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11" w:rsidRPr="00707B84" w:rsidRDefault="00D75011" w:rsidP="00123179">
      <w:pPr>
        <w:spacing w:before="195" w:after="195" w:line="341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0"/>
          <w:szCs w:val="20"/>
        </w:rPr>
      </w:pP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Оценка эффективности муниципальных программ муниципального образования «</w:t>
      </w: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Краснодолинского</w:t>
      </w: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 xml:space="preserve"> сельсовета» </w:t>
      </w:r>
      <w:r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>Советского района Курской области за 2021</w:t>
      </w: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t xml:space="preserve"> год</w:t>
      </w:r>
    </w:p>
    <w:p w:rsidR="00D75011" w:rsidRPr="0039008B" w:rsidRDefault="00D75011" w:rsidP="00123179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707B84">
        <w:rPr>
          <w:rFonts w:ascii="Verdana" w:eastAsia="Times New Roman" w:hAnsi="Verdana" w:cs="Times New Roman"/>
          <w:b/>
          <w:bCs/>
          <w:color w:val="292D24"/>
          <w:sz w:val="20"/>
          <w:szCs w:val="20"/>
        </w:rPr>
        <w:br/>
      </w:r>
      <w:r w:rsidRPr="0039008B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            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Выполнение мероприятий муниципальных программ направлено на достижение долгосрочных целей социально-экономического развития МО «Краснодолинский сельсовет» Советского района Курской области. В 2021 году на территории МО «Краснодолинский сельсовет» Советского района Курской области осуществлялась реализация 9-ть муниципальных программ. Всего на реализацию программных мероприятий было предусмотрено паспортами муниципальных программ средств в объеме </w:t>
      </w:r>
      <w:r w:rsidR="00123179">
        <w:rPr>
          <w:rFonts w:ascii="Times New Roman" w:eastAsia="Times New Roman" w:hAnsi="Times New Roman" w:cs="Times New Roman"/>
          <w:color w:val="FF0000"/>
          <w:sz w:val="24"/>
          <w:szCs w:val="24"/>
        </w:rPr>
        <w:t>4380,8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 xml:space="preserve">         Объем бюджетных ассигнований на финансовое обеспечение реализации муниципальных программ на 2021 год составил </w:t>
      </w:r>
      <w:r w:rsid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>4380,8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рублей, в том числе </w:t>
      </w:r>
      <w:r w:rsid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>федеральный бюджет-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289.7,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областной бюджет —</w:t>
      </w:r>
      <w:r w:rsid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>878,8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рублей,</w:t>
      </w:r>
      <w:r w:rsid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Местный бюджет- 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3212,3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тыс.рублей.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         Фактическое исполнение (кассовое исполнение) средств за счет всех источников финансирования на реализацию</w:t>
      </w:r>
      <w:r w:rsidR="0039008B"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муниципальных программ за  2021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составил </w:t>
      </w:r>
      <w:r w:rsidR="00C22A74" w:rsidRP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4380.8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тыс. рублей (% освоения- 100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%),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в том числе областной бюджет- 878.8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тыс. рублей (% освоения- 100 %), местный бюджет 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3212,3 тыс. рублей (% освоения - 100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%).</w:t>
      </w:r>
      <w:r w:rsidR="00C22A74" w:rsidRP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="00C22A74"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в том числе 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федеральный бюджет-289.7рублей(%освоение-100%)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         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достижение результатов, целей и задач муниципальной программы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эффективность расходования средств по муниципальной  программе;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– качество администрирования муниципальной программы 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-повышение качества и надежности предоставления коммунальных услуг населению;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 дальнейшее улучшение состояния окружающей природной среды;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-осуществление мероприятий комплексного благоустройства и санитарного содержания территории Краснодолинского сельсовета Советского района.</w:t>
      </w:r>
    </w:p>
    <w:p w:rsidR="00123179" w:rsidRPr="00123179" w:rsidRDefault="00D75011" w:rsidP="00123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-создание комфортных условий для жизнедеятельности и отдыха населения;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-повышение уровня внешнего благоустройства;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Краснодолинского сельсовета, предотвращение возможной экологической катастрофы;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- определение необходимого объема финансовых средств на реализацию программ.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  <w:t>         С целью повышения эффективности реализац</w:t>
      </w:r>
      <w:r w:rsidR="0039008B"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>ии муниципальных программ в 2022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39008B">
        <w:rPr>
          <w:rFonts w:ascii="Times New Roman" w:eastAsia="Times New Roman" w:hAnsi="Times New Roman" w:cs="Times New Roman"/>
          <w:color w:val="292D24"/>
          <w:sz w:val="24"/>
          <w:szCs w:val="24"/>
        </w:rPr>
        <w:br/>
      </w:r>
      <w:r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 Отчет </w:t>
      </w:r>
      <w:r w:rsidR="0039008B"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о реализаци</w:t>
      </w:r>
      <w:r w:rsidR="00123179"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и муниципальных программ, проведения и критериям оценки</w:t>
      </w:r>
    </w:p>
    <w:p w:rsidR="00D75011" w:rsidRPr="00123179" w:rsidRDefault="00123179" w:rsidP="00123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123179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  <w:r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="00C22A74">
        <w:rPr>
          <w:rFonts w:ascii="Times New Roman" w:eastAsia="Times New Roman" w:hAnsi="Times New Roman" w:cs="Times New Roman"/>
          <w:color w:val="292D24"/>
          <w:sz w:val="24"/>
          <w:szCs w:val="24"/>
        </w:rPr>
        <w:t>приложение</w:t>
      </w:r>
      <w:bookmarkStart w:id="0" w:name="_GoBack"/>
      <w:bookmarkEnd w:id="0"/>
      <w:r w:rsidR="0039008B" w:rsidRPr="0012317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№1</w:t>
      </w:r>
    </w:p>
    <w:p w:rsidR="00D75011" w:rsidRDefault="00D75011">
      <w:pPr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Приложение 1</w:t>
      </w: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проведения и критериям оценки</w:t>
      </w: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эффективности реализации муниципальных</w:t>
      </w:r>
    </w:p>
    <w:p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программ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9781C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89781C" w:rsidRPr="008C7027" w:rsidRDefault="0089781C" w:rsidP="0089781C">
      <w:pPr>
        <w:suppressAutoHyphens/>
        <w:autoSpaceDE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Муниципальная программа «Развитие культуры муниципального образования «Краснодолинский сельсовет» Советского района Курской области» </w:t>
      </w:r>
    </w:p>
    <w:p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r w:rsidR="00763E4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2021</w:t>
      </w:r>
      <w:r w:rsidR="00DE4F8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ГОД</w:t>
      </w:r>
    </w:p>
    <w:p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ED3094" w:rsidRDefault="0089781C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ED3094">
              <w:rPr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A739BD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D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Краснодолинского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сельсовета </w:t>
            </w:r>
            <w:r w:rsidR="00ED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Советского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ED3094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3020,5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3020,5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F76D00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3020,5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D3094" w:rsidRPr="00C03281" w:rsidRDefault="00ED3094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43750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43750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738,6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437506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437506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 Краснодолинского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>
        <w:rPr>
          <w:rFonts w:ascii="Arial" w:eastAsia="Times New Roman" w:hAnsi="Arial" w:cs="Arial"/>
          <w:color w:val="333333"/>
          <w:sz w:val="18"/>
          <w:szCs w:val="18"/>
        </w:rPr>
        <w:t>Грызлова Е.А.</w:t>
      </w:r>
    </w:p>
    <w:p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Усикова И.А.</w:t>
      </w:r>
      <w:r w:rsidR="00F76D00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</w:p>
    <w:p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Default="00F76D00"/>
    <w:p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F76D00" w:rsidRPr="004B2E23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4B2E23">
        <w:rPr>
          <w:rFonts w:ascii="Arial" w:eastAsia="Times New Roman" w:hAnsi="Arial" w:cs="Arial"/>
          <w:b/>
          <w:color w:val="333333"/>
          <w:sz w:val="18"/>
          <w:szCs w:val="18"/>
        </w:rPr>
        <w:t> </w:t>
      </w:r>
    </w:p>
    <w:p w:rsidR="0002728B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:rsidR="00F76D00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4B2E23" w:rsidRPr="0002728B" w:rsidRDefault="004B2E23" w:rsidP="004B2E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Муниципальная программа «Энергосбережение и повышение энергетической эффективности в муниципальном образовании «Краснодолинский сельсовет» Советского района Курской области»</w:t>
      </w:r>
    </w:p>
    <w:p w:rsidR="004B2E23" w:rsidRDefault="004B2E23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:rsidR="00F76D00" w:rsidRPr="00C03281" w:rsidRDefault="004B2E23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 ЗА  2021</w:t>
      </w:r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                                                                                                              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F76D00" w:rsidRPr="00C03281" w:rsidTr="004B2E23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F76D00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:rsidTr="004B2E2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512B2C" w:rsidRDefault="004B2E23" w:rsidP="00512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«Проведение эффективной энергосберегающей политики»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Краснодолинского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B2E23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76D00" w:rsidRPr="00C03281" w:rsidRDefault="004B2E23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4B2E23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Краснодолинского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Грызлова Е.А.</w:t>
      </w:r>
    </w:p>
    <w:p w:rsidR="009C03EE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Усикова И.А.</w:t>
      </w:r>
    </w:p>
    <w:p w:rsidR="009C03EE" w:rsidRPr="00C03281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tbl>
      <w:tblPr>
        <w:tblW w:w="9238" w:type="dxa"/>
        <w:jc w:val="center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:rsidTr="009C03EE">
        <w:trPr>
          <w:jc w:val="center"/>
        </w:trPr>
        <w:tc>
          <w:tcPr>
            <w:tcW w:w="3367" w:type="dxa"/>
            <w:vAlign w:val="center"/>
          </w:tcPr>
          <w:p w:rsidR="009C03EE" w:rsidRPr="009C03EE" w:rsidRDefault="004B2E23" w:rsidP="00A739B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«Краснодолинский сельсовет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</w:tr>
    </w:tbl>
    <w:p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r w:rsidR="004B2E23"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 2021</w:t>
      </w: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ГОД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4B2E23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4B2E23">
              <w:rPr>
                <w:lang w:eastAsia="ar-SA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Краснодолинского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808,3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4B2E23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4B2E23" w:rsidRDefault="0002728B" w:rsidP="004B2E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B2E23" w:rsidRP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</w:t>
            </w:r>
            <w:r w:rsid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4B2E23" w:rsidRPr="004B2E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ахоронения»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Краснодолинского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512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512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990,5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Краснодолинского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512B2C">
        <w:rPr>
          <w:rFonts w:ascii="Arial" w:eastAsia="Times New Roman" w:hAnsi="Arial" w:cs="Arial"/>
          <w:color w:val="333333"/>
          <w:sz w:val="18"/>
          <w:szCs w:val="18"/>
        </w:rPr>
        <w:t>Грызлова Е.А.</w:t>
      </w:r>
    </w:p>
    <w:p w:rsidR="00F76D00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512B2C">
        <w:rPr>
          <w:rFonts w:ascii="Arial" w:eastAsia="Times New Roman" w:hAnsi="Arial" w:cs="Arial"/>
          <w:color w:val="333333"/>
          <w:sz w:val="18"/>
          <w:szCs w:val="18"/>
        </w:rPr>
        <w:t>Усикова И.А.</w:t>
      </w: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D67BF" w:rsidRDefault="00ED67BF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:rsidR="00191C4E" w:rsidRDefault="00191C4E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777D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</w:r>
      <w:r w:rsidRPr="00F77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«Краснодолинский сельсовет» Советского района Курской области» 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</w:t>
      </w:r>
    </w:p>
    <w:p w:rsidR="0002728B" w:rsidRPr="00C03281" w:rsidRDefault="00191C4E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>СОСТОЯНИЮ ЗА  2021</w:t>
      </w:r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                                                                                  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:rsidTr="00191C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2728B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191C4E" w:rsidRDefault="00191C4E" w:rsidP="00191C4E">
            <w:pPr>
              <w:pStyle w:val="a3"/>
              <w:spacing w:after="0"/>
              <w:rPr>
                <w:sz w:val="18"/>
                <w:szCs w:val="18"/>
              </w:rPr>
            </w:pPr>
            <w:r w:rsidRPr="00191C4E">
              <w:rPr>
                <w:sz w:val="18"/>
                <w:szCs w:val="18"/>
                <w:lang w:eastAsia="ar-SA"/>
              </w:rPr>
              <w:t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Краснодолинского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91C4E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  <w:p w:rsidR="00191C4E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728B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91C4E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Краснодолинского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191C4E">
        <w:rPr>
          <w:rFonts w:ascii="Arial" w:eastAsia="Times New Roman" w:hAnsi="Arial" w:cs="Arial"/>
          <w:color w:val="333333"/>
          <w:sz w:val="18"/>
          <w:szCs w:val="18"/>
        </w:rPr>
        <w:t>Грызлова Е.А.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02728B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3B3000">
        <w:rPr>
          <w:rFonts w:ascii="Arial" w:eastAsia="Times New Roman" w:hAnsi="Arial" w:cs="Arial"/>
          <w:color w:val="333333"/>
          <w:sz w:val="18"/>
          <w:szCs w:val="18"/>
        </w:rPr>
        <w:t>Усикова И.А.</w:t>
      </w:r>
    </w:p>
    <w:p w:rsidR="00F76D00" w:rsidRDefault="00F76D00"/>
    <w:p w:rsidR="003F3DEB" w:rsidRDefault="003F3DEB"/>
    <w:p w:rsidR="00D47D0F" w:rsidRDefault="00D47D0F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F7169D" w:rsidRDefault="00F7169D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</w:t>
      </w: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3B3000" w:rsidRDefault="003B3000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Муниципальная программа «Развитие муниципальной службы в муниципальном образовании «Краснодолинский сельсовет» Советского района Советского района Курской области </w:t>
      </w:r>
    </w:p>
    <w:p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СОСТОЯНИЮ</w:t>
      </w:r>
      <w:r w:rsid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D227F" w:rsidRPr="00C03281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0D227F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0D227F" w:rsidRDefault="000D227F" w:rsidP="000D227F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0D227F">
              <w:rPr>
                <w:color w:val="000000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A739BD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Краснодолинского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D227F" w:rsidRPr="00C03281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39BD" w:rsidRPr="00C03281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F76D00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7A310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4B2E23">
        <w:rPr>
          <w:rFonts w:ascii="Arial" w:eastAsia="Times New Roman" w:hAnsi="Arial" w:cs="Arial"/>
          <w:color w:val="333333"/>
          <w:sz w:val="18"/>
          <w:szCs w:val="18"/>
        </w:rPr>
        <w:t>Краснодолинского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3B3000">
        <w:rPr>
          <w:rFonts w:ascii="Arial" w:eastAsia="Times New Roman" w:hAnsi="Arial" w:cs="Arial"/>
          <w:color w:val="333333"/>
          <w:sz w:val="18"/>
          <w:szCs w:val="18"/>
        </w:rPr>
        <w:t>Грызлова И.А.</w:t>
      </w:r>
      <w:r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0D227F" w:rsidRDefault="00A739BD" w:rsidP="00A739BD"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3B3000">
        <w:rPr>
          <w:rFonts w:ascii="Arial" w:eastAsia="Times New Roman" w:hAnsi="Arial" w:cs="Arial"/>
          <w:color w:val="333333"/>
          <w:sz w:val="18"/>
          <w:szCs w:val="18"/>
        </w:rPr>
        <w:t>Усикова И.А.</w:t>
      </w:r>
    </w:p>
    <w:p w:rsidR="000D227F" w:rsidRDefault="000D227F"/>
    <w:p w:rsidR="000D227F" w:rsidRDefault="000D227F"/>
    <w:p w:rsidR="003B3000" w:rsidRDefault="003B3000"/>
    <w:p w:rsidR="003B3000" w:rsidRDefault="003B3000"/>
    <w:p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DA7917" w:rsidRPr="008C7027" w:rsidRDefault="00DA7917" w:rsidP="00DA79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муниципальном образовании «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Краснодолинский сельсовет» Советского района Курской области» </w:t>
      </w:r>
    </w:p>
    <w:p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3B3000" w:rsidRPr="00C03281" w:rsidRDefault="003B3000" w:rsidP="003B30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3B3000" w:rsidRPr="00C03281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3B3000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DA7917" w:rsidRDefault="00DA7917" w:rsidP="00DA7917">
            <w:pPr>
              <w:pStyle w:val="a3"/>
              <w:spacing w:after="0"/>
              <w:rPr>
                <w:sz w:val="20"/>
                <w:szCs w:val="20"/>
              </w:rPr>
            </w:pPr>
            <w:r w:rsidRPr="00DA7917">
              <w:rPr>
                <w:sz w:val="20"/>
                <w:szCs w:val="20"/>
                <w:lang w:eastAsia="ar-SA"/>
              </w:rPr>
              <w:t>«Работа по первичным мерам противопожарной безопасности и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Краснодолинского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3000" w:rsidRPr="00C03281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F76D00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Краснодолинского сельсовета    ______________ Грызлова И.А..</w:t>
      </w:r>
    </w:p>
    <w:p w:rsidR="003B3000" w:rsidRDefault="003B3000" w:rsidP="003B3000"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Усикова И.А.</w:t>
      </w:r>
    </w:p>
    <w:p w:rsidR="003B3000" w:rsidRDefault="003B3000" w:rsidP="003B3000"/>
    <w:p w:rsidR="003B3000" w:rsidRDefault="003B3000" w:rsidP="003B3000"/>
    <w:p w:rsidR="003B3000" w:rsidRDefault="003B3000"/>
    <w:p w:rsidR="007A3101" w:rsidRDefault="007A3101"/>
    <w:p w:rsidR="007A3101" w:rsidRDefault="007A3101"/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E60320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rPr>
                <w:lang w:eastAsia="ar-SA"/>
              </w:rPr>
              <w:t>«Расширение, содержание, об</w:t>
            </w:r>
            <w:r>
              <w:rPr>
                <w:lang w:eastAsia="ar-SA"/>
              </w:rPr>
              <w:t>служивание единой информационно к</w:t>
            </w:r>
            <w:r w:rsidRPr="00E60320">
              <w:rPr>
                <w:lang w:eastAsia="ar-SA"/>
              </w:rPr>
              <w:t>оммуникационной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Краснодолинского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Краснодолинского сельсовета    ______________ Грызлова И.А..</w:t>
      </w:r>
    </w:p>
    <w:p w:rsidR="00E60320" w:rsidRDefault="00E60320" w:rsidP="00E60320"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Усикова И.А.</w:t>
      </w:r>
    </w:p>
    <w:p w:rsidR="00E60320" w:rsidRDefault="00E60320" w:rsidP="00E60320"/>
    <w:p w:rsidR="00E60320" w:rsidRDefault="00E60320" w:rsidP="00E60320"/>
    <w:p w:rsidR="00E60320" w:rsidRDefault="00E60320" w:rsidP="00E60320"/>
    <w:p w:rsidR="00E60320" w:rsidRDefault="00E60320"/>
    <w:p w:rsidR="00E60320" w:rsidRDefault="00E60320"/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«Развитие и укрепление материально-технической базы муниципального образования «Краснодолинский сельсовет» Советского района Курской области»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ПО СОСТОЯНИЮ 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rPr>
                <w:lang w:eastAsia="ar-SA"/>
              </w:rPr>
              <w:t>«Расширение, содержание, об</w:t>
            </w:r>
            <w:r>
              <w:rPr>
                <w:lang w:eastAsia="ar-SA"/>
              </w:rPr>
              <w:t>служивание единой информационно к</w:t>
            </w:r>
            <w:r w:rsidRPr="00E60320">
              <w:rPr>
                <w:lang w:eastAsia="ar-SA"/>
              </w:rPr>
              <w:t>оммуникационной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Краснодолинского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Краснодолинского сельсовета    ______________ Грызлова И.А..</w:t>
      </w: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Усикова И.А.</w:t>
      </w: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:rsidR="006B0724" w:rsidRDefault="006B0724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>Муниципальная программа «Социальная поддержка граждан Краснодолинского сельсовета Советского района Курской области »</w:t>
      </w:r>
    </w:p>
    <w:p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ПО СОСТОЯНИЮ ЗА 2021 ГОД</w:t>
      </w:r>
    </w:p>
    <w:p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E60320" w:rsidRDefault="00E60320" w:rsidP="00C22A74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t>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Краснодолинского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0320" w:rsidRPr="00C03281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F76D00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6B0724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Краснодолинского сельсовета    ______________ Грызлова И.А..</w:t>
      </w:r>
    </w:p>
    <w:p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Усикова И.А.</w:t>
      </w:r>
    </w:p>
    <w:p w:rsidR="00E60320" w:rsidRDefault="00E60320" w:rsidP="00E60320"/>
    <w:p w:rsidR="00E60320" w:rsidRDefault="00E60320"/>
    <w:sectPr w:rsidR="00E60320" w:rsidSect="001231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FC" w:rsidRDefault="00381FFC" w:rsidP="0002728B">
      <w:pPr>
        <w:spacing w:after="0" w:line="240" w:lineRule="auto"/>
      </w:pPr>
      <w:r>
        <w:separator/>
      </w:r>
    </w:p>
  </w:endnote>
  <w:endnote w:type="continuationSeparator" w:id="0">
    <w:p w:rsidR="00381FFC" w:rsidRDefault="00381FFC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FC" w:rsidRDefault="00381FFC" w:rsidP="0002728B">
      <w:pPr>
        <w:spacing w:after="0" w:line="240" w:lineRule="auto"/>
      </w:pPr>
      <w:r>
        <w:separator/>
      </w:r>
    </w:p>
  </w:footnote>
  <w:footnote w:type="continuationSeparator" w:id="0">
    <w:p w:rsidR="00381FFC" w:rsidRDefault="00381FFC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3A"/>
    <w:rsid w:val="0000096F"/>
    <w:rsid w:val="00003476"/>
    <w:rsid w:val="0002728B"/>
    <w:rsid w:val="00064B3A"/>
    <w:rsid w:val="000B06BE"/>
    <w:rsid w:val="000D227F"/>
    <w:rsid w:val="000E1671"/>
    <w:rsid w:val="000E5F01"/>
    <w:rsid w:val="000F6534"/>
    <w:rsid w:val="00123179"/>
    <w:rsid w:val="00144890"/>
    <w:rsid w:val="001465E9"/>
    <w:rsid w:val="00191C4E"/>
    <w:rsid w:val="0026351E"/>
    <w:rsid w:val="00274DD9"/>
    <w:rsid w:val="00295812"/>
    <w:rsid w:val="002A6F2E"/>
    <w:rsid w:val="00381FFC"/>
    <w:rsid w:val="0039008B"/>
    <w:rsid w:val="003B3000"/>
    <w:rsid w:val="003F3DEB"/>
    <w:rsid w:val="00437506"/>
    <w:rsid w:val="004B2E23"/>
    <w:rsid w:val="00512B2C"/>
    <w:rsid w:val="00532C15"/>
    <w:rsid w:val="005433E8"/>
    <w:rsid w:val="005931E8"/>
    <w:rsid w:val="005B45BB"/>
    <w:rsid w:val="00624F2E"/>
    <w:rsid w:val="006B0724"/>
    <w:rsid w:val="006B3F79"/>
    <w:rsid w:val="00763E4C"/>
    <w:rsid w:val="007A3101"/>
    <w:rsid w:val="0089781C"/>
    <w:rsid w:val="0089787D"/>
    <w:rsid w:val="008D2EBE"/>
    <w:rsid w:val="00925E69"/>
    <w:rsid w:val="0099527B"/>
    <w:rsid w:val="009A530C"/>
    <w:rsid w:val="009C03EE"/>
    <w:rsid w:val="00A07F87"/>
    <w:rsid w:val="00A422F0"/>
    <w:rsid w:val="00A739BD"/>
    <w:rsid w:val="00AB786F"/>
    <w:rsid w:val="00B12FD3"/>
    <w:rsid w:val="00B33165"/>
    <w:rsid w:val="00B618DE"/>
    <w:rsid w:val="00B7203C"/>
    <w:rsid w:val="00C22A74"/>
    <w:rsid w:val="00C65AFF"/>
    <w:rsid w:val="00CB4550"/>
    <w:rsid w:val="00D0654C"/>
    <w:rsid w:val="00D1660B"/>
    <w:rsid w:val="00D47D0F"/>
    <w:rsid w:val="00D75011"/>
    <w:rsid w:val="00D8369E"/>
    <w:rsid w:val="00DA7917"/>
    <w:rsid w:val="00DD1CE4"/>
    <w:rsid w:val="00DE4F8C"/>
    <w:rsid w:val="00E60320"/>
    <w:rsid w:val="00E65D9B"/>
    <w:rsid w:val="00EB769F"/>
    <w:rsid w:val="00ED3094"/>
    <w:rsid w:val="00ED67BF"/>
    <w:rsid w:val="00F7169D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F84C"/>
  <w15:docId w15:val="{FECAB85A-4580-4B4D-A3D7-EEC7B0B8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Name</cp:lastModifiedBy>
  <cp:revision>12</cp:revision>
  <cp:lastPrinted>2018-01-13T09:59:00Z</cp:lastPrinted>
  <dcterms:created xsi:type="dcterms:W3CDTF">2022-11-14T09:02:00Z</dcterms:created>
  <dcterms:modified xsi:type="dcterms:W3CDTF">2022-11-16T09:05:00Z</dcterms:modified>
</cp:coreProperties>
</file>