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A08" w:rsidRPr="00086A08" w:rsidRDefault="00100CB1" w:rsidP="00086A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86A08">
        <w:rPr>
          <w:rFonts w:ascii="Times New Roman" w:hAnsi="Times New Roman" w:cs="Times New Roman"/>
          <w:b/>
          <w:sz w:val="28"/>
          <w:szCs w:val="28"/>
          <w:lang w:eastAsia="ar-SA"/>
        </w:rPr>
        <w:t>СОБРАНИЕ ДЕПУТАТОВ</w:t>
      </w:r>
    </w:p>
    <w:p w:rsidR="00100CB1" w:rsidRPr="00086A08" w:rsidRDefault="00100CB1" w:rsidP="00086A08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086A08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КРАСНОДОЛИНСКОГО СЕЛЬСОВЕТА</w:t>
      </w:r>
    </w:p>
    <w:p w:rsidR="00100CB1" w:rsidRPr="00086A08" w:rsidRDefault="00100CB1" w:rsidP="00086A08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086A08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СОВЕТСКОГО РАЙОНА КУРСКОЙ ОБЛАСТИ</w:t>
      </w:r>
    </w:p>
    <w:p w:rsidR="00100CB1" w:rsidRPr="00387B19" w:rsidRDefault="00100CB1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00CB1" w:rsidRPr="00387B19" w:rsidRDefault="00F35E14" w:rsidP="00F35E14">
      <w:pPr>
        <w:tabs>
          <w:tab w:val="center" w:pos="5392"/>
          <w:tab w:val="left" w:pos="7845"/>
        </w:tabs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ab/>
      </w:r>
      <w:r w:rsidR="00100CB1" w:rsidRPr="00387B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 Е Ш Е Н И Е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ab/>
      </w:r>
      <w:r w:rsidR="00B81D5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100CB1" w:rsidRPr="00F35E14" w:rsidRDefault="00DD0E4A" w:rsidP="00DD0E4A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  <w:r w:rsidR="00F35E1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</w:t>
      </w:r>
      <w:r w:rsidR="00B81D5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</w:t>
      </w:r>
      <w:r w:rsidR="00F35E1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2B40FF" w:rsidRPr="00F35E1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</w:t>
      </w:r>
      <w:r w:rsidR="00174044" w:rsidRPr="00F35E1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т </w:t>
      </w:r>
      <w:r w:rsidR="005C4AA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10 декабря </w:t>
      </w:r>
      <w:r w:rsidR="00F35E1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2021</w:t>
      </w:r>
      <w:r w:rsidR="002B40FF" w:rsidRPr="00F35E1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г №</w:t>
      </w:r>
      <w:r w:rsidR="005C4AA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30</w:t>
      </w:r>
      <w:r w:rsidRPr="00F35E1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</w:p>
    <w:p w:rsidR="00100CB1" w:rsidRPr="00387B19" w:rsidRDefault="00100CB1" w:rsidP="00100CB1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B8442D" w:rsidRDefault="00100CB1" w:rsidP="00100CB1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387B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«О бюджете </w:t>
      </w:r>
      <w:proofErr w:type="spellStart"/>
      <w:r w:rsidRPr="00387B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Краснодолинского</w:t>
      </w:r>
      <w:proofErr w:type="spellEnd"/>
      <w:r w:rsidRPr="00387B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сельсовета Советског</w:t>
      </w:r>
      <w:r w:rsidR="002B40FF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о района </w:t>
      </w:r>
    </w:p>
    <w:p w:rsidR="00100CB1" w:rsidRPr="00387B19" w:rsidRDefault="00D07FB1" w:rsidP="00100CB1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Курской области на 2022</w:t>
      </w:r>
      <w:r w:rsidR="00100CB1" w:rsidRPr="00387B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год</w:t>
      </w:r>
      <w:r w:rsidR="000A6A1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и плановый период 2023-2024</w:t>
      </w:r>
      <w:r w:rsidR="00100CB1" w:rsidRPr="00387B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годов»</w:t>
      </w:r>
    </w:p>
    <w:p w:rsidR="00100CB1" w:rsidRPr="00227626" w:rsidRDefault="00100CB1" w:rsidP="00100CB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0CB1" w:rsidRPr="00227626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2276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соответствии с Бюджетным кодексом Российской Федерации </w:t>
      </w:r>
      <w:r w:rsidRPr="00227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Собрание депутатов </w:t>
      </w:r>
      <w:proofErr w:type="spellStart"/>
      <w:r w:rsidRPr="00227626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Краснодолинского</w:t>
      </w:r>
      <w:proofErr w:type="spellEnd"/>
      <w:r w:rsidRPr="00227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</w:t>
      </w:r>
      <w:r w:rsidRPr="002276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Советского района </w:t>
      </w:r>
      <w:r w:rsidR="000A6A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РЕШИЛО</w:t>
      </w:r>
      <w:r w:rsidRPr="002276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276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Статья 1. Основные характеристики бюджета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муниципального образования «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Краснодолинский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сельсовет» Советского района Курской области</w:t>
      </w:r>
    </w:p>
    <w:p w:rsidR="00F35E14" w:rsidRPr="00C121B0" w:rsidRDefault="00F35E14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0E4A" w:rsidRPr="006E4953" w:rsidRDefault="00100CB1" w:rsidP="00100CB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6E4953">
        <w:rPr>
          <w:rFonts w:ascii="Times New Roman" w:hAnsi="Times New Roman" w:cs="Times New Roman"/>
          <w:bCs/>
          <w:sz w:val="24"/>
          <w:szCs w:val="24"/>
        </w:rPr>
        <w:t>1.</w:t>
      </w:r>
      <w:r w:rsidRPr="006E4953">
        <w:rPr>
          <w:rFonts w:ascii="Times New Roman" w:eastAsia="Calibri" w:hAnsi="Times New Roman" w:cs="Times New Roman"/>
          <w:sz w:val="24"/>
          <w:szCs w:val="24"/>
        </w:rPr>
        <w:t xml:space="preserve">Утвердить основные характеристики бюджета </w:t>
      </w:r>
      <w:proofErr w:type="spellStart"/>
      <w:r w:rsidRPr="006E4953">
        <w:rPr>
          <w:rFonts w:ascii="Times New Roman" w:eastAsia="Calibri" w:hAnsi="Times New Roman" w:cs="Times New Roman"/>
          <w:sz w:val="24"/>
          <w:szCs w:val="24"/>
        </w:rPr>
        <w:t>Краснодолинского</w:t>
      </w:r>
      <w:proofErr w:type="spellEnd"/>
      <w:r w:rsidRPr="006E4953">
        <w:rPr>
          <w:rFonts w:ascii="Times New Roman" w:eastAsia="Calibri" w:hAnsi="Times New Roman" w:cs="Times New Roman"/>
          <w:sz w:val="24"/>
          <w:szCs w:val="24"/>
        </w:rPr>
        <w:t xml:space="preserve"> сельсовета Советского района Курской области </w:t>
      </w:r>
      <w:r w:rsidRPr="006E49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(далее по тексту – бюджет </w:t>
      </w:r>
      <w:proofErr w:type="spellStart"/>
      <w:r w:rsidRPr="006E4953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Краснодолинского</w:t>
      </w:r>
      <w:proofErr w:type="spellEnd"/>
      <w:r w:rsidRPr="006E49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сельсовета) </w:t>
      </w:r>
      <w:r w:rsidR="00F36B9A">
        <w:rPr>
          <w:rFonts w:ascii="Times New Roman" w:eastAsia="Calibri" w:hAnsi="Times New Roman" w:cs="Times New Roman"/>
          <w:sz w:val="24"/>
          <w:szCs w:val="24"/>
        </w:rPr>
        <w:t>на 202</w:t>
      </w:r>
      <w:r w:rsidR="00D07FB1">
        <w:rPr>
          <w:rFonts w:ascii="Times New Roman" w:eastAsia="Calibri" w:hAnsi="Times New Roman" w:cs="Times New Roman"/>
          <w:sz w:val="24"/>
          <w:szCs w:val="24"/>
        </w:rPr>
        <w:t>2</w:t>
      </w:r>
      <w:r w:rsidRPr="006E4953">
        <w:rPr>
          <w:rFonts w:ascii="Times New Roman" w:eastAsia="Calibri" w:hAnsi="Times New Roman" w:cs="Times New Roman"/>
          <w:sz w:val="24"/>
          <w:szCs w:val="24"/>
        </w:rPr>
        <w:t xml:space="preserve"> год:</w:t>
      </w:r>
    </w:p>
    <w:p w:rsidR="00DD0E4A" w:rsidRDefault="00DD0E4A" w:rsidP="00100CB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00CB1" w:rsidRPr="006E4953">
        <w:rPr>
          <w:rFonts w:ascii="Times New Roman" w:eastAsia="Calibri" w:hAnsi="Times New Roman" w:cs="Times New Roman"/>
          <w:sz w:val="24"/>
          <w:szCs w:val="24"/>
        </w:rPr>
        <w:t>прогнозируемый общий объем доходов бюджет</w:t>
      </w:r>
      <w:r w:rsidR="00100CB1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proofErr w:type="spellStart"/>
      <w:r w:rsidR="00100CB1">
        <w:rPr>
          <w:rFonts w:ascii="Times New Roman" w:eastAsia="Calibri" w:hAnsi="Times New Roman" w:cs="Times New Roman"/>
          <w:sz w:val="24"/>
          <w:szCs w:val="24"/>
        </w:rPr>
        <w:t>Краснодолинского</w:t>
      </w:r>
      <w:proofErr w:type="spellEnd"/>
      <w:r w:rsidR="00100CB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r w:rsidR="00100CB1" w:rsidRPr="006E4953">
        <w:rPr>
          <w:rFonts w:ascii="Times New Roman" w:eastAsia="Calibri" w:hAnsi="Times New Roman" w:cs="Times New Roman"/>
          <w:sz w:val="24"/>
          <w:szCs w:val="24"/>
        </w:rPr>
        <w:t xml:space="preserve">в сумме </w:t>
      </w:r>
      <w:r w:rsidR="00282CAC">
        <w:rPr>
          <w:rFonts w:ascii="Times New Roman" w:eastAsia="Times New Roman" w:hAnsi="Times New Roman" w:cs="Times New Roman"/>
          <w:sz w:val="24"/>
          <w:szCs w:val="24"/>
          <w:lang w:eastAsia="ar-SA"/>
        </w:rPr>
        <w:t>5120956,00</w:t>
      </w:r>
      <w:r w:rsidR="00F35E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00CB1" w:rsidRPr="00E23D91">
        <w:rPr>
          <w:rFonts w:ascii="Times New Roman" w:eastAsia="Calibri" w:hAnsi="Times New Roman" w:cs="Times New Roman"/>
          <w:sz w:val="24"/>
          <w:szCs w:val="24"/>
        </w:rPr>
        <w:t>рублей;</w:t>
      </w:r>
    </w:p>
    <w:p w:rsidR="00100CB1" w:rsidRPr="00E23D91" w:rsidRDefault="00DD0E4A" w:rsidP="00100CB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00CB1" w:rsidRPr="00E23D91">
        <w:rPr>
          <w:rFonts w:ascii="Times New Roman" w:eastAsia="Calibri" w:hAnsi="Times New Roman" w:cs="Times New Roman"/>
          <w:sz w:val="24"/>
          <w:szCs w:val="24"/>
        </w:rPr>
        <w:t xml:space="preserve">общий объем расходов бюджета </w:t>
      </w:r>
      <w:proofErr w:type="spellStart"/>
      <w:r w:rsidR="00100CB1" w:rsidRPr="00E23D91">
        <w:rPr>
          <w:rFonts w:ascii="Times New Roman" w:eastAsia="Calibri" w:hAnsi="Times New Roman" w:cs="Times New Roman"/>
          <w:sz w:val="24"/>
          <w:szCs w:val="24"/>
        </w:rPr>
        <w:t>Краснодолинского</w:t>
      </w:r>
      <w:proofErr w:type="spellEnd"/>
      <w:r w:rsidR="00100CB1" w:rsidRPr="00E23D91">
        <w:rPr>
          <w:rFonts w:ascii="Times New Roman" w:eastAsia="Calibri" w:hAnsi="Times New Roman" w:cs="Times New Roman"/>
          <w:sz w:val="24"/>
          <w:szCs w:val="24"/>
        </w:rPr>
        <w:t xml:space="preserve"> сельсовета сумме </w:t>
      </w:r>
      <w:r w:rsidR="00B716A2">
        <w:rPr>
          <w:rFonts w:ascii="Times New Roman" w:eastAsia="Calibri" w:hAnsi="Times New Roman" w:cs="Times New Roman"/>
          <w:sz w:val="24"/>
          <w:szCs w:val="24"/>
        </w:rPr>
        <w:t>5405226</w:t>
      </w:r>
      <w:r w:rsidR="0058300C" w:rsidRPr="00987EF6">
        <w:rPr>
          <w:rFonts w:ascii="Times New Roman" w:eastAsia="Calibri" w:hAnsi="Times New Roman" w:cs="Times New Roman"/>
          <w:sz w:val="24"/>
          <w:szCs w:val="24"/>
        </w:rPr>
        <w:t>,00</w:t>
      </w:r>
      <w:r w:rsidR="00F35E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0CB1" w:rsidRPr="00E23D91">
        <w:rPr>
          <w:rFonts w:ascii="Times New Roman" w:eastAsia="Calibri" w:hAnsi="Times New Roman" w:cs="Times New Roman"/>
          <w:sz w:val="24"/>
          <w:szCs w:val="24"/>
        </w:rPr>
        <w:t>рублей;</w:t>
      </w:r>
    </w:p>
    <w:p w:rsidR="00100CB1" w:rsidRPr="00E23D91" w:rsidRDefault="00100CB1" w:rsidP="00100CB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23D91">
        <w:rPr>
          <w:rFonts w:ascii="Times New Roman" w:eastAsia="Calibri" w:hAnsi="Times New Roman"/>
          <w:sz w:val="24"/>
          <w:szCs w:val="24"/>
        </w:rPr>
        <w:t xml:space="preserve">прогнозируемый дефицит бюджета </w:t>
      </w:r>
      <w:proofErr w:type="spellStart"/>
      <w:r w:rsidRPr="00E23D91">
        <w:rPr>
          <w:rFonts w:ascii="Times New Roman" w:eastAsia="Calibri" w:hAnsi="Times New Roman"/>
          <w:sz w:val="24"/>
          <w:szCs w:val="24"/>
        </w:rPr>
        <w:t>Краснодолинского</w:t>
      </w:r>
      <w:proofErr w:type="spellEnd"/>
      <w:r w:rsidRPr="00E23D91">
        <w:rPr>
          <w:rFonts w:ascii="Times New Roman" w:eastAsia="Calibri" w:hAnsi="Times New Roman"/>
          <w:sz w:val="24"/>
          <w:szCs w:val="24"/>
        </w:rPr>
        <w:t xml:space="preserve"> сельсовета в сумме </w:t>
      </w:r>
      <w:r w:rsidR="00B716A2">
        <w:rPr>
          <w:rFonts w:ascii="Times New Roman" w:eastAsia="Calibri" w:hAnsi="Times New Roman"/>
          <w:sz w:val="24"/>
          <w:szCs w:val="24"/>
        </w:rPr>
        <w:t>284270</w:t>
      </w:r>
      <w:r w:rsidR="00282CAC" w:rsidRPr="00282CAC">
        <w:rPr>
          <w:rFonts w:ascii="Times New Roman" w:eastAsia="Calibri" w:hAnsi="Times New Roman"/>
          <w:sz w:val="24"/>
          <w:szCs w:val="24"/>
        </w:rPr>
        <w:t>,00</w:t>
      </w:r>
      <w:r w:rsidR="00F35E14">
        <w:rPr>
          <w:rFonts w:ascii="Times New Roman" w:eastAsia="Calibri" w:hAnsi="Times New Roman"/>
          <w:sz w:val="24"/>
          <w:szCs w:val="24"/>
        </w:rPr>
        <w:t xml:space="preserve"> </w:t>
      </w:r>
      <w:r w:rsidRPr="00282CAC">
        <w:rPr>
          <w:rFonts w:ascii="Times New Roman" w:eastAsia="Calibri" w:hAnsi="Times New Roman"/>
          <w:sz w:val="24"/>
          <w:szCs w:val="24"/>
        </w:rPr>
        <w:t>рублей</w:t>
      </w:r>
      <w:r w:rsidRPr="00E23D91">
        <w:rPr>
          <w:rFonts w:ascii="Times New Roman" w:eastAsia="Calibri" w:hAnsi="Times New Roman"/>
          <w:sz w:val="24"/>
          <w:szCs w:val="24"/>
        </w:rPr>
        <w:t>.</w:t>
      </w:r>
    </w:p>
    <w:p w:rsidR="00100CB1" w:rsidRPr="00E23D91" w:rsidRDefault="00B8442D" w:rsidP="00100C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2.</w:t>
      </w:r>
      <w:r w:rsidR="00100CB1" w:rsidRPr="00E23D91">
        <w:rPr>
          <w:rFonts w:ascii="Times New Roman" w:eastAsia="Calibri" w:hAnsi="Times New Roman"/>
          <w:bCs/>
          <w:sz w:val="24"/>
          <w:szCs w:val="24"/>
        </w:rPr>
        <w:t xml:space="preserve">Утвердить </w:t>
      </w:r>
      <w:r w:rsidR="00100CB1">
        <w:rPr>
          <w:rFonts w:ascii="Times New Roman" w:eastAsia="Calibri" w:hAnsi="Times New Roman"/>
          <w:sz w:val="24"/>
          <w:szCs w:val="24"/>
        </w:rPr>
        <w:t xml:space="preserve">основные характеристики </w:t>
      </w:r>
      <w:r w:rsidR="00100CB1" w:rsidRPr="00E23D91">
        <w:rPr>
          <w:rFonts w:ascii="Times New Roman" w:eastAsia="Calibri" w:hAnsi="Times New Roman"/>
          <w:sz w:val="24"/>
          <w:szCs w:val="24"/>
        </w:rPr>
        <w:t xml:space="preserve">бюджета </w:t>
      </w:r>
      <w:proofErr w:type="spellStart"/>
      <w:r w:rsidR="00100CB1" w:rsidRPr="00E23D91">
        <w:rPr>
          <w:rFonts w:ascii="Times New Roman" w:eastAsia="Calibri" w:hAnsi="Times New Roman"/>
          <w:sz w:val="24"/>
          <w:szCs w:val="24"/>
        </w:rPr>
        <w:t>Краснодолинского</w:t>
      </w:r>
      <w:proofErr w:type="spellEnd"/>
      <w:r w:rsidR="00100CB1" w:rsidRPr="00E23D91">
        <w:rPr>
          <w:rFonts w:ascii="Times New Roman" w:eastAsia="Calibri" w:hAnsi="Times New Roman"/>
          <w:sz w:val="24"/>
          <w:szCs w:val="24"/>
        </w:rPr>
        <w:t xml:space="preserve"> сель</w:t>
      </w:r>
      <w:r w:rsidR="00B9762B">
        <w:rPr>
          <w:rFonts w:ascii="Times New Roman" w:eastAsia="Calibri" w:hAnsi="Times New Roman"/>
          <w:sz w:val="24"/>
          <w:szCs w:val="24"/>
        </w:rPr>
        <w:t xml:space="preserve">совета </w:t>
      </w:r>
      <w:r w:rsidR="00D07FB1">
        <w:rPr>
          <w:rFonts w:ascii="Times New Roman" w:eastAsia="Calibri" w:hAnsi="Times New Roman"/>
          <w:sz w:val="24"/>
          <w:szCs w:val="24"/>
        </w:rPr>
        <w:t>на плановый период 2023 и 2024</w:t>
      </w:r>
      <w:r w:rsidR="00F35E14">
        <w:rPr>
          <w:rFonts w:ascii="Times New Roman" w:eastAsia="Calibri" w:hAnsi="Times New Roman"/>
          <w:sz w:val="24"/>
          <w:szCs w:val="24"/>
        </w:rPr>
        <w:t xml:space="preserve"> годов</w:t>
      </w:r>
      <w:r w:rsidR="00100CB1" w:rsidRPr="00E23D91">
        <w:rPr>
          <w:rFonts w:ascii="Times New Roman" w:eastAsia="Calibri" w:hAnsi="Times New Roman"/>
          <w:sz w:val="24"/>
          <w:szCs w:val="24"/>
        </w:rPr>
        <w:t>:</w:t>
      </w:r>
    </w:p>
    <w:p w:rsidR="00100CB1" w:rsidRPr="00E23D91" w:rsidRDefault="00100CB1" w:rsidP="00100C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E23D91">
        <w:rPr>
          <w:rFonts w:ascii="Times New Roman" w:eastAsia="Calibri" w:hAnsi="Times New Roman"/>
          <w:sz w:val="24"/>
          <w:szCs w:val="24"/>
        </w:rPr>
        <w:t>прог</w:t>
      </w:r>
      <w:r>
        <w:rPr>
          <w:rFonts w:ascii="Times New Roman" w:eastAsia="Calibri" w:hAnsi="Times New Roman"/>
          <w:sz w:val="24"/>
          <w:szCs w:val="24"/>
        </w:rPr>
        <w:t xml:space="preserve">нозируемый общий объем доходов </w:t>
      </w:r>
      <w:r w:rsidRPr="00E23D91">
        <w:rPr>
          <w:rFonts w:ascii="Times New Roman" w:eastAsia="Calibri" w:hAnsi="Times New Roman"/>
          <w:sz w:val="24"/>
          <w:szCs w:val="24"/>
        </w:rPr>
        <w:t xml:space="preserve">бюджета </w:t>
      </w:r>
      <w:proofErr w:type="spellStart"/>
      <w:r w:rsidRPr="00E23D91">
        <w:rPr>
          <w:rFonts w:ascii="Times New Roman" w:eastAsia="Calibri" w:hAnsi="Times New Roman"/>
          <w:sz w:val="24"/>
          <w:szCs w:val="24"/>
        </w:rPr>
        <w:t>Краснодолинского</w:t>
      </w:r>
      <w:proofErr w:type="spellEnd"/>
      <w:r w:rsidRPr="00E23D91">
        <w:rPr>
          <w:rFonts w:ascii="Times New Roman" w:eastAsia="Calibri" w:hAnsi="Times New Roman"/>
          <w:sz w:val="24"/>
          <w:szCs w:val="24"/>
        </w:rPr>
        <w:t xml:space="preserve"> с</w:t>
      </w:r>
      <w:r w:rsidR="00E5707E">
        <w:rPr>
          <w:rFonts w:ascii="Times New Roman" w:eastAsia="Calibri" w:hAnsi="Times New Roman"/>
          <w:sz w:val="24"/>
          <w:szCs w:val="24"/>
        </w:rPr>
        <w:t xml:space="preserve">ельсовета </w:t>
      </w:r>
      <w:r w:rsidR="00D07FB1">
        <w:rPr>
          <w:rFonts w:ascii="Times New Roman" w:eastAsia="Calibri" w:hAnsi="Times New Roman"/>
          <w:sz w:val="24"/>
          <w:szCs w:val="24"/>
        </w:rPr>
        <w:t>на 2023</w:t>
      </w:r>
      <w:r>
        <w:rPr>
          <w:rFonts w:ascii="Times New Roman" w:eastAsia="Calibri" w:hAnsi="Times New Roman"/>
          <w:sz w:val="24"/>
          <w:szCs w:val="24"/>
        </w:rPr>
        <w:t xml:space="preserve"> год в сумме </w:t>
      </w:r>
      <w:r w:rsidR="00174044" w:rsidRPr="00174044">
        <w:rPr>
          <w:rFonts w:ascii="Times New Roman" w:eastAsia="Times New Roman" w:hAnsi="Times New Roman" w:cs="Times New Roman"/>
          <w:sz w:val="24"/>
          <w:szCs w:val="24"/>
          <w:lang w:eastAsia="ar-SA"/>
        </w:rPr>
        <w:t>3640593,00</w:t>
      </w:r>
      <w:r w:rsidR="00F35E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D0E4A">
        <w:rPr>
          <w:rFonts w:ascii="Times New Roman" w:eastAsia="Calibri" w:hAnsi="Times New Roman"/>
          <w:sz w:val="24"/>
          <w:szCs w:val="24"/>
        </w:rPr>
        <w:t>рублей,</w:t>
      </w:r>
      <w:r w:rsidR="00D07FB1">
        <w:rPr>
          <w:rFonts w:ascii="Times New Roman" w:eastAsia="Calibri" w:hAnsi="Times New Roman"/>
          <w:sz w:val="24"/>
          <w:szCs w:val="24"/>
        </w:rPr>
        <w:t xml:space="preserve"> на 2024</w:t>
      </w:r>
      <w:r w:rsidRPr="00E23D91">
        <w:rPr>
          <w:rFonts w:ascii="Times New Roman" w:eastAsia="Calibri" w:hAnsi="Times New Roman"/>
          <w:sz w:val="24"/>
          <w:szCs w:val="24"/>
        </w:rPr>
        <w:t xml:space="preserve"> год в сумме </w:t>
      </w:r>
      <w:r w:rsidR="00174044" w:rsidRPr="00174044">
        <w:rPr>
          <w:rFonts w:ascii="Times New Roman" w:eastAsia="Times New Roman" w:hAnsi="Times New Roman" w:cs="Times New Roman"/>
          <w:sz w:val="24"/>
          <w:szCs w:val="24"/>
          <w:lang w:eastAsia="ar-SA"/>
        </w:rPr>
        <w:t>3598765,00</w:t>
      </w:r>
      <w:r w:rsidR="00F35E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23D91">
        <w:rPr>
          <w:rFonts w:ascii="Times New Roman" w:eastAsia="Calibri" w:hAnsi="Times New Roman"/>
          <w:sz w:val="24"/>
          <w:szCs w:val="24"/>
        </w:rPr>
        <w:t>рублей;</w:t>
      </w:r>
    </w:p>
    <w:p w:rsidR="00100CB1" w:rsidRPr="00423AC5" w:rsidRDefault="00100CB1" w:rsidP="00100C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E23D91">
        <w:rPr>
          <w:rFonts w:ascii="Times New Roman" w:eastAsia="Calibri" w:hAnsi="Times New Roman"/>
          <w:sz w:val="24"/>
          <w:szCs w:val="24"/>
        </w:rPr>
        <w:t>общий объе</w:t>
      </w:r>
      <w:r w:rsidR="00B264F8">
        <w:rPr>
          <w:rFonts w:ascii="Times New Roman" w:eastAsia="Calibri" w:hAnsi="Times New Roman"/>
          <w:sz w:val="24"/>
          <w:szCs w:val="24"/>
        </w:rPr>
        <w:t xml:space="preserve">м расходов </w:t>
      </w:r>
      <w:r w:rsidRPr="00E23D91">
        <w:rPr>
          <w:rFonts w:ascii="Times New Roman" w:eastAsia="Calibri" w:hAnsi="Times New Roman"/>
          <w:sz w:val="24"/>
          <w:szCs w:val="24"/>
        </w:rPr>
        <w:t xml:space="preserve">бюджета </w:t>
      </w:r>
      <w:proofErr w:type="spellStart"/>
      <w:r w:rsidRPr="00E23D91">
        <w:rPr>
          <w:rFonts w:ascii="Times New Roman" w:eastAsia="Calibri" w:hAnsi="Times New Roman"/>
          <w:sz w:val="24"/>
          <w:szCs w:val="24"/>
        </w:rPr>
        <w:t>Краснодоли</w:t>
      </w:r>
      <w:r>
        <w:rPr>
          <w:rFonts w:ascii="Times New Roman" w:eastAsia="Calibri" w:hAnsi="Times New Roman"/>
          <w:sz w:val="24"/>
          <w:szCs w:val="24"/>
        </w:rPr>
        <w:t>нского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сельсовета на </w:t>
      </w:r>
      <w:r w:rsidR="00174044">
        <w:rPr>
          <w:rFonts w:ascii="Times New Roman" w:eastAsia="Calibri" w:hAnsi="Times New Roman"/>
          <w:sz w:val="24"/>
          <w:szCs w:val="24"/>
        </w:rPr>
        <w:t>2023</w:t>
      </w:r>
      <w:r w:rsidRPr="00E23D91">
        <w:rPr>
          <w:rFonts w:ascii="Times New Roman" w:eastAsia="Calibri" w:hAnsi="Times New Roman"/>
          <w:sz w:val="24"/>
          <w:szCs w:val="24"/>
        </w:rPr>
        <w:t xml:space="preserve"> год в сумме </w:t>
      </w:r>
      <w:r w:rsidR="00174044" w:rsidRPr="00423AC5">
        <w:rPr>
          <w:rFonts w:ascii="Times New Roman" w:eastAsia="Calibri" w:hAnsi="Times New Roman"/>
          <w:sz w:val="24"/>
          <w:szCs w:val="24"/>
        </w:rPr>
        <w:t>3640593,00</w:t>
      </w:r>
      <w:r w:rsidR="00F35E14">
        <w:rPr>
          <w:rFonts w:ascii="Times New Roman" w:eastAsia="Calibri" w:hAnsi="Times New Roman"/>
          <w:sz w:val="24"/>
          <w:szCs w:val="24"/>
        </w:rPr>
        <w:t xml:space="preserve"> </w:t>
      </w:r>
      <w:r w:rsidR="00CA703D" w:rsidRPr="00A90701">
        <w:rPr>
          <w:rFonts w:ascii="Times New Roman" w:eastAsia="Calibri" w:hAnsi="Times New Roman"/>
          <w:sz w:val="24"/>
          <w:szCs w:val="24"/>
        </w:rPr>
        <w:t xml:space="preserve">рублей, </w:t>
      </w:r>
      <w:r w:rsidR="00224F57">
        <w:rPr>
          <w:rFonts w:ascii="Times New Roman" w:eastAsia="Calibri" w:hAnsi="Times New Roman"/>
          <w:sz w:val="24"/>
          <w:szCs w:val="24"/>
        </w:rPr>
        <w:t>в том числе</w:t>
      </w:r>
      <w:r w:rsidR="00325DCF">
        <w:rPr>
          <w:rFonts w:ascii="Times New Roman" w:eastAsia="Calibri" w:hAnsi="Times New Roman"/>
          <w:sz w:val="24"/>
          <w:szCs w:val="24"/>
        </w:rPr>
        <w:t xml:space="preserve"> условно </w:t>
      </w:r>
      <w:r w:rsidR="000F2F57">
        <w:rPr>
          <w:rFonts w:ascii="Times New Roman" w:eastAsia="Calibri" w:hAnsi="Times New Roman"/>
          <w:sz w:val="24"/>
          <w:szCs w:val="24"/>
        </w:rPr>
        <w:t xml:space="preserve">утвержденные расходы в сумме </w:t>
      </w:r>
      <w:r w:rsidR="00423AC5" w:rsidRPr="00423AC5">
        <w:rPr>
          <w:rFonts w:ascii="Times New Roman" w:eastAsia="Calibri" w:hAnsi="Times New Roman"/>
          <w:sz w:val="24"/>
          <w:szCs w:val="24"/>
        </w:rPr>
        <w:t>88626,00</w:t>
      </w:r>
      <w:r w:rsidR="00F35E14">
        <w:rPr>
          <w:rFonts w:ascii="Times New Roman" w:eastAsia="Calibri" w:hAnsi="Times New Roman"/>
          <w:sz w:val="24"/>
          <w:szCs w:val="24"/>
        </w:rPr>
        <w:t xml:space="preserve"> </w:t>
      </w:r>
      <w:r w:rsidR="00B81D55">
        <w:rPr>
          <w:rFonts w:ascii="Times New Roman" w:eastAsia="Calibri" w:hAnsi="Times New Roman"/>
          <w:sz w:val="24"/>
          <w:szCs w:val="24"/>
        </w:rPr>
        <w:t>рублей</w:t>
      </w:r>
      <w:r w:rsidR="000F2F57">
        <w:rPr>
          <w:rFonts w:ascii="Times New Roman" w:eastAsia="Calibri" w:hAnsi="Times New Roman"/>
          <w:sz w:val="24"/>
          <w:szCs w:val="24"/>
        </w:rPr>
        <w:t>,</w:t>
      </w:r>
      <w:r w:rsidR="00B81D55">
        <w:rPr>
          <w:rFonts w:ascii="Times New Roman" w:eastAsia="Calibri" w:hAnsi="Times New Roman"/>
          <w:sz w:val="24"/>
          <w:szCs w:val="24"/>
        </w:rPr>
        <w:t xml:space="preserve"> </w:t>
      </w:r>
      <w:r w:rsidR="00D07FB1">
        <w:rPr>
          <w:rFonts w:ascii="Times New Roman" w:eastAsia="Calibri" w:hAnsi="Times New Roman"/>
          <w:sz w:val="24"/>
          <w:szCs w:val="24"/>
        </w:rPr>
        <w:t>на 2024</w:t>
      </w:r>
      <w:r w:rsidRPr="00A90701">
        <w:rPr>
          <w:rFonts w:ascii="Times New Roman" w:eastAsia="Calibri" w:hAnsi="Times New Roman"/>
          <w:sz w:val="24"/>
          <w:szCs w:val="24"/>
        </w:rPr>
        <w:t xml:space="preserve"> год в </w:t>
      </w:r>
      <w:r w:rsidRPr="00423AC5">
        <w:rPr>
          <w:rFonts w:ascii="Times New Roman" w:eastAsia="Calibri" w:hAnsi="Times New Roman"/>
          <w:sz w:val="24"/>
          <w:szCs w:val="24"/>
        </w:rPr>
        <w:t xml:space="preserve">сумме </w:t>
      </w:r>
      <w:r w:rsidR="00174044" w:rsidRPr="00423AC5">
        <w:rPr>
          <w:rFonts w:ascii="Times New Roman" w:eastAsia="Calibri" w:hAnsi="Times New Roman"/>
          <w:sz w:val="24"/>
          <w:szCs w:val="24"/>
        </w:rPr>
        <w:t>3598765,00</w:t>
      </w:r>
      <w:r w:rsidRPr="00423AC5">
        <w:rPr>
          <w:rFonts w:ascii="Times New Roman" w:eastAsia="Calibri" w:hAnsi="Times New Roman"/>
          <w:sz w:val="24"/>
          <w:szCs w:val="24"/>
        </w:rPr>
        <w:t xml:space="preserve"> рублей</w:t>
      </w:r>
      <w:r w:rsidR="00325DCF" w:rsidRPr="00423AC5">
        <w:rPr>
          <w:rFonts w:ascii="Times New Roman" w:eastAsia="Calibri" w:hAnsi="Times New Roman"/>
          <w:sz w:val="24"/>
          <w:szCs w:val="24"/>
        </w:rPr>
        <w:t xml:space="preserve">, в том числе условно </w:t>
      </w:r>
      <w:r w:rsidR="000F2F57" w:rsidRPr="00423AC5">
        <w:rPr>
          <w:rFonts w:ascii="Times New Roman" w:eastAsia="Calibri" w:hAnsi="Times New Roman"/>
          <w:sz w:val="24"/>
          <w:szCs w:val="24"/>
        </w:rPr>
        <w:t xml:space="preserve">утвержденные расходы в сумме </w:t>
      </w:r>
      <w:r w:rsidR="00423AC5" w:rsidRPr="00423AC5">
        <w:rPr>
          <w:rFonts w:ascii="Times New Roman" w:eastAsia="Calibri" w:hAnsi="Times New Roman"/>
          <w:sz w:val="24"/>
          <w:szCs w:val="24"/>
        </w:rPr>
        <w:t>174994</w:t>
      </w:r>
      <w:r w:rsidR="00B264F8" w:rsidRPr="00423AC5">
        <w:rPr>
          <w:rFonts w:ascii="Times New Roman" w:eastAsia="Calibri" w:hAnsi="Times New Roman"/>
          <w:sz w:val="24"/>
          <w:szCs w:val="24"/>
        </w:rPr>
        <w:t>,00</w:t>
      </w:r>
      <w:r w:rsidR="00F35E14">
        <w:rPr>
          <w:rFonts w:ascii="Times New Roman" w:eastAsia="Calibri" w:hAnsi="Times New Roman"/>
          <w:sz w:val="24"/>
          <w:szCs w:val="24"/>
        </w:rPr>
        <w:t xml:space="preserve"> </w:t>
      </w:r>
      <w:r w:rsidR="00B264F8" w:rsidRPr="00423AC5">
        <w:rPr>
          <w:rFonts w:ascii="Times New Roman" w:eastAsia="Calibri" w:hAnsi="Times New Roman"/>
          <w:sz w:val="24"/>
          <w:szCs w:val="24"/>
        </w:rPr>
        <w:t>руб</w:t>
      </w:r>
      <w:r w:rsidR="00B81D55">
        <w:rPr>
          <w:rFonts w:ascii="Times New Roman" w:eastAsia="Calibri" w:hAnsi="Times New Roman"/>
          <w:sz w:val="24"/>
          <w:szCs w:val="24"/>
        </w:rPr>
        <w:t>лей</w:t>
      </w:r>
      <w:r w:rsidRPr="00423AC5">
        <w:rPr>
          <w:rFonts w:ascii="Times New Roman" w:eastAsia="Calibri" w:hAnsi="Times New Roman"/>
          <w:sz w:val="24"/>
          <w:szCs w:val="24"/>
        </w:rPr>
        <w:t>;</w:t>
      </w:r>
    </w:p>
    <w:p w:rsidR="00100CB1" w:rsidRPr="00C121B0" w:rsidRDefault="00100CB1" w:rsidP="00C121B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A90701">
        <w:rPr>
          <w:rFonts w:ascii="Times New Roman" w:eastAsia="Calibri" w:hAnsi="Times New Roman"/>
          <w:sz w:val="24"/>
          <w:szCs w:val="24"/>
        </w:rPr>
        <w:t xml:space="preserve">прогнозируемый дефицит </w:t>
      </w:r>
      <w:r w:rsidRPr="00E23D91">
        <w:rPr>
          <w:rFonts w:ascii="Times New Roman" w:eastAsia="Calibri" w:hAnsi="Times New Roman"/>
          <w:sz w:val="24"/>
          <w:szCs w:val="24"/>
        </w:rPr>
        <w:t xml:space="preserve">бюджета </w:t>
      </w:r>
      <w:proofErr w:type="spellStart"/>
      <w:r w:rsidRPr="00E23D91">
        <w:rPr>
          <w:rFonts w:ascii="Times New Roman" w:eastAsia="Calibri" w:hAnsi="Times New Roman"/>
          <w:sz w:val="24"/>
          <w:szCs w:val="24"/>
        </w:rPr>
        <w:t>Кра</w:t>
      </w:r>
      <w:r w:rsidR="00D07FB1">
        <w:rPr>
          <w:rFonts w:ascii="Times New Roman" w:eastAsia="Calibri" w:hAnsi="Times New Roman"/>
          <w:sz w:val="24"/>
          <w:szCs w:val="24"/>
        </w:rPr>
        <w:t>снодолинского</w:t>
      </w:r>
      <w:proofErr w:type="spellEnd"/>
      <w:r w:rsidR="00D07FB1">
        <w:rPr>
          <w:rFonts w:ascii="Times New Roman" w:eastAsia="Calibri" w:hAnsi="Times New Roman"/>
          <w:sz w:val="24"/>
          <w:szCs w:val="24"/>
        </w:rPr>
        <w:t xml:space="preserve"> сельсовета на 2023</w:t>
      </w:r>
      <w:r w:rsidRPr="00E23D91">
        <w:rPr>
          <w:rFonts w:ascii="Times New Roman" w:eastAsia="Calibri" w:hAnsi="Times New Roman"/>
          <w:sz w:val="24"/>
          <w:szCs w:val="24"/>
        </w:rPr>
        <w:t xml:space="preserve"> год в сумме </w:t>
      </w:r>
      <w:r>
        <w:rPr>
          <w:rFonts w:ascii="Times New Roman" w:eastAsia="Calibri" w:hAnsi="Times New Roman"/>
          <w:sz w:val="24"/>
          <w:szCs w:val="24"/>
        </w:rPr>
        <w:t>0,00</w:t>
      </w:r>
      <w:r w:rsidR="00D07FB1">
        <w:rPr>
          <w:rFonts w:ascii="Times New Roman" w:eastAsia="Calibri" w:hAnsi="Times New Roman"/>
          <w:sz w:val="24"/>
          <w:szCs w:val="24"/>
        </w:rPr>
        <w:t xml:space="preserve"> рублей, на 2024</w:t>
      </w:r>
      <w:r w:rsidR="00C121B0">
        <w:rPr>
          <w:rFonts w:ascii="Times New Roman" w:eastAsia="Calibri" w:hAnsi="Times New Roman"/>
          <w:sz w:val="24"/>
          <w:szCs w:val="24"/>
        </w:rPr>
        <w:t xml:space="preserve"> год в сумме 0,00 рублей.</w:t>
      </w:r>
    </w:p>
    <w:p w:rsidR="00100CB1" w:rsidRPr="00227626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6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Статья 2. Ист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очники финансирования дефицита</w:t>
      </w:r>
      <w:r w:rsidRPr="002276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бюджета </w:t>
      </w:r>
      <w:proofErr w:type="spellStart"/>
      <w:r w:rsidRPr="0022762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Краснодолинского</w:t>
      </w:r>
      <w:proofErr w:type="spellEnd"/>
      <w:r w:rsidRPr="0022762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</w:t>
      </w:r>
    </w:p>
    <w:p w:rsidR="00100CB1" w:rsidRPr="00227626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27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Установить источники финансирования дефицита бюджета </w:t>
      </w:r>
      <w:proofErr w:type="spellStart"/>
      <w:r w:rsidRPr="00227626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</w:t>
      </w:r>
      <w:r w:rsidR="00D07FB1">
        <w:rPr>
          <w:rFonts w:ascii="Times New Roman" w:eastAsia="Times New Roman" w:hAnsi="Times New Roman" w:cs="Times New Roman"/>
          <w:sz w:val="24"/>
          <w:szCs w:val="24"/>
          <w:lang w:eastAsia="ar-SA"/>
        </w:rPr>
        <w:t>снодолинского</w:t>
      </w:r>
      <w:proofErr w:type="spellEnd"/>
      <w:r w:rsidR="00D07F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на 2022</w:t>
      </w:r>
      <w:r w:rsidRPr="00227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согласно при</w:t>
      </w:r>
      <w:r w:rsidR="00DD0E4A">
        <w:rPr>
          <w:rFonts w:ascii="Times New Roman" w:eastAsia="Times New Roman" w:hAnsi="Times New Roman" w:cs="Times New Roman"/>
          <w:sz w:val="24"/>
          <w:szCs w:val="24"/>
          <w:lang w:eastAsia="ar-SA"/>
        </w:rPr>
        <w:t>ложению №1 к настоящему 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ешению;</w:t>
      </w:r>
    </w:p>
    <w:p w:rsidR="00100CB1" w:rsidRDefault="00D07FB1" w:rsidP="00C121B0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  <w:t>на 2023 и 2024</w:t>
      </w:r>
      <w:r w:rsidR="00100CB1" w:rsidRPr="00227626">
        <w:rPr>
          <w:rFonts w:ascii="Times New Roman" w:eastAsia="Calibri" w:hAnsi="Times New Roman"/>
          <w:sz w:val="24"/>
          <w:szCs w:val="24"/>
        </w:rPr>
        <w:t xml:space="preserve"> годы соглас</w:t>
      </w:r>
      <w:r w:rsidR="00DD0E4A">
        <w:rPr>
          <w:rFonts w:ascii="Times New Roman" w:eastAsia="Calibri" w:hAnsi="Times New Roman"/>
          <w:sz w:val="24"/>
          <w:szCs w:val="24"/>
        </w:rPr>
        <w:t>но приложению № 2 к настоящему р</w:t>
      </w:r>
      <w:r w:rsidR="00100CB1" w:rsidRPr="00227626">
        <w:rPr>
          <w:rFonts w:ascii="Times New Roman" w:eastAsia="Calibri" w:hAnsi="Times New Roman"/>
          <w:sz w:val="24"/>
          <w:szCs w:val="24"/>
        </w:rPr>
        <w:t>ешению.</w:t>
      </w:r>
    </w:p>
    <w:p w:rsidR="00973BB2" w:rsidRPr="00C121B0" w:rsidRDefault="00973BB2" w:rsidP="00C121B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0CB1" w:rsidRPr="0040091C" w:rsidRDefault="00100CB1" w:rsidP="00B9762B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Статья 3. Главные администраторы доходов бюджета </w:t>
      </w:r>
      <w:proofErr w:type="spellStart"/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Краснодолинского</w:t>
      </w:r>
      <w:proofErr w:type="spellEnd"/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</w:t>
      </w: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, главные администраторы источников финансирования дефицита бюджета </w:t>
      </w:r>
      <w:proofErr w:type="spellStart"/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Краснодолинского</w:t>
      </w:r>
      <w:proofErr w:type="spellEnd"/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F35E14"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поступления </w:t>
      </w:r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сельсовета </w:t>
      </w: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и </w:t>
      </w:r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межбюджетных трансфертов</w:t>
      </w: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в бюджет </w:t>
      </w:r>
      <w:proofErr w:type="spellStart"/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Краснодолинского</w:t>
      </w:r>
      <w:proofErr w:type="spellEnd"/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</w:t>
      </w:r>
    </w:p>
    <w:p w:rsidR="00100CB1" w:rsidRPr="0040091C" w:rsidRDefault="00100CB1" w:rsidP="00100CB1">
      <w:pPr>
        <w:suppressAutoHyphens/>
        <w:autoSpaceDE w:val="0"/>
        <w:spacing w:after="0" w:line="240" w:lineRule="auto"/>
        <w:ind w:hanging="13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100CB1" w:rsidRPr="0040091C" w:rsidRDefault="00100CB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 Утвердить перечень главных администраторов доходов бюджета </w:t>
      </w:r>
      <w:proofErr w:type="spellStart"/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Кра</w:t>
      </w:r>
      <w:r w:rsidR="00F36B9A">
        <w:rPr>
          <w:rFonts w:ascii="Times New Roman" w:eastAsia="Calibri" w:hAnsi="Times New Roman" w:cs="Times New Roman"/>
          <w:sz w:val="24"/>
          <w:szCs w:val="24"/>
          <w:lang w:eastAsia="ar-SA"/>
        </w:rPr>
        <w:t>снодолинског</w:t>
      </w:r>
      <w:r w:rsidR="00D07FB1">
        <w:rPr>
          <w:rFonts w:ascii="Times New Roman" w:eastAsia="Calibri" w:hAnsi="Times New Roman" w:cs="Times New Roman"/>
          <w:sz w:val="24"/>
          <w:szCs w:val="24"/>
          <w:lang w:eastAsia="ar-SA"/>
        </w:rPr>
        <w:t>о</w:t>
      </w:r>
      <w:proofErr w:type="spellEnd"/>
      <w:r w:rsidR="00D07FB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на 2022 год и плановый период 2023-2024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годов соглас</w:t>
      </w:r>
      <w:r w:rsidR="00DD0E4A">
        <w:rPr>
          <w:rFonts w:ascii="Times New Roman" w:eastAsia="Calibri" w:hAnsi="Times New Roman" w:cs="Times New Roman"/>
          <w:sz w:val="24"/>
          <w:szCs w:val="24"/>
          <w:lang w:eastAsia="ar-SA"/>
        </w:rPr>
        <w:t>но приложению № 3 к настоящему р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ешению.</w:t>
      </w:r>
    </w:p>
    <w:p w:rsidR="00100CB1" w:rsidRPr="0040091C" w:rsidRDefault="00100CB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 Утвердить перечень главных администраторов источников финансирования дефицита бюджета </w:t>
      </w:r>
      <w:proofErr w:type="spellStart"/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Краснодолинского</w:t>
      </w:r>
      <w:proofErr w:type="spellEnd"/>
      <w:r w:rsidR="00D07FB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на 2022</w:t>
      </w:r>
      <w:r w:rsidR="00CA70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и</w:t>
      </w:r>
      <w:r w:rsidR="00D07FB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плановый период 2023-2024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годов согла</w:t>
      </w:r>
      <w:r w:rsidR="00DD0E4A">
        <w:rPr>
          <w:rFonts w:ascii="Times New Roman" w:eastAsia="Calibri" w:hAnsi="Times New Roman" w:cs="Times New Roman"/>
          <w:sz w:val="24"/>
          <w:szCs w:val="24"/>
          <w:lang w:eastAsia="ar-SA"/>
        </w:rPr>
        <w:t>сно приложению №4 к настоящему р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ешению.</w:t>
      </w:r>
    </w:p>
    <w:p w:rsidR="00100CB1" w:rsidRPr="00C121B0" w:rsidRDefault="00100CB1" w:rsidP="00C121B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3. Утвердить прогнозируемое поступление доходов в бюджет </w:t>
      </w:r>
      <w:proofErr w:type="spellStart"/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Краснодолинского</w:t>
      </w:r>
      <w:proofErr w:type="spellEnd"/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по кодам</w:t>
      </w:r>
      <w:r w:rsidR="00D07FB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бюджетной классификации на 2022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год, согласно приложению №5 </w:t>
      </w:r>
      <w:r w:rsidR="00D07FB1">
        <w:rPr>
          <w:rFonts w:ascii="Times New Roman" w:eastAsia="Calibri" w:hAnsi="Times New Roman"/>
          <w:sz w:val="24"/>
          <w:szCs w:val="24"/>
        </w:rPr>
        <w:t>и плановый период 2023</w:t>
      </w:r>
      <w:r w:rsidR="00CA703D">
        <w:rPr>
          <w:rFonts w:ascii="Times New Roman" w:eastAsia="Calibri" w:hAnsi="Times New Roman"/>
          <w:sz w:val="24"/>
          <w:szCs w:val="24"/>
        </w:rPr>
        <w:t>-2</w:t>
      </w:r>
      <w:r w:rsidR="00D07FB1">
        <w:rPr>
          <w:rFonts w:ascii="Times New Roman" w:eastAsia="Calibri" w:hAnsi="Times New Roman"/>
          <w:sz w:val="24"/>
          <w:szCs w:val="24"/>
        </w:rPr>
        <w:t>024</w:t>
      </w:r>
      <w:r w:rsidR="00B9762B">
        <w:rPr>
          <w:rFonts w:ascii="Times New Roman" w:eastAsia="Calibri" w:hAnsi="Times New Roman"/>
          <w:sz w:val="24"/>
          <w:szCs w:val="24"/>
        </w:rPr>
        <w:t xml:space="preserve"> годов, согласно приложению </w:t>
      </w:r>
      <w:r w:rsidRPr="0040091C">
        <w:rPr>
          <w:rFonts w:ascii="Times New Roman" w:eastAsia="Calibri" w:hAnsi="Times New Roman"/>
          <w:sz w:val="24"/>
          <w:szCs w:val="24"/>
        </w:rPr>
        <w:t xml:space="preserve">№6 </w:t>
      </w:r>
      <w:r w:rsidR="00DD0E4A">
        <w:rPr>
          <w:rFonts w:ascii="Times New Roman" w:eastAsia="Calibri" w:hAnsi="Times New Roman" w:cs="Times New Roman"/>
          <w:sz w:val="24"/>
          <w:szCs w:val="24"/>
          <w:lang w:eastAsia="ar-SA"/>
        </w:rPr>
        <w:t>к настоящему р</w:t>
      </w:r>
      <w:r w:rsidR="00C121B0">
        <w:rPr>
          <w:rFonts w:ascii="Times New Roman" w:eastAsia="Calibri" w:hAnsi="Times New Roman" w:cs="Times New Roman"/>
          <w:sz w:val="24"/>
          <w:szCs w:val="24"/>
          <w:lang w:eastAsia="ar-SA"/>
        </w:rPr>
        <w:t>ешению.</w:t>
      </w:r>
    </w:p>
    <w:p w:rsidR="00100CB1" w:rsidRPr="0040091C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lastRenderedPageBreak/>
        <w:t xml:space="preserve">Статья 4. Особенности администрирования доходов бюджета </w:t>
      </w:r>
      <w:proofErr w:type="spellStart"/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Краснодолинского</w:t>
      </w:r>
      <w:proofErr w:type="spellEnd"/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 </w:t>
      </w:r>
      <w:r w:rsidR="00D07FB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в 2022</w:t>
      </w:r>
      <w:r w:rsidR="00B9762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году</w:t>
      </w:r>
      <w:r w:rsidR="00B9762B">
        <w:rPr>
          <w:rFonts w:ascii="Times New Roman" w:eastAsia="Calibri" w:hAnsi="Times New Roman"/>
          <w:b/>
          <w:bCs/>
          <w:sz w:val="24"/>
          <w:szCs w:val="24"/>
        </w:rPr>
        <w:t xml:space="preserve">и </w:t>
      </w:r>
      <w:r w:rsidR="00D07FB1">
        <w:rPr>
          <w:rFonts w:ascii="Times New Roman" w:eastAsia="Calibri" w:hAnsi="Times New Roman"/>
          <w:b/>
          <w:bCs/>
          <w:sz w:val="24"/>
          <w:szCs w:val="24"/>
        </w:rPr>
        <w:t>плановый период 2023 и 2024</w:t>
      </w:r>
      <w:r w:rsidRPr="0040091C">
        <w:rPr>
          <w:rFonts w:ascii="Times New Roman" w:eastAsia="Calibri" w:hAnsi="Times New Roman"/>
          <w:b/>
          <w:bCs/>
          <w:sz w:val="24"/>
          <w:szCs w:val="24"/>
        </w:rPr>
        <w:t xml:space="preserve"> годов</w:t>
      </w:r>
    </w:p>
    <w:p w:rsidR="00100CB1" w:rsidRPr="0040091C" w:rsidRDefault="00100CB1" w:rsidP="00100CB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 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100CB1" w:rsidRPr="0040091C" w:rsidRDefault="00100CB1" w:rsidP="00100CB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</w:r>
    </w:p>
    <w:p w:rsidR="00100CB1" w:rsidRPr="0040091C" w:rsidRDefault="00100CB1" w:rsidP="00100CB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B976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Установить, что муниципальными</w:t>
      </w:r>
      <w:r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унитарными предприятиями перечисляется в  бюджет</w:t>
      </w:r>
      <w:r w:rsidR="00F35E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F35E14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Краснодолинского</w:t>
      </w:r>
      <w:proofErr w:type="spellEnd"/>
      <w:r w:rsidR="00F35E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</w:t>
      </w:r>
      <w:r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часть прибыли, остающейся после уплаты налогов и иных обязательных платежей в бюджет, в размере 30 процентов</w:t>
      </w:r>
    </w:p>
    <w:p w:rsidR="00100CB1" w:rsidRPr="0040091C" w:rsidRDefault="00100CB1" w:rsidP="00100CB1">
      <w:pPr>
        <w:suppressAutoHyphens/>
        <w:autoSpaceDE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бюджета </w:t>
      </w:r>
      <w:proofErr w:type="spellStart"/>
      <w:r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Краснодолинского</w:t>
      </w:r>
      <w:proofErr w:type="spellEnd"/>
      <w:r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сельсовета.</w:t>
      </w:r>
    </w:p>
    <w:p w:rsidR="00100CB1" w:rsidRPr="0040091C" w:rsidRDefault="00100CB1" w:rsidP="00100CB1">
      <w:pPr>
        <w:shd w:val="clear" w:color="auto" w:fill="FFFFFF"/>
        <w:suppressAutoHyphens/>
        <w:autoSpaceDE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5. Установить, что в доходы бюджета </w:t>
      </w:r>
      <w:proofErr w:type="spellStart"/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Краснодолинского</w:t>
      </w:r>
      <w:proofErr w:type="spellEnd"/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сельсовета зачисляются межбюджетные тр</w:t>
      </w:r>
      <w:r w:rsidR="00B976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ансферты из бюджета Советского </w:t>
      </w: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муниципального района и из бюджета Курской области, переданные в форме:</w:t>
      </w:r>
    </w:p>
    <w:p w:rsidR="00100CB1" w:rsidRPr="0040091C" w:rsidRDefault="00100CB1" w:rsidP="00100CB1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-дотаций бюджету поселения на выравнивание уровня бюджетной обеспеченности;</w:t>
      </w:r>
    </w:p>
    <w:p w:rsidR="00100CB1" w:rsidRPr="0040091C" w:rsidRDefault="00100CB1" w:rsidP="00100CB1">
      <w:pPr>
        <w:shd w:val="clear" w:color="auto" w:fill="FFFFFF"/>
        <w:tabs>
          <w:tab w:val="left" w:pos="7080"/>
        </w:tabs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-субсидий местному бюджету;</w:t>
      </w: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:rsidR="00100CB1" w:rsidRPr="0040091C" w:rsidRDefault="00100CB1" w:rsidP="00100CB1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-субвенций бюджету поселения в целях финансового обеспечения расходных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обязательств, возникающих при</w:t>
      </w: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выполнении государственных полномочий, переданных для осуществления органам местного самоуправления в установленном порядке;</w:t>
      </w:r>
    </w:p>
    <w:p w:rsidR="00100CB1" w:rsidRPr="0040091C" w:rsidRDefault="00100CB1" w:rsidP="00100CB1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-иных межбюджетных трансфертов.</w:t>
      </w:r>
    </w:p>
    <w:p w:rsidR="00C121B0" w:rsidRDefault="00D07FB1" w:rsidP="00973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Установить, что в 2021</w:t>
      </w:r>
      <w:r w:rsidR="00100CB1" w:rsidRPr="00E23D91">
        <w:rPr>
          <w:rFonts w:ascii="Times New Roman" w:hAnsi="Times New Roman" w:cs="Times New Roman"/>
          <w:sz w:val="24"/>
          <w:szCs w:val="24"/>
        </w:rPr>
        <w:t xml:space="preserve"> году невыясненные пост</w:t>
      </w:r>
      <w:r w:rsidR="00F35E14">
        <w:rPr>
          <w:rFonts w:ascii="Times New Roman" w:hAnsi="Times New Roman" w:cs="Times New Roman"/>
          <w:sz w:val="24"/>
          <w:szCs w:val="24"/>
        </w:rPr>
        <w:t>упления, зачисленные в сель</w:t>
      </w:r>
      <w:r w:rsidR="00100CB1" w:rsidRPr="00E23D91">
        <w:rPr>
          <w:rFonts w:ascii="Times New Roman" w:hAnsi="Times New Roman" w:cs="Times New Roman"/>
          <w:sz w:val="24"/>
          <w:szCs w:val="24"/>
        </w:rPr>
        <w:t>совет до 1 января 2016 года и по котор</w:t>
      </w:r>
      <w:r w:rsidR="00F36B9A">
        <w:rPr>
          <w:rFonts w:ascii="Times New Roman" w:hAnsi="Times New Roman" w:cs="Times New Roman"/>
          <w:sz w:val="24"/>
          <w:szCs w:val="24"/>
        </w:rPr>
        <w:t xml:space="preserve">ым по состоянию на </w:t>
      </w:r>
      <w:r>
        <w:rPr>
          <w:rFonts w:ascii="Times New Roman" w:hAnsi="Times New Roman" w:cs="Times New Roman"/>
          <w:sz w:val="24"/>
          <w:szCs w:val="24"/>
        </w:rPr>
        <w:t>1 января 2022</w:t>
      </w:r>
      <w:r w:rsidR="00100CB1" w:rsidRPr="00E23D91">
        <w:rPr>
          <w:rFonts w:ascii="Times New Roman" w:hAnsi="Times New Roman" w:cs="Times New Roman"/>
          <w:sz w:val="24"/>
          <w:szCs w:val="24"/>
        </w:rPr>
        <w:t xml:space="preserve"> года не осуществлен возврат, зачет, уточнение, подлежат в соответствии с федеральным законодательством отражению Федеральным казначейством по коду классификации доходов бюджетов, предусмотренному для у</w:t>
      </w:r>
      <w:r w:rsidR="00100CB1">
        <w:rPr>
          <w:rFonts w:ascii="Times New Roman" w:hAnsi="Times New Roman" w:cs="Times New Roman"/>
          <w:sz w:val="24"/>
          <w:szCs w:val="24"/>
        </w:rPr>
        <w:t>чета прочих неналоговых доходов местного</w:t>
      </w:r>
      <w:r w:rsidR="00C121B0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100CB1" w:rsidRPr="0040091C" w:rsidRDefault="00100CB1" w:rsidP="00973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D91">
        <w:rPr>
          <w:rFonts w:ascii="Times New Roman" w:hAnsi="Times New Roman" w:cs="Times New Roman"/>
          <w:sz w:val="24"/>
          <w:szCs w:val="24"/>
        </w:rPr>
        <w:t xml:space="preserve">7. Установить, что указанные в абзаце первом части 6 настоящей статьи прочие неналоговые доходы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E23D91">
        <w:rPr>
          <w:rFonts w:ascii="Times New Roman" w:hAnsi="Times New Roman" w:cs="Times New Roman"/>
          <w:sz w:val="24"/>
          <w:szCs w:val="24"/>
        </w:rPr>
        <w:t xml:space="preserve"> бюджета возврату, зачету, уточнению не подлежат.</w:t>
      </w:r>
    </w:p>
    <w:p w:rsidR="00100CB1" w:rsidRPr="0040091C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Статья</w:t>
      </w:r>
      <w:r w:rsidRPr="0040091C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ar-SA"/>
        </w:rPr>
        <w:t xml:space="preserve"> 5.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Бюджетные ассигнования </w:t>
      </w: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бюджета </w:t>
      </w:r>
      <w:proofErr w:type="spellStart"/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Краснодолинского</w:t>
      </w:r>
      <w:proofErr w:type="spellEnd"/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 </w:t>
      </w:r>
      <w:r w:rsidR="00D07FB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на 2022</w:t>
      </w: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год 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и плановый </w:t>
      </w:r>
      <w:r w:rsidR="00F36B9A">
        <w:rPr>
          <w:rFonts w:ascii="Times New Roman" w:eastAsia="Calibri" w:hAnsi="Times New Roman"/>
          <w:b/>
          <w:bCs/>
          <w:sz w:val="24"/>
          <w:szCs w:val="24"/>
        </w:rPr>
        <w:t>п</w:t>
      </w:r>
      <w:r w:rsidR="00D07FB1">
        <w:rPr>
          <w:rFonts w:ascii="Times New Roman" w:eastAsia="Calibri" w:hAnsi="Times New Roman"/>
          <w:b/>
          <w:bCs/>
          <w:sz w:val="24"/>
          <w:szCs w:val="24"/>
        </w:rPr>
        <w:t>ериод 2023 и 2024</w:t>
      </w:r>
      <w:r w:rsidRPr="0040091C">
        <w:rPr>
          <w:rFonts w:ascii="Times New Roman" w:eastAsia="Calibri" w:hAnsi="Times New Roman"/>
          <w:b/>
          <w:bCs/>
          <w:sz w:val="24"/>
          <w:szCs w:val="24"/>
        </w:rPr>
        <w:t xml:space="preserve"> годов</w:t>
      </w:r>
    </w:p>
    <w:p w:rsidR="00100CB1" w:rsidRPr="0040091C" w:rsidRDefault="00100CB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 Утвердить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</w:t>
      </w:r>
      <w:proofErr w:type="spellStart"/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Кра</w:t>
      </w:r>
      <w:r w:rsidR="00F36B9A">
        <w:rPr>
          <w:rFonts w:ascii="Times New Roman" w:eastAsia="Calibri" w:hAnsi="Times New Roman" w:cs="Times New Roman"/>
          <w:sz w:val="24"/>
          <w:szCs w:val="24"/>
          <w:lang w:eastAsia="ar-SA"/>
        </w:rPr>
        <w:t>снодолинског</w:t>
      </w:r>
      <w:r w:rsidR="00D07FB1">
        <w:rPr>
          <w:rFonts w:ascii="Times New Roman" w:eastAsia="Calibri" w:hAnsi="Times New Roman" w:cs="Times New Roman"/>
          <w:sz w:val="24"/>
          <w:szCs w:val="24"/>
          <w:lang w:eastAsia="ar-SA"/>
        </w:rPr>
        <w:t>о</w:t>
      </w:r>
      <w:proofErr w:type="spellEnd"/>
      <w:r w:rsidR="00D07FB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на 2022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соглас</w:t>
      </w:r>
      <w:r w:rsidR="00DD0E4A">
        <w:rPr>
          <w:rFonts w:ascii="Times New Roman" w:eastAsia="Calibri" w:hAnsi="Times New Roman" w:cs="Times New Roman"/>
          <w:sz w:val="24"/>
          <w:szCs w:val="24"/>
          <w:lang w:eastAsia="ar-SA"/>
        </w:rPr>
        <w:t>но приложению № 7 к настоящему р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ешению;</w:t>
      </w:r>
    </w:p>
    <w:p w:rsidR="00100CB1" w:rsidRPr="0040091C" w:rsidRDefault="00D07FB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и плановый период 2023-2024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годов согла</w:t>
      </w:r>
      <w:r w:rsidR="00DD0E4A">
        <w:rPr>
          <w:rFonts w:ascii="Times New Roman" w:eastAsia="Calibri" w:hAnsi="Times New Roman" w:cs="Times New Roman"/>
          <w:sz w:val="24"/>
          <w:szCs w:val="24"/>
          <w:lang w:eastAsia="ar-SA"/>
        </w:rPr>
        <w:t>сно приложению №8 к настоящему р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ешению.</w:t>
      </w:r>
    </w:p>
    <w:p w:rsidR="00100CB1" w:rsidRPr="0040091C" w:rsidRDefault="00100CB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 Утвердить ведомственную структуру расходов бюджета </w:t>
      </w:r>
      <w:proofErr w:type="spellStart"/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Красно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долинского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</w:t>
      </w:r>
      <w:r w:rsidR="00D07FB1">
        <w:rPr>
          <w:rFonts w:ascii="Times New Roman" w:eastAsia="Calibri" w:hAnsi="Times New Roman" w:cs="Times New Roman"/>
          <w:sz w:val="24"/>
          <w:szCs w:val="24"/>
          <w:lang w:eastAsia="ar-SA"/>
        </w:rPr>
        <w:t>на 2022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согласно приложению № 9 к настоя</w:t>
      </w:r>
      <w:r w:rsidR="00DD0E4A">
        <w:rPr>
          <w:rFonts w:ascii="Times New Roman" w:eastAsia="Calibri" w:hAnsi="Times New Roman" w:cs="Times New Roman"/>
          <w:sz w:val="24"/>
          <w:szCs w:val="24"/>
          <w:lang w:eastAsia="ar-SA"/>
        </w:rPr>
        <w:t>щему р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ешению;</w:t>
      </w:r>
    </w:p>
    <w:p w:rsidR="00100CB1" w:rsidRPr="0040091C" w:rsidRDefault="00D07FB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и плановый период 2023-2024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годов соглас</w:t>
      </w:r>
      <w:r w:rsidR="00DD0E4A">
        <w:rPr>
          <w:rFonts w:ascii="Times New Roman" w:eastAsia="Calibri" w:hAnsi="Times New Roman" w:cs="Times New Roman"/>
          <w:sz w:val="24"/>
          <w:szCs w:val="24"/>
          <w:lang w:eastAsia="ar-SA"/>
        </w:rPr>
        <w:t>но приложению №10 к настоящему р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ешению.</w:t>
      </w:r>
    </w:p>
    <w:p w:rsidR="00100CB1" w:rsidRPr="0040091C" w:rsidRDefault="00B8442D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100CB1"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распределение бюджетных ассигнований по целевым статьям (муниципальных программ и непрограммным направлениям деятельности) группам </w:t>
      </w:r>
      <w:r w:rsidR="00100C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(подгруппам) видов расходов на </w:t>
      </w:r>
      <w:r w:rsidR="00D07FB1">
        <w:rPr>
          <w:rFonts w:ascii="Times New Roman" w:eastAsia="Times New Roman" w:hAnsi="Times New Roman" w:cs="Times New Roman"/>
          <w:sz w:val="24"/>
          <w:szCs w:val="24"/>
          <w:lang w:eastAsia="ar-SA"/>
        </w:rPr>
        <w:t>2022</w:t>
      </w:r>
      <w:r w:rsidR="00100CB1"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согласн</w:t>
      </w:r>
      <w:r w:rsidR="00DD0E4A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приложению № 11 к настоящему р</w:t>
      </w:r>
      <w:r w:rsidR="00100CB1"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>ешению;</w:t>
      </w:r>
    </w:p>
    <w:p w:rsidR="00100CB1" w:rsidRDefault="00D07FB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и плановый период 2023-2024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годов соглас</w:t>
      </w:r>
      <w:r w:rsidR="00DD0E4A">
        <w:rPr>
          <w:rFonts w:ascii="Times New Roman" w:eastAsia="Calibri" w:hAnsi="Times New Roman" w:cs="Times New Roman"/>
          <w:sz w:val="24"/>
          <w:szCs w:val="24"/>
          <w:lang w:eastAsia="ar-SA"/>
        </w:rPr>
        <w:t>но приложению №12 к настоящему р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ешению.</w:t>
      </w:r>
    </w:p>
    <w:p w:rsidR="00F90CA1" w:rsidRPr="0040091C" w:rsidRDefault="00F90CA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90CA1">
        <w:rPr>
          <w:rFonts w:ascii="Times New Roman" w:eastAsia="Calibri" w:hAnsi="Times New Roman" w:cs="Times New Roman"/>
          <w:sz w:val="24"/>
          <w:szCs w:val="24"/>
          <w:lang w:eastAsia="ar-SA"/>
        </w:rPr>
        <w:t>4. Утвердить объем резервного фонда Советского района Курской области н</w:t>
      </w:r>
      <w:r w:rsidR="00D07FB1">
        <w:rPr>
          <w:rFonts w:ascii="Times New Roman" w:eastAsia="Calibri" w:hAnsi="Times New Roman" w:cs="Times New Roman"/>
          <w:sz w:val="24"/>
          <w:szCs w:val="24"/>
          <w:lang w:eastAsia="ar-SA"/>
        </w:rPr>
        <w:t>а 2022</w:t>
      </w:r>
      <w:r w:rsidR="00B81D5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в размере </w:t>
      </w:r>
      <w:r w:rsidR="00F35E14" w:rsidRPr="00B81D55">
        <w:rPr>
          <w:rFonts w:ascii="Times New Roman" w:eastAsia="Calibri" w:hAnsi="Times New Roman" w:cs="Times New Roman"/>
          <w:sz w:val="24"/>
          <w:szCs w:val="24"/>
          <w:lang w:eastAsia="ar-SA"/>
        </w:rPr>
        <w:t>20 000</w:t>
      </w:r>
      <w:r w:rsidR="00F35E14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F90CA1">
        <w:rPr>
          <w:rFonts w:ascii="Times New Roman" w:eastAsia="Calibri" w:hAnsi="Times New Roman" w:cs="Times New Roman"/>
          <w:sz w:val="24"/>
          <w:szCs w:val="24"/>
          <w:lang w:eastAsia="ar-SA"/>
        </w:rPr>
        <w:t>р</w:t>
      </w:r>
      <w:r w:rsidR="00D07FB1">
        <w:rPr>
          <w:rFonts w:ascii="Times New Roman" w:eastAsia="Calibri" w:hAnsi="Times New Roman" w:cs="Times New Roman"/>
          <w:sz w:val="24"/>
          <w:szCs w:val="24"/>
          <w:lang w:eastAsia="ar-SA"/>
        </w:rPr>
        <w:t>ублей, на 2023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в размере </w:t>
      </w:r>
      <w:r w:rsidRPr="00B81D55">
        <w:rPr>
          <w:rFonts w:ascii="Times New Roman" w:eastAsia="Calibri" w:hAnsi="Times New Roman" w:cs="Times New Roman"/>
          <w:sz w:val="24"/>
          <w:szCs w:val="24"/>
          <w:lang w:eastAsia="ar-SA"/>
        </w:rPr>
        <w:t>20 000</w:t>
      </w:r>
      <w:r w:rsidRPr="00D07FB1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F90CA1">
        <w:rPr>
          <w:rFonts w:ascii="Times New Roman" w:eastAsia="Calibri" w:hAnsi="Times New Roman" w:cs="Times New Roman"/>
          <w:sz w:val="24"/>
          <w:szCs w:val="24"/>
          <w:lang w:eastAsia="ar-SA"/>
        </w:rPr>
        <w:t>р</w:t>
      </w:r>
      <w:r w:rsidR="00391E22">
        <w:rPr>
          <w:rFonts w:ascii="Times New Roman" w:eastAsia="Calibri" w:hAnsi="Times New Roman" w:cs="Times New Roman"/>
          <w:sz w:val="24"/>
          <w:szCs w:val="24"/>
          <w:lang w:eastAsia="ar-SA"/>
        </w:rPr>
        <w:t>ублей, на 2024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в размере </w:t>
      </w:r>
      <w:r w:rsidRPr="00B81D55">
        <w:rPr>
          <w:rFonts w:ascii="Times New Roman" w:eastAsia="Calibri" w:hAnsi="Times New Roman" w:cs="Times New Roman"/>
          <w:sz w:val="24"/>
          <w:szCs w:val="24"/>
          <w:lang w:eastAsia="ar-SA"/>
        </w:rPr>
        <w:t>20 000</w:t>
      </w:r>
      <w:r w:rsidRPr="00391E22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F90CA1">
        <w:rPr>
          <w:rFonts w:ascii="Times New Roman" w:eastAsia="Calibri" w:hAnsi="Times New Roman" w:cs="Times New Roman"/>
          <w:sz w:val="24"/>
          <w:szCs w:val="24"/>
          <w:lang w:eastAsia="ar-SA"/>
        </w:rPr>
        <w:t>рублей.</w:t>
      </w:r>
    </w:p>
    <w:p w:rsidR="00100CB1" w:rsidRPr="0040091C" w:rsidRDefault="00100CB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00CB1" w:rsidRPr="0040091C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Ст</w:t>
      </w:r>
      <w:r w:rsidR="00B9762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атья 6. Особенности исполнения </w:t>
      </w:r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бюджета </w:t>
      </w:r>
      <w:proofErr w:type="spellStart"/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Краснодол</w:t>
      </w:r>
      <w:r w:rsidR="002F60A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инского</w:t>
      </w:r>
      <w:proofErr w:type="spellEnd"/>
      <w:r w:rsidR="002F60A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 </w:t>
      </w:r>
      <w:r w:rsidR="00391E2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2022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году</w:t>
      </w:r>
    </w:p>
    <w:p w:rsidR="00100CB1" w:rsidRPr="0040091C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1. Муниципальные 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местный бюджет.  </w:t>
      </w:r>
    </w:p>
    <w:p w:rsidR="00100CB1" w:rsidRPr="0040091C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Главные распорядители бюджетных средств, в ведении к</w:t>
      </w:r>
      <w:r w:rsidR="00F35E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оторых находятся муниципальные 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доходов от платных услуг и иной приносящей доход деятельности, осуществляемой этими учреждениями, поступивших в бюджет </w:t>
      </w:r>
      <w:proofErr w:type="spellStart"/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Краснодолинского</w:t>
      </w:r>
      <w:proofErr w:type="spellEnd"/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сельсовета.                                                                                                          </w:t>
      </w:r>
    </w:p>
    <w:p w:rsidR="00100CB1" w:rsidRPr="0040091C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00CB1" w:rsidRPr="0040091C" w:rsidRDefault="00B9762B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2. Остатки средств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бюджета </w:t>
      </w:r>
      <w:proofErr w:type="spellStart"/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Краснодолинского</w:t>
      </w:r>
      <w:proofErr w:type="spellEnd"/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та </w:t>
      </w:r>
      <w:r w:rsidR="002C0881">
        <w:rPr>
          <w:rFonts w:ascii="Times New Roman" w:eastAsia="Calibri" w:hAnsi="Times New Roman" w:cs="Times New Roman"/>
          <w:sz w:val="24"/>
          <w:szCs w:val="24"/>
          <w:lang w:eastAsia="ar-SA"/>
        </w:rPr>
        <w:t>по с</w:t>
      </w:r>
      <w:r w:rsidR="00391E22">
        <w:rPr>
          <w:rFonts w:ascii="Times New Roman" w:eastAsia="Calibri" w:hAnsi="Times New Roman" w:cs="Times New Roman"/>
          <w:sz w:val="24"/>
          <w:szCs w:val="24"/>
          <w:lang w:eastAsia="ar-SA"/>
        </w:rPr>
        <w:t>остоянию на 1января 2022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года на счете местного бюджета, образовавшиеся в связи с неполным использованием доходов муниципальными казенными учреждениями от прочих безвозмездных поступлений, безвозмездных поступлений от Фонда социальногострахования Российско</w:t>
      </w:r>
      <w:r w:rsidR="00391E22">
        <w:rPr>
          <w:rFonts w:ascii="Times New Roman" w:eastAsia="Calibri" w:hAnsi="Times New Roman" w:cs="Times New Roman"/>
          <w:sz w:val="24"/>
          <w:szCs w:val="24"/>
          <w:lang w:eastAsia="ar-SA"/>
        </w:rPr>
        <w:t>й Федерации, направляются в 2022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году на те же цели в качестве дополнительного источника.</w:t>
      </w:r>
    </w:p>
    <w:p w:rsidR="00100CB1" w:rsidRPr="0040091C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3. Администра</w:t>
      </w:r>
      <w:r w:rsidR="00B976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ция </w:t>
      </w:r>
      <w:proofErr w:type="spellStart"/>
      <w:r w:rsidR="00B9762B">
        <w:rPr>
          <w:rFonts w:ascii="Times New Roman" w:eastAsia="Calibri" w:hAnsi="Times New Roman" w:cs="Times New Roman"/>
          <w:sz w:val="24"/>
          <w:szCs w:val="24"/>
          <w:lang w:eastAsia="ar-SA"/>
        </w:rPr>
        <w:t>Краснодолинского</w:t>
      </w:r>
      <w:proofErr w:type="spellEnd"/>
      <w:r w:rsidR="00B976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вправе принимать решения о поручении уполн</w:t>
      </w:r>
      <w:r w:rsidR="002C088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омоченному органу </w:t>
      </w:r>
      <w:r w:rsidR="006C0C36">
        <w:rPr>
          <w:rFonts w:ascii="Times New Roman" w:eastAsia="Calibri" w:hAnsi="Times New Roman" w:cs="Times New Roman"/>
          <w:sz w:val="24"/>
          <w:szCs w:val="24"/>
          <w:lang w:eastAsia="ar-SA"/>
        </w:rPr>
        <w:t>вносить в 2022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году изменения в показатели сводной бюджетной росписи  бюджета </w:t>
      </w:r>
      <w:proofErr w:type="spellStart"/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Краснодолинского</w:t>
      </w:r>
      <w:proofErr w:type="spellEnd"/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сельсовета, связанные с особенностями исполнения бюджета </w:t>
      </w:r>
      <w:proofErr w:type="spellStart"/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Краснодолинского</w:t>
      </w:r>
      <w:proofErr w:type="spellEnd"/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и (или) распределением, перераспределением бюджетных ассигнований между г</w:t>
      </w:r>
      <w:r w:rsidR="00B9762B">
        <w:rPr>
          <w:rFonts w:ascii="Times New Roman" w:eastAsia="Calibri" w:hAnsi="Times New Roman" w:cs="Times New Roman"/>
          <w:sz w:val="24"/>
          <w:szCs w:val="24"/>
          <w:lang w:eastAsia="ar-SA"/>
        </w:rPr>
        <w:t>лавными распорядителями средств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бюджета </w:t>
      </w:r>
      <w:proofErr w:type="spellStart"/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Краснодолинского</w:t>
      </w:r>
      <w:proofErr w:type="spellEnd"/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сельсовета, объемов межбюджетных трансфертов местным бюджетам, с ежемесячным уведомлением Собрания депутатов о внесенных изменениях в случаях:</w:t>
      </w:r>
    </w:p>
    <w:p w:rsidR="00100CB1" w:rsidRPr="0040091C" w:rsidRDefault="00100CB1" w:rsidP="00100CB1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>передачи полномочий по финансированию отдельных муниципальных учреждений, мероприятий или расходов;</w:t>
      </w:r>
    </w:p>
    <w:p w:rsidR="00100CB1" w:rsidRPr="0040091C" w:rsidRDefault="00100CB1" w:rsidP="00100CB1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>реорганизации, преобразования и изменения типа муниципальных учреждений;</w:t>
      </w:r>
    </w:p>
    <w:p w:rsidR="00100CB1" w:rsidRPr="0040091C" w:rsidRDefault="00100CB1" w:rsidP="00100CB1">
      <w:pPr>
        <w:pStyle w:val="a5"/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>сокращения межбюджетных трансфертов из областного бюджета и бюджета муниципального района;</w:t>
      </w:r>
    </w:p>
    <w:p w:rsidR="00100CB1" w:rsidRPr="0040091C" w:rsidRDefault="00100CB1" w:rsidP="00100CB1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>распределения средств, предусмотренных в составе утвержденных бюджетных ассигнований по подразделу «Другие общегосударственные вопросы» раздела «Общегосударственные вопросы»;</w:t>
      </w:r>
    </w:p>
    <w:p w:rsidR="00100CB1" w:rsidRPr="0040091C" w:rsidRDefault="00100CB1" w:rsidP="00100CB1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iCs/>
          <w:sz w:val="24"/>
          <w:szCs w:val="24"/>
          <w:lang w:eastAsia="ar-SA"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100CB1" w:rsidRPr="0040091C" w:rsidRDefault="00100CB1" w:rsidP="00100CB1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 xml:space="preserve">принятия решений о подготовке и реализации бюджетных инвестиций в объекты капитального строительства муниципальной собственности </w:t>
      </w:r>
      <w:proofErr w:type="spellStart"/>
      <w:r w:rsidRPr="0040091C">
        <w:rPr>
          <w:rFonts w:ascii="Times New Roman" w:hAnsi="Times New Roman"/>
          <w:sz w:val="24"/>
          <w:szCs w:val="24"/>
          <w:lang w:eastAsia="ar-SA"/>
        </w:rPr>
        <w:t>Краснодолинского</w:t>
      </w:r>
      <w:proofErr w:type="spellEnd"/>
      <w:r w:rsidRPr="0040091C">
        <w:rPr>
          <w:rFonts w:ascii="Times New Roman" w:hAnsi="Times New Roman"/>
          <w:sz w:val="24"/>
          <w:szCs w:val="24"/>
          <w:lang w:eastAsia="ar-SA"/>
        </w:rPr>
        <w:t xml:space="preserve"> сельсовета;</w:t>
      </w:r>
    </w:p>
    <w:p w:rsidR="00100CB1" w:rsidRPr="0040091C" w:rsidRDefault="00391E22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4. Установить, что в 2022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местного бюджета на уплату налога на имущество организаций и земельного налога, для направления их на иные цели бе</w:t>
      </w:r>
      <w:r w:rsidR="00100CB1">
        <w:rPr>
          <w:rFonts w:ascii="Times New Roman" w:eastAsia="Calibri" w:hAnsi="Times New Roman" w:cs="Times New Roman"/>
          <w:sz w:val="24"/>
          <w:szCs w:val="24"/>
          <w:lang w:eastAsia="ar-SA"/>
        </w:rPr>
        <w:t>з внесения изменений в настоящее</w:t>
      </w:r>
      <w:r w:rsidR="00DD0E4A">
        <w:rPr>
          <w:rFonts w:ascii="Times New Roman" w:eastAsia="Calibri" w:hAnsi="Times New Roman" w:cs="Times New Roman"/>
          <w:sz w:val="24"/>
          <w:szCs w:val="24"/>
          <w:lang w:eastAsia="ar-SA"/>
        </w:rPr>
        <w:t>р</w:t>
      </w:r>
      <w:r w:rsidR="00100CB1">
        <w:rPr>
          <w:rFonts w:ascii="Times New Roman" w:eastAsia="Calibri" w:hAnsi="Times New Roman" w:cs="Times New Roman"/>
          <w:sz w:val="24"/>
          <w:szCs w:val="24"/>
          <w:lang w:eastAsia="ar-SA"/>
        </w:rPr>
        <w:t>ешение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не допускается.</w:t>
      </w:r>
    </w:p>
    <w:p w:rsidR="00100CB1" w:rsidRPr="0040091C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5. Установить, что получатель средств местного бюджета вправе предусматривать авансовые платежи:</w:t>
      </w:r>
    </w:p>
    <w:p w:rsidR="00100CB1" w:rsidRPr="0040091C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1) при заключении договоров (государственных контрактов) на поставку товаров (работ, услуг) в размерах:</w:t>
      </w:r>
    </w:p>
    <w:p w:rsidR="00100CB1" w:rsidRPr="0040091C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</w:t>
      </w:r>
      <w:r w:rsidR="00C113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ификации, о приобретении 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железнодорожных билетов, билетов для проезда городс</w:t>
      </w:r>
      <w:r w:rsidR="00B976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ким и пригородным транспортом, 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по договорам обязательного страхования гражданской ответственности владельцев автотранспортных средств;</w:t>
      </w:r>
    </w:p>
    <w:p w:rsidR="00100CB1" w:rsidRPr="0040091C" w:rsidRDefault="00100CB1" w:rsidP="00100CB1">
      <w:pPr>
        <w:suppressAutoHyphens/>
        <w:autoSpaceDE w:val="0"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б)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100CB1" w:rsidRPr="0040091C" w:rsidRDefault="00100CB1" w:rsidP="00100CB1">
      <w:pPr>
        <w:suppressAutoHyphens/>
        <w:autoSpaceDE w:val="0"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</w:p>
    <w:p w:rsidR="00DD0E4A" w:rsidRPr="00C121B0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Статья 7.Особенности использования бюджетных ассигнований на обеспечение деятельности органов власти местного самоуправления </w:t>
      </w:r>
      <w:proofErr w:type="spellStart"/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Краснодолинского</w:t>
      </w:r>
      <w:proofErr w:type="spellEnd"/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</w:t>
      </w:r>
    </w:p>
    <w:p w:rsidR="00100CB1" w:rsidRPr="00F35E14" w:rsidRDefault="00100CB1" w:rsidP="00F35E14">
      <w:pPr>
        <w:pStyle w:val="a5"/>
        <w:numPr>
          <w:ilvl w:val="0"/>
          <w:numId w:val="4"/>
        </w:numPr>
        <w:suppressAutoHyphens/>
        <w:autoSpaceDE w:val="0"/>
        <w:spacing w:after="0" w:line="240" w:lineRule="auto"/>
        <w:ind w:left="0" w:firstLine="39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 xml:space="preserve">Органы местного самоуправления </w:t>
      </w:r>
      <w:proofErr w:type="spellStart"/>
      <w:r w:rsidRPr="0040091C">
        <w:rPr>
          <w:rFonts w:ascii="Times New Roman" w:hAnsi="Times New Roman"/>
          <w:sz w:val="24"/>
          <w:szCs w:val="24"/>
          <w:lang w:eastAsia="ar-SA"/>
        </w:rPr>
        <w:t>Краснодолинского</w:t>
      </w:r>
      <w:proofErr w:type="spellEnd"/>
      <w:r w:rsidRPr="0040091C">
        <w:rPr>
          <w:rFonts w:ascii="Times New Roman" w:hAnsi="Times New Roman"/>
          <w:sz w:val="24"/>
          <w:szCs w:val="24"/>
          <w:lang w:eastAsia="ar-SA"/>
        </w:rPr>
        <w:t xml:space="preserve"> сельсовета не вправе принимать решения</w:t>
      </w:r>
      <w:r w:rsidR="00391E22">
        <w:rPr>
          <w:rFonts w:ascii="Times New Roman" w:hAnsi="Times New Roman"/>
          <w:sz w:val="24"/>
          <w:szCs w:val="24"/>
          <w:lang w:eastAsia="ar-SA"/>
        </w:rPr>
        <w:t>, приводящие к увеличению в 2022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 году численности муниципальных </w:t>
      </w:r>
      <w:r w:rsidR="006A7DEE" w:rsidRPr="00F35E14">
        <w:rPr>
          <w:rFonts w:ascii="Times New Roman" w:hAnsi="Times New Roman"/>
          <w:sz w:val="24"/>
          <w:szCs w:val="24"/>
          <w:lang w:eastAsia="ar-SA"/>
        </w:rPr>
        <w:t xml:space="preserve">служащих </w:t>
      </w:r>
      <w:proofErr w:type="spellStart"/>
      <w:r w:rsidR="006A7DEE" w:rsidRPr="00F35E14">
        <w:rPr>
          <w:rFonts w:ascii="Times New Roman" w:hAnsi="Times New Roman"/>
          <w:sz w:val="24"/>
          <w:szCs w:val="24"/>
          <w:lang w:eastAsia="ar-SA"/>
        </w:rPr>
        <w:t>Краснодолинского</w:t>
      </w:r>
      <w:proofErr w:type="spellEnd"/>
      <w:r w:rsidRPr="00F35E14">
        <w:rPr>
          <w:rFonts w:ascii="Times New Roman" w:hAnsi="Times New Roman"/>
          <w:sz w:val="24"/>
          <w:szCs w:val="24"/>
          <w:lang w:eastAsia="ar-SA"/>
        </w:rPr>
        <w:t xml:space="preserve"> сельсовета и работников муниципальных казенных учреждений.</w:t>
      </w:r>
    </w:p>
    <w:p w:rsidR="00A90701" w:rsidRPr="00193280" w:rsidRDefault="00391E22" w:rsidP="00193280">
      <w:pPr>
        <w:pStyle w:val="a5"/>
        <w:numPr>
          <w:ilvl w:val="0"/>
          <w:numId w:val="4"/>
        </w:numPr>
        <w:spacing w:line="240" w:lineRule="auto"/>
        <w:ind w:left="0" w:firstLine="390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Установить, что с 1 февраля 2022</w:t>
      </w:r>
      <w:r w:rsidR="00100CB1" w:rsidRPr="00A90701">
        <w:rPr>
          <w:rFonts w:ascii="Times New Roman" w:hAnsi="Times New Roman"/>
          <w:bCs/>
          <w:sz w:val="24"/>
          <w:szCs w:val="24"/>
        </w:rPr>
        <w:t xml:space="preserve"> года размер денежного вознаграждения лиц, заме</w:t>
      </w:r>
      <w:r w:rsidR="00B671AE">
        <w:rPr>
          <w:rFonts w:ascii="Times New Roman" w:hAnsi="Times New Roman"/>
          <w:bCs/>
          <w:sz w:val="24"/>
          <w:szCs w:val="24"/>
        </w:rPr>
        <w:t xml:space="preserve">щающих муниципальные должности </w:t>
      </w:r>
      <w:proofErr w:type="spellStart"/>
      <w:r w:rsidR="00100CB1" w:rsidRPr="00A90701">
        <w:rPr>
          <w:rFonts w:ascii="Times New Roman" w:hAnsi="Times New Roman"/>
          <w:bCs/>
          <w:sz w:val="24"/>
          <w:szCs w:val="24"/>
        </w:rPr>
        <w:t>Краснодолинского</w:t>
      </w:r>
      <w:proofErr w:type="spellEnd"/>
      <w:r w:rsidR="00100CB1" w:rsidRPr="00A90701">
        <w:rPr>
          <w:rFonts w:ascii="Times New Roman" w:hAnsi="Times New Roman"/>
          <w:bCs/>
          <w:sz w:val="24"/>
          <w:szCs w:val="24"/>
        </w:rPr>
        <w:t xml:space="preserve"> сельсовета Курской области, окладов месячного </w:t>
      </w:r>
      <w:r w:rsidR="00100CB1" w:rsidRPr="00A90701">
        <w:rPr>
          <w:rFonts w:ascii="Times New Roman" w:hAnsi="Times New Roman"/>
          <w:bCs/>
          <w:sz w:val="24"/>
          <w:szCs w:val="24"/>
        </w:rPr>
        <w:lastRenderedPageBreak/>
        <w:t xml:space="preserve">денежного содержания муниципальных служащих </w:t>
      </w:r>
      <w:proofErr w:type="spellStart"/>
      <w:r w:rsidR="00100CB1" w:rsidRPr="00A90701">
        <w:rPr>
          <w:rFonts w:ascii="Times New Roman" w:hAnsi="Times New Roman"/>
          <w:bCs/>
          <w:sz w:val="24"/>
          <w:szCs w:val="24"/>
        </w:rPr>
        <w:t>Краснодолинского</w:t>
      </w:r>
      <w:proofErr w:type="spellEnd"/>
      <w:r w:rsidR="00100CB1" w:rsidRPr="00A90701">
        <w:rPr>
          <w:rFonts w:ascii="Times New Roman" w:hAnsi="Times New Roman"/>
          <w:bCs/>
          <w:sz w:val="24"/>
          <w:szCs w:val="24"/>
        </w:rPr>
        <w:t xml:space="preserve"> сельсовета Советского района Курской области, а также месячных должностных окладов работников, замещающих должности, не являющиеся должностями муниципальной службы, индексируются </w:t>
      </w:r>
      <w:r w:rsidR="00E4070F" w:rsidRPr="00A90701"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bCs/>
          <w:sz w:val="24"/>
          <w:szCs w:val="24"/>
        </w:rPr>
        <w:t>2022 году на 1,04</w:t>
      </w:r>
      <w:r w:rsidR="00DD0E4A">
        <w:rPr>
          <w:rFonts w:ascii="Times New Roman" w:hAnsi="Times New Roman"/>
          <w:bCs/>
          <w:sz w:val="24"/>
          <w:szCs w:val="24"/>
        </w:rPr>
        <w:t>.</w:t>
      </w:r>
    </w:p>
    <w:p w:rsidR="00100CB1" w:rsidRPr="008061CF" w:rsidRDefault="00100CB1" w:rsidP="00B671AE">
      <w:pPr>
        <w:suppressAutoHyphens/>
        <w:autoSpaceDE w:val="0"/>
        <w:spacing w:after="0" w:line="240" w:lineRule="auto"/>
        <w:ind w:right="42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Статья 8. Осуществление расход</w:t>
      </w:r>
      <w:r w:rsidR="00B671A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ов, не предусмотренных бюджетом </w:t>
      </w:r>
      <w:proofErr w:type="spellStart"/>
      <w:r w:rsidRPr="008061C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Краснодолинского</w:t>
      </w:r>
      <w:proofErr w:type="spellEnd"/>
      <w:r w:rsidRPr="008061C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сельсовета</w:t>
      </w:r>
    </w:p>
    <w:p w:rsidR="00100CB1" w:rsidRPr="008061CF" w:rsidRDefault="00DD0E4A" w:rsidP="00100CB1">
      <w:pPr>
        <w:suppressAutoHyphens/>
        <w:autoSpaceDE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1. При принятии р</w:t>
      </w:r>
      <w:r w:rsidR="00100CB1"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ешения либо другого нормативного правового акта </w:t>
      </w:r>
      <w:proofErr w:type="spellStart"/>
      <w:r w:rsidR="00100CB1"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>Краснодолинского</w:t>
      </w:r>
      <w:proofErr w:type="spellEnd"/>
      <w:r w:rsidR="00100CB1"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числе, в случае необходимости, порядок передачи финансовых ресурсов на новые виды расходных обязательств в местные бюджеты.</w:t>
      </w:r>
    </w:p>
    <w:p w:rsidR="00100CB1" w:rsidRPr="008061CF" w:rsidRDefault="00100CB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</w:t>
      </w:r>
      <w:r w:rsidR="00AC2F82"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>прекращении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бюджетных ассигнований по отдельным статьям расходов бюджета.</w:t>
      </w:r>
    </w:p>
    <w:p w:rsidR="00100CB1" w:rsidRPr="004809B6" w:rsidRDefault="00100CB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</w:p>
    <w:p w:rsidR="00100CB1" w:rsidRPr="008061CF" w:rsidRDefault="00B671AE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Статья 9. Муниципальный долг бюджета </w:t>
      </w:r>
      <w:proofErr w:type="spellStart"/>
      <w:r w:rsidR="00C121B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Краснодолинского</w:t>
      </w:r>
      <w:proofErr w:type="spellEnd"/>
      <w:r w:rsidR="00C121B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 </w:t>
      </w:r>
    </w:p>
    <w:p w:rsidR="00100CB1" w:rsidRPr="00B9762B" w:rsidRDefault="00100CB1" w:rsidP="00100CB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976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 Установить предельный объем муниципального долга </w:t>
      </w:r>
      <w:proofErr w:type="spellStart"/>
      <w:r w:rsidRPr="00B9762B">
        <w:rPr>
          <w:rFonts w:ascii="Times New Roman" w:eastAsia="Calibri" w:hAnsi="Times New Roman" w:cs="Times New Roman"/>
          <w:sz w:val="24"/>
          <w:szCs w:val="24"/>
          <w:lang w:eastAsia="ar-SA"/>
        </w:rPr>
        <w:t>Кра</w:t>
      </w:r>
      <w:r w:rsidR="002B62D3">
        <w:rPr>
          <w:rFonts w:ascii="Times New Roman" w:eastAsia="Calibri" w:hAnsi="Times New Roman" w:cs="Times New Roman"/>
          <w:sz w:val="24"/>
          <w:szCs w:val="24"/>
          <w:lang w:eastAsia="ar-SA"/>
        </w:rPr>
        <w:t>снодолинского</w:t>
      </w:r>
      <w:proofErr w:type="spellEnd"/>
      <w:r w:rsidR="002B62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на 2022 год в сумме 1421000 рублей, на 2023</w:t>
      </w:r>
      <w:r w:rsidRPr="00B976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в </w:t>
      </w:r>
      <w:r w:rsidR="002B62D3">
        <w:rPr>
          <w:rFonts w:ascii="Times New Roman" w:eastAsia="Calibri" w:hAnsi="Times New Roman" w:cs="Times New Roman"/>
          <w:sz w:val="24"/>
          <w:szCs w:val="24"/>
          <w:lang w:eastAsia="ar-SA"/>
        </w:rPr>
        <w:t>сумме 1426000 рублей, на 2024 год в сумме 1431</w:t>
      </w:r>
      <w:r w:rsidR="00E5707E" w:rsidRPr="00B9762B">
        <w:rPr>
          <w:rFonts w:ascii="Times New Roman" w:eastAsia="Calibri" w:hAnsi="Times New Roman" w:cs="Times New Roman"/>
          <w:sz w:val="24"/>
          <w:szCs w:val="24"/>
          <w:lang w:eastAsia="ar-SA"/>
        </w:rPr>
        <w:t>000</w:t>
      </w:r>
      <w:r w:rsidRPr="00B976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рублей.</w:t>
      </w:r>
    </w:p>
    <w:p w:rsidR="00100CB1" w:rsidRPr="008061CF" w:rsidRDefault="00100CB1" w:rsidP="00100CB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 Установить верхний предел муниципального внутреннего долга </w:t>
      </w:r>
      <w:proofErr w:type="spellStart"/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>Краснодолинск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 1 января </w:t>
      </w:r>
      <w:r w:rsidR="002B62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2023</w:t>
      </w:r>
      <w:r w:rsidRPr="008061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года по долговым обязательствам муниципального образования «</w:t>
      </w:r>
      <w:proofErr w:type="spellStart"/>
      <w:r w:rsidRPr="008061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Крас</w:t>
      </w:r>
      <w:r w:rsidR="00F60F9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нодолинский</w:t>
      </w:r>
      <w:proofErr w:type="spellEnd"/>
      <w:r w:rsidR="00F60F9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сельсовет» </w:t>
      </w:r>
      <w:r w:rsidR="00F60F92" w:rsidRPr="00F60F9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сумме </w:t>
      </w:r>
      <w:r w:rsidR="00E570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2</w:t>
      </w:r>
      <w:r w:rsidR="0008681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84270</w:t>
      </w:r>
      <w:bookmarkStart w:id="0" w:name="_GoBack"/>
      <w:bookmarkEnd w:id="0"/>
      <w:r w:rsidRPr="008061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тыс. рублей</w:t>
      </w:r>
    </w:p>
    <w:p w:rsidR="00100CB1" w:rsidRPr="008061CF" w:rsidRDefault="00100CB1" w:rsidP="00100CB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3. Установить верхний предел муниципального внутреннего долга </w:t>
      </w:r>
      <w:proofErr w:type="spellStart"/>
      <w:r w:rsidRPr="008061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Краснодолинск</w:t>
      </w:r>
      <w:r w:rsidR="00F60F9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ого</w:t>
      </w:r>
      <w:proofErr w:type="spellEnd"/>
      <w:r w:rsidR="00F60F9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сел</w:t>
      </w:r>
      <w:r w:rsidR="00B9762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ьсовета </w:t>
      </w:r>
      <w:r w:rsidR="00E570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на 1 январ</w:t>
      </w:r>
      <w:r w:rsidR="002B62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я 2024</w:t>
      </w:r>
      <w:r w:rsidRPr="008061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года по долговым обязательствам муниципального образования «</w:t>
      </w:r>
      <w:proofErr w:type="spellStart"/>
      <w:r w:rsidRPr="008061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Краснодолинский</w:t>
      </w:r>
      <w:proofErr w:type="spellEnd"/>
      <w:r w:rsidRPr="008061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сельсовет» в сумме 0 тыс. рублей</w:t>
      </w:r>
    </w:p>
    <w:p w:rsidR="00100CB1" w:rsidRPr="008061CF" w:rsidRDefault="00100CB1" w:rsidP="00100CB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4. Установить верхний предел муниципального внутреннего дол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га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Краснодолинского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сельсовета </w:t>
      </w:r>
      <w:r w:rsidR="002B62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на 1 января 2025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года по долговым обязательствам муниципального образования «</w:t>
      </w:r>
      <w:proofErr w:type="spellStart"/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>Краснодолинский</w:t>
      </w:r>
      <w:proofErr w:type="spellEnd"/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сельсовет» в сумме 0 тыс. рублей</w:t>
      </w:r>
    </w:p>
    <w:p w:rsidR="00100CB1" w:rsidRPr="008061CF" w:rsidRDefault="00100CB1" w:rsidP="00100CB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5. Утвердить </w:t>
      </w:r>
      <w:hyperlink r:id="rId6" w:history="1">
        <w:r w:rsidRPr="008061C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Программу</w:t>
        </w:r>
      </w:hyperlink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муниципальных внутренних заимствований </w:t>
      </w:r>
      <w:proofErr w:type="spellStart"/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>Крас</w:t>
      </w:r>
      <w:r w:rsidR="00CA703D">
        <w:rPr>
          <w:rFonts w:ascii="Times New Roman" w:eastAsia="Calibri" w:hAnsi="Times New Roman" w:cs="Times New Roman"/>
          <w:sz w:val="24"/>
          <w:szCs w:val="24"/>
          <w:lang w:eastAsia="ar-SA"/>
        </w:rPr>
        <w:t>нодолинск</w:t>
      </w:r>
      <w:r w:rsidR="00E5707E">
        <w:rPr>
          <w:rFonts w:ascii="Times New Roman" w:eastAsia="Calibri" w:hAnsi="Times New Roman" w:cs="Times New Roman"/>
          <w:sz w:val="24"/>
          <w:szCs w:val="24"/>
          <w:lang w:eastAsia="ar-SA"/>
        </w:rPr>
        <w:t>ого</w:t>
      </w:r>
      <w:proofErr w:type="spellEnd"/>
      <w:r w:rsidR="00B976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</w:t>
      </w:r>
      <w:r w:rsidR="00E5707E">
        <w:rPr>
          <w:rFonts w:ascii="Times New Roman" w:eastAsia="Calibri" w:hAnsi="Times New Roman" w:cs="Times New Roman"/>
          <w:sz w:val="24"/>
          <w:szCs w:val="24"/>
          <w:lang w:eastAsia="ar-SA"/>
        </w:rPr>
        <w:t>на 2</w:t>
      </w:r>
      <w:r w:rsidR="002B62D3">
        <w:rPr>
          <w:rFonts w:ascii="Times New Roman" w:eastAsia="Calibri" w:hAnsi="Times New Roman" w:cs="Times New Roman"/>
          <w:sz w:val="24"/>
          <w:szCs w:val="24"/>
          <w:lang w:eastAsia="ar-SA"/>
        </w:rPr>
        <w:t>022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согласн</w:t>
      </w:r>
      <w:r w:rsidR="00F35E14">
        <w:rPr>
          <w:rFonts w:ascii="Times New Roman" w:eastAsia="Calibri" w:hAnsi="Times New Roman" w:cs="Times New Roman"/>
          <w:sz w:val="24"/>
          <w:szCs w:val="24"/>
          <w:lang w:eastAsia="ar-SA"/>
        </w:rPr>
        <w:t>о приложению № 13 к настоящему р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ешению, </w:t>
      </w:r>
      <w:r w:rsidRPr="008061CF">
        <w:rPr>
          <w:rFonts w:ascii="Times New Roman" w:eastAsia="Calibri" w:hAnsi="Times New Roman"/>
          <w:sz w:val="24"/>
          <w:szCs w:val="24"/>
        </w:rPr>
        <w:t xml:space="preserve">и </w:t>
      </w:r>
      <w:hyperlink r:id="rId7" w:history="1">
        <w:r w:rsidRPr="008061CF">
          <w:rPr>
            <w:rStyle w:val="a8"/>
            <w:rFonts w:ascii="Times New Roman" w:eastAsia="Calibri" w:hAnsi="Times New Roman"/>
            <w:sz w:val="24"/>
            <w:szCs w:val="24"/>
          </w:rPr>
          <w:t>Программу</w:t>
        </w:r>
      </w:hyperlink>
      <w:r w:rsidRPr="008061CF">
        <w:rPr>
          <w:rFonts w:ascii="Times New Roman" w:eastAsia="Calibri" w:hAnsi="Times New Roman"/>
          <w:sz w:val="24"/>
          <w:szCs w:val="24"/>
        </w:rPr>
        <w:t xml:space="preserve"> муниципальных внутренних заимствований </w:t>
      </w:r>
      <w:proofErr w:type="spellStart"/>
      <w:r w:rsidRPr="008061CF">
        <w:rPr>
          <w:rFonts w:ascii="Times New Roman" w:eastAsia="Calibri" w:hAnsi="Times New Roman"/>
          <w:sz w:val="24"/>
          <w:szCs w:val="24"/>
        </w:rPr>
        <w:t>Краснодолинского</w:t>
      </w:r>
      <w:proofErr w:type="spellEnd"/>
      <w:r w:rsidRPr="008061CF">
        <w:rPr>
          <w:rFonts w:ascii="Times New Roman" w:eastAsia="Calibri" w:hAnsi="Times New Roman"/>
          <w:sz w:val="24"/>
          <w:szCs w:val="24"/>
        </w:rPr>
        <w:t xml:space="preserve"> сельсовета Советского</w:t>
      </w:r>
      <w:r>
        <w:rPr>
          <w:rFonts w:ascii="Times New Roman" w:eastAsia="Calibri" w:hAnsi="Times New Roman"/>
          <w:sz w:val="24"/>
          <w:szCs w:val="24"/>
        </w:rPr>
        <w:t xml:space="preserve"> района на </w:t>
      </w:r>
      <w:r w:rsidR="00E5707E">
        <w:rPr>
          <w:rFonts w:ascii="Times New Roman" w:eastAsia="Calibri" w:hAnsi="Times New Roman"/>
          <w:sz w:val="24"/>
          <w:szCs w:val="24"/>
        </w:rPr>
        <w:t>плановый период</w:t>
      </w:r>
      <w:r w:rsidR="002B62D3">
        <w:rPr>
          <w:rFonts w:ascii="Times New Roman" w:eastAsia="Calibri" w:hAnsi="Times New Roman"/>
          <w:sz w:val="24"/>
          <w:szCs w:val="24"/>
        </w:rPr>
        <w:t xml:space="preserve"> 2023 и 2024</w:t>
      </w:r>
      <w:r w:rsidRPr="008061CF">
        <w:rPr>
          <w:rFonts w:ascii="Times New Roman" w:eastAsia="Calibri" w:hAnsi="Times New Roman"/>
          <w:sz w:val="24"/>
          <w:szCs w:val="24"/>
        </w:rPr>
        <w:t xml:space="preserve"> годов согласн</w:t>
      </w:r>
      <w:r w:rsidR="00DD0E4A">
        <w:rPr>
          <w:rFonts w:ascii="Times New Roman" w:eastAsia="Calibri" w:hAnsi="Times New Roman"/>
          <w:sz w:val="24"/>
          <w:szCs w:val="24"/>
        </w:rPr>
        <w:t>о приложению № 14 к настоящему р</w:t>
      </w:r>
      <w:r w:rsidRPr="008061CF">
        <w:rPr>
          <w:rFonts w:ascii="Times New Roman" w:eastAsia="Calibri" w:hAnsi="Times New Roman"/>
          <w:sz w:val="24"/>
          <w:szCs w:val="24"/>
        </w:rPr>
        <w:t>ешению.</w:t>
      </w:r>
    </w:p>
    <w:p w:rsidR="00100CB1" w:rsidRPr="008061CF" w:rsidRDefault="00100CB1" w:rsidP="00100CB1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6. Утвердить </w:t>
      </w:r>
      <w:hyperlink r:id="rId8" w:history="1">
        <w:r w:rsidRPr="008061C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Программу</w:t>
        </w:r>
      </w:hyperlink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муниципальных гарантий </w:t>
      </w:r>
      <w:proofErr w:type="spellStart"/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>Крас</w:t>
      </w:r>
      <w:r w:rsidR="00CA703D">
        <w:rPr>
          <w:rFonts w:ascii="Times New Roman" w:eastAsia="Calibri" w:hAnsi="Times New Roman" w:cs="Times New Roman"/>
          <w:sz w:val="24"/>
          <w:szCs w:val="24"/>
          <w:lang w:eastAsia="ar-SA"/>
        </w:rPr>
        <w:t>нодолинского</w:t>
      </w:r>
      <w:proofErr w:type="spellEnd"/>
      <w:r w:rsidR="00CA70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 </w:t>
      </w:r>
      <w:r w:rsidR="002B62D3">
        <w:rPr>
          <w:rFonts w:ascii="Times New Roman" w:eastAsia="Calibri" w:hAnsi="Times New Roman" w:cs="Times New Roman"/>
          <w:sz w:val="24"/>
          <w:szCs w:val="24"/>
          <w:lang w:eastAsia="ar-SA"/>
        </w:rPr>
        <w:t>на 2022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согласн</w:t>
      </w:r>
      <w:r w:rsidR="00DD0E4A">
        <w:rPr>
          <w:rFonts w:ascii="Times New Roman" w:eastAsia="Calibri" w:hAnsi="Times New Roman" w:cs="Times New Roman"/>
          <w:sz w:val="24"/>
          <w:szCs w:val="24"/>
          <w:lang w:eastAsia="ar-SA"/>
        </w:rPr>
        <w:t>о приложению № 15 к настоящему р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ешению, </w:t>
      </w:r>
      <w:r w:rsidRPr="008061CF">
        <w:rPr>
          <w:rFonts w:ascii="Times New Roman" w:eastAsia="Calibri" w:hAnsi="Times New Roman"/>
          <w:sz w:val="24"/>
          <w:szCs w:val="24"/>
        </w:rPr>
        <w:t xml:space="preserve">и </w:t>
      </w:r>
      <w:hyperlink r:id="rId9" w:history="1">
        <w:r w:rsidRPr="008061CF">
          <w:rPr>
            <w:rStyle w:val="a8"/>
            <w:rFonts w:ascii="Times New Roman" w:eastAsia="Calibri" w:hAnsi="Times New Roman"/>
            <w:sz w:val="24"/>
            <w:szCs w:val="24"/>
          </w:rPr>
          <w:t>Программу</w:t>
        </w:r>
      </w:hyperlink>
      <w:r w:rsidRPr="008061CF">
        <w:rPr>
          <w:rFonts w:ascii="Times New Roman" w:eastAsia="Calibri" w:hAnsi="Times New Roman"/>
          <w:sz w:val="24"/>
          <w:szCs w:val="24"/>
        </w:rPr>
        <w:t xml:space="preserve"> муниципальных гарантий </w:t>
      </w:r>
      <w:proofErr w:type="spellStart"/>
      <w:r w:rsidRPr="008061CF">
        <w:rPr>
          <w:rFonts w:ascii="Times New Roman" w:eastAsia="Calibri" w:hAnsi="Times New Roman"/>
          <w:sz w:val="24"/>
          <w:szCs w:val="24"/>
        </w:rPr>
        <w:t>Краснодолинского</w:t>
      </w:r>
      <w:proofErr w:type="spellEnd"/>
      <w:r w:rsidRPr="008061CF">
        <w:rPr>
          <w:rFonts w:ascii="Times New Roman" w:eastAsia="Calibri" w:hAnsi="Times New Roman"/>
          <w:sz w:val="24"/>
          <w:szCs w:val="24"/>
        </w:rPr>
        <w:t xml:space="preserve"> сельсовета Советског</w:t>
      </w:r>
      <w:r w:rsidR="002B62D3">
        <w:rPr>
          <w:rFonts w:ascii="Times New Roman" w:eastAsia="Calibri" w:hAnsi="Times New Roman"/>
          <w:sz w:val="24"/>
          <w:szCs w:val="24"/>
        </w:rPr>
        <w:t>о района на плановый период 2023 и 2024</w:t>
      </w:r>
      <w:r w:rsidRPr="008061CF">
        <w:rPr>
          <w:rFonts w:ascii="Times New Roman" w:eastAsia="Calibri" w:hAnsi="Times New Roman"/>
          <w:sz w:val="24"/>
          <w:szCs w:val="24"/>
        </w:rPr>
        <w:t xml:space="preserve"> годов согласн</w:t>
      </w:r>
      <w:r w:rsidR="00DD0E4A">
        <w:rPr>
          <w:rFonts w:ascii="Times New Roman" w:eastAsia="Calibri" w:hAnsi="Times New Roman"/>
          <w:sz w:val="24"/>
          <w:szCs w:val="24"/>
        </w:rPr>
        <w:t>о приложению № 16 к настоящему р</w:t>
      </w:r>
      <w:r w:rsidRPr="008061CF">
        <w:rPr>
          <w:rFonts w:ascii="Times New Roman" w:eastAsia="Calibri" w:hAnsi="Times New Roman"/>
          <w:sz w:val="24"/>
          <w:szCs w:val="24"/>
        </w:rPr>
        <w:t>ешению</w:t>
      </w:r>
      <w:r w:rsidR="00DD0E4A">
        <w:rPr>
          <w:rFonts w:ascii="Times New Roman" w:eastAsia="Calibri" w:hAnsi="Times New Roman"/>
          <w:sz w:val="24"/>
          <w:szCs w:val="24"/>
        </w:rPr>
        <w:t>.</w:t>
      </w:r>
    </w:p>
    <w:p w:rsidR="00100CB1" w:rsidRPr="004809B6" w:rsidRDefault="00100CB1" w:rsidP="00100CB1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100CB1" w:rsidRPr="008061CF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Статья 10. Привлечение бюджетных кредитов и кредитов коммерческих банков</w:t>
      </w:r>
    </w:p>
    <w:p w:rsidR="00100CB1" w:rsidRPr="008061CF" w:rsidRDefault="00100CB1" w:rsidP="00100CB1">
      <w:pPr>
        <w:suppressAutoHyphens/>
        <w:autoSpaceDE w:val="0"/>
        <w:spacing w:after="0" w:line="240" w:lineRule="auto"/>
        <w:ind w:firstLine="77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Администрация </w:t>
      </w:r>
      <w:proofErr w:type="spellStart"/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>Кра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снодолинского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</w:t>
      </w:r>
      <w:r w:rsidR="006C0C36">
        <w:rPr>
          <w:rFonts w:ascii="Times New Roman" w:eastAsia="Calibri" w:hAnsi="Times New Roman" w:cs="Times New Roman"/>
          <w:sz w:val="24"/>
          <w:szCs w:val="24"/>
          <w:lang w:eastAsia="ar-SA"/>
        </w:rPr>
        <w:t>в 2022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году</w:t>
      </w:r>
      <w:r w:rsidR="00F35E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6C0C36">
        <w:rPr>
          <w:rFonts w:ascii="Times New Roman" w:eastAsia="Calibri" w:hAnsi="Times New Roman"/>
          <w:sz w:val="24"/>
          <w:szCs w:val="24"/>
        </w:rPr>
        <w:t>и в плановом периоде 2023 и 2024</w:t>
      </w:r>
      <w:r w:rsidRPr="008061CF">
        <w:rPr>
          <w:rFonts w:ascii="Times New Roman" w:eastAsia="Calibri" w:hAnsi="Times New Roman"/>
          <w:sz w:val="24"/>
          <w:szCs w:val="24"/>
        </w:rPr>
        <w:t xml:space="preserve"> годов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100CB1" w:rsidRPr="008061CF" w:rsidRDefault="00100CB1" w:rsidP="00100CB1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</w:t>
      </w:r>
      <w:proofErr w:type="spellStart"/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>Краснодолинского</w:t>
      </w:r>
      <w:proofErr w:type="spellEnd"/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сельсовета;</w:t>
      </w:r>
    </w:p>
    <w:p w:rsidR="00100CB1" w:rsidRPr="008061CF" w:rsidRDefault="00100CB1" w:rsidP="00E5707E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>2) в рамках установленного размера государственного долга привлекает бюджетные кредиты и кредиты коммерче</w:t>
      </w:r>
      <w:r w:rsidR="00E5707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ских банков сроком до трех лет 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>для финансирования дефи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цита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бюдже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Краснодолинского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>и погашения долговых обязательств.</w:t>
      </w:r>
    </w:p>
    <w:p w:rsidR="00100CB1" w:rsidRPr="008061CF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lastRenderedPageBreak/>
        <w:t>Статья 11. Вступление в сил</w:t>
      </w:r>
      <w:r w:rsidR="00DD0E4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у настоящего р</w:t>
      </w:r>
      <w:r w:rsidRPr="008061C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ешения</w:t>
      </w:r>
    </w:p>
    <w:p w:rsidR="00100CB1" w:rsidRPr="008061CF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100CB1" w:rsidRPr="008061CF" w:rsidRDefault="00100CB1" w:rsidP="00100CB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61CF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1.Настоящее решение подлежит официальному </w:t>
      </w:r>
      <w:r w:rsidR="00DD0E4A">
        <w:rPr>
          <w:rFonts w:ascii="Times New Roman" w:eastAsia="Calibri" w:hAnsi="Times New Roman" w:cs="Times New Roman"/>
          <w:bCs/>
          <w:sz w:val="24"/>
          <w:szCs w:val="24"/>
        </w:rPr>
        <w:t>опубликова</w:t>
      </w:r>
      <w:r w:rsidRPr="008061CF">
        <w:rPr>
          <w:rFonts w:ascii="Times New Roman" w:eastAsia="Calibri" w:hAnsi="Times New Roman" w:cs="Times New Roman"/>
          <w:bCs/>
          <w:sz w:val="24"/>
          <w:szCs w:val="24"/>
        </w:rPr>
        <w:t xml:space="preserve">нию на сайте </w:t>
      </w:r>
      <w:r w:rsidR="00193280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муниципального образования </w:t>
      </w:r>
      <w:r w:rsidRPr="008061CF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spellStart"/>
      <w:r w:rsidRPr="008061CF">
        <w:rPr>
          <w:rFonts w:ascii="Times New Roman" w:eastAsia="Calibri" w:hAnsi="Times New Roman" w:cs="Times New Roman"/>
          <w:bCs/>
          <w:sz w:val="24"/>
          <w:szCs w:val="24"/>
        </w:rPr>
        <w:t>Краснодолинский</w:t>
      </w:r>
      <w:proofErr w:type="spellEnd"/>
      <w:r w:rsidRPr="008061CF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сельсовет»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Советского района </w:t>
      </w:r>
      <w:r w:rsidRPr="008061CF">
        <w:rPr>
          <w:rFonts w:ascii="Times New Roman" w:eastAsia="Calibri" w:hAnsi="Times New Roman" w:cs="Times New Roman"/>
          <w:bCs/>
          <w:sz w:val="24"/>
          <w:szCs w:val="24"/>
        </w:rPr>
        <w:t>Курской области.</w:t>
      </w:r>
    </w:p>
    <w:p w:rsidR="00100CB1" w:rsidRPr="008061CF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00CB1" w:rsidRPr="008061CF" w:rsidRDefault="00DD0E4A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2.Настоящее р</w:t>
      </w:r>
      <w:r w:rsidR="00100CB1"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>ешение</w:t>
      </w:r>
      <w:r w:rsidR="001740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вступает в силу с 1 января 2022</w:t>
      </w:r>
      <w:r w:rsidR="00100CB1"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года.</w:t>
      </w: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100CB1" w:rsidRPr="004809B6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100CB1" w:rsidRPr="008061CF" w:rsidRDefault="00100CB1" w:rsidP="00100CB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Собрания депутатов</w:t>
      </w:r>
    </w:p>
    <w:p w:rsidR="00100CB1" w:rsidRPr="008061CF" w:rsidRDefault="00100CB1" w:rsidP="00100CB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8061CF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Краснодолинского</w:t>
      </w:r>
      <w:proofErr w:type="spellEnd"/>
      <w:r w:rsidRPr="008061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100CB1" w:rsidRPr="008061CF" w:rsidRDefault="00100CB1" w:rsidP="00100CB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Советского района Курской области                                                            </w:t>
      </w:r>
      <w:proofErr w:type="spellStart"/>
      <w:r w:rsidR="00E5707E" w:rsidRPr="00E5707E">
        <w:rPr>
          <w:rFonts w:ascii="Times New Roman" w:eastAsia="Times New Roman" w:hAnsi="Times New Roman" w:cs="Times New Roman"/>
          <w:sz w:val="24"/>
          <w:szCs w:val="24"/>
          <w:lang w:eastAsia="ar-SA"/>
        </w:rPr>
        <w:t>В.Я.Балышева</w:t>
      </w:r>
      <w:proofErr w:type="spellEnd"/>
    </w:p>
    <w:p w:rsidR="00100CB1" w:rsidRPr="008061CF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00CB1" w:rsidRPr="008061CF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Глава </w:t>
      </w:r>
      <w:proofErr w:type="spellStart"/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>Краснодолинского</w:t>
      </w:r>
      <w:proofErr w:type="spellEnd"/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</w:t>
      </w: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>Советского района Курской области                                                            Е.А.Грызлова</w:t>
      </w: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121B0" w:rsidRDefault="00C121B0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121B0" w:rsidRDefault="00C121B0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A374F" w:rsidRDefault="009A37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A374F" w:rsidRDefault="009A37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A374F" w:rsidRDefault="009A37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A374F" w:rsidRDefault="009A37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A374F" w:rsidRDefault="009A37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169AB" w:rsidRPr="0047166A" w:rsidRDefault="003169AB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6A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Приложение № 1</w:t>
      </w:r>
    </w:p>
    <w:p w:rsidR="003169AB" w:rsidRPr="0047166A" w:rsidRDefault="002F60AE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 решению Собрания </w:t>
      </w:r>
      <w:r w:rsidR="003169AB" w:rsidRPr="0047166A">
        <w:rPr>
          <w:rFonts w:ascii="Times New Roman" w:eastAsia="Times New Roman" w:hAnsi="Times New Roman" w:cs="Times New Roman"/>
          <w:sz w:val="20"/>
          <w:szCs w:val="20"/>
        </w:rPr>
        <w:t xml:space="preserve">депутатов </w:t>
      </w:r>
    </w:p>
    <w:p w:rsidR="003169AB" w:rsidRPr="0047166A" w:rsidRDefault="003169AB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7166A">
        <w:rPr>
          <w:rFonts w:ascii="Times New Roman" w:eastAsia="Times New Roman" w:hAnsi="Times New Roman" w:cs="Times New Roman"/>
          <w:sz w:val="20"/>
          <w:szCs w:val="20"/>
        </w:rPr>
        <w:t>Краснодолинского</w:t>
      </w:r>
      <w:proofErr w:type="spellEnd"/>
      <w:r w:rsidRPr="0047166A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3169AB" w:rsidRPr="0047166A" w:rsidRDefault="003169AB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6A">
        <w:rPr>
          <w:rFonts w:ascii="Times New Roman" w:eastAsia="Times New Roman" w:hAnsi="Times New Roman" w:cs="Times New Roman"/>
          <w:sz w:val="20"/>
          <w:szCs w:val="20"/>
        </w:rPr>
        <w:t xml:space="preserve">Советского района Курской области </w:t>
      </w:r>
    </w:p>
    <w:p w:rsidR="003169AB" w:rsidRPr="0047166A" w:rsidRDefault="003169AB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6A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Pr="0047166A">
        <w:rPr>
          <w:rFonts w:ascii="Times New Roman" w:eastAsia="Times New Roman" w:hAnsi="Times New Roman" w:cs="Times New Roman"/>
          <w:sz w:val="20"/>
          <w:szCs w:val="20"/>
        </w:rPr>
        <w:t>Краснодолинского</w:t>
      </w:r>
      <w:proofErr w:type="spellEnd"/>
      <w:r w:rsidRPr="0047166A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3169AB" w:rsidRPr="0047166A" w:rsidRDefault="00B34B11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Курской области на 2022</w:t>
      </w:r>
      <w:r w:rsidR="003169AB" w:rsidRPr="0047166A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3169AB" w:rsidRDefault="003169AB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="00B34B11">
        <w:rPr>
          <w:rFonts w:ascii="Times New Roman" w:eastAsia="Times New Roman" w:hAnsi="Times New Roman" w:cs="Times New Roman"/>
          <w:sz w:val="20"/>
          <w:szCs w:val="20"/>
        </w:rPr>
        <w:t>плановый период 2023-2024</w:t>
      </w:r>
      <w:r w:rsidRPr="0047166A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B264F8" w:rsidRPr="00B81D55" w:rsidRDefault="00F90CA1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81D55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5C4AAF">
        <w:rPr>
          <w:rFonts w:ascii="Times New Roman" w:eastAsia="Times New Roman" w:hAnsi="Times New Roman" w:cs="Times New Roman"/>
          <w:sz w:val="20"/>
          <w:szCs w:val="20"/>
        </w:rPr>
        <w:t>10.12.</w:t>
      </w:r>
      <w:r w:rsidR="00B81D55" w:rsidRPr="00B81D55">
        <w:rPr>
          <w:rFonts w:ascii="Times New Roman" w:eastAsia="Times New Roman" w:hAnsi="Times New Roman" w:cs="Times New Roman"/>
          <w:sz w:val="20"/>
          <w:szCs w:val="20"/>
        </w:rPr>
        <w:t>2021</w:t>
      </w:r>
      <w:r w:rsidR="00B264F8" w:rsidRPr="00B81D55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="005C4AAF">
        <w:rPr>
          <w:rFonts w:ascii="Times New Roman" w:eastAsia="Times New Roman" w:hAnsi="Times New Roman" w:cs="Times New Roman"/>
          <w:sz w:val="20"/>
          <w:szCs w:val="20"/>
        </w:rPr>
        <w:t xml:space="preserve"> №30</w:t>
      </w:r>
    </w:p>
    <w:p w:rsidR="002C0881" w:rsidRDefault="002C0881" w:rsidP="003169A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B34B11" w:rsidRPr="00BA056B" w:rsidRDefault="00B34B11" w:rsidP="00B34B1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A056B">
        <w:rPr>
          <w:rFonts w:ascii="Arial" w:eastAsia="Times New Roman" w:hAnsi="Arial" w:cs="Arial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B34B11" w:rsidRPr="00BA056B" w:rsidRDefault="00B34B11" w:rsidP="00B34B1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spellStart"/>
      <w:r w:rsidRPr="00BA056B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</w:t>
      </w:r>
      <w:proofErr w:type="spellEnd"/>
      <w:r w:rsidRPr="00BA056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Советского района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Курской области на 2022</w:t>
      </w:r>
      <w:r w:rsidRPr="00BA056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</w:t>
      </w:r>
    </w:p>
    <w:p w:rsidR="00B34B11" w:rsidRPr="00BA056B" w:rsidRDefault="00B34B11" w:rsidP="00B34B1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04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6096"/>
        <w:gridCol w:w="1546"/>
      </w:tblGrid>
      <w:tr w:rsidR="00B34B11" w:rsidRPr="00BA056B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B11" w:rsidRPr="00B34B11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4B11">
              <w:rPr>
                <w:rFonts w:ascii="Times New Roman" w:hAnsi="Times New Roman" w:cs="Times New Roman"/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B11" w:rsidRPr="00B34B11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4B11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11" w:rsidRPr="00B34B11" w:rsidRDefault="00B34B11" w:rsidP="00B34B11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4B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Сумма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  <w:r w:rsidRPr="00B34B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</w:tr>
      <w:tr w:rsidR="00B34B11" w:rsidRPr="00BA056B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B34B11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4B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01 03 00 00 00 0000 000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B34B11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4B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11" w:rsidRPr="00B34B11" w:rsidRDefault="00B34B11" w:rsidP="00B34B11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4B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B34B11" w:rsidRPr="00BA056B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B34B11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4B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01 03 01 00 00 0000 000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B34B11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4B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11" w:rsidRPr="00B34B11" w:rsidRDefault="00B34B11" w:rsidP="00B34B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B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B34B11" w:rsidRPr="00BA056B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B34B11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4B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01 03 01 00 00 0000 700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B34B11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4B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11" w:rsidRPr="00B34B11" w:rsidRDefault="00B34B11" w:rsidP="00B34B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B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B34B11" w:rsidRPr="00BA056B" w:rsidTr="00B34B11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4B11" w:rsidRPr="00B34B11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4B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01 03 01 00 10 0000 710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4B11" w:rsidRPr="00B34B11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4B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B11" w:rsidRPr="00B34B11" w:rsidRDefault="00B34B11" w:rsidP="00B34B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B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B34B11" w:rsidRPr="00BA056B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B34B11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4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B34B11" w:rsidRDefault="00B34B11" w:rsidP="00B34B1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4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Изменение остатков средств на счетах по учету </w:t>
            </w:r>
          </w:p>
          <w:p w:rsidR="00B34B11" w:rsidRPr="00B34B11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4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11" w:rsidRPr="00B34B11" w:rsidRDefault="00B716A2" w:rsidP="00B34B11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284270</w:t>
            </w:r>
            <w:r w:rsidR="00174044" w:rsidRPr="00282CAC">
              <w:rPr>
                <w:rFonts w:ascii="Times New Roman" w:eastAsia="Calibri" w:hAnsi="Times New Roman"/>
                <w:sz w:val="24"/>
                <w:szCs w:val="24"/>
              </w:rPr>
              <w:t>,00</w:t>
            </w:r>
          </w:p>
        </w:tc>
      </w:tr>
      <w:tr w:rsidR="00B34B11" w:rsidRPr="00BA056B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B11" w:rsidRPr="00B34B11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4B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B11" w:rsidRPr="00B34B11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4B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B11" w:rsidRPr="00B34B11" w:rsidRDefault="00B34B11" w:rsidP="00B34B11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B34B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-</w:t>
            </w:r>
            <w:r w:rsidR="00282C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5120956,00</w:t>
            </w:r>
          </w:p>
        </w:tc>
      </w:tr>
      <w:tr w:rsidR="00B34B11" w:rsidRPr="00BA056B" w:rsidTr="00B34B11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B11" w:rsidRPr="00B34B11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4B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B11" w:rsidRPr="00B34B11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4B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B11" w:rsidRPr="00B34B11" w:rsidRDefault="00B34B11" w:rsidP="00B34B11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4B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-</w:t>
            </w:r>
            <w:r w:rsidR="00282C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5120956,00</w:t>
            </w:r>
          </w:p>
        </w:tc>
      </w:tr>
      <w:tr w:rsidR="00B34B11" w:rsidRPr="00BA056B" w:rsidTr="00B34B11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B11" w:rsidRPr="00B34B11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4B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B11" w:rsidRPr="00B34B11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4B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B11" w:rsidRPr="00B34B11" w:rsidRDefault="00B34B11" w:rsidP="00B34B11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4B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-</w:t>
            </w:r>
            <w:r w:rsidR="00282C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5120956,00</w:t>
            </w:r>
          </w:p>
        </w:tc>
      </w:tr>
      <w:tr w:rsidR="00B34B11" w:rsidRPr="00BA056B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B11" w:rsidRPr="00B34B11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4B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B11" w:rsidRPr="00B34B11" w:rsidRDefault="00B34B11" w:rsidP="00B34B1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4B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Увеличение прочих остатков денежных средств </w:t>
            </w:r>
          </w:p>
          <w:p w:rsidR="00B34B11" w:rsidRPr="00B34B11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4B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B11" w:rsidRPr="00B34B11" w:rsidRDefault="00B34B11" w:rsidP="00B34B11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4B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-</w:t>
            </w:r>
            <w:r w:rsidR="00282C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5120956,00</w:t>
            </w:r>
          </w:p>
        </w:tc>
      </w:tr>
      <w:tr w:rsidR="00B34B11" w:rsidRPr="00BA056B" w:rsidTr="00B34B11">
        <w:trPr>
          <w:trHeight w:val="2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B34B11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4B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B34B11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4B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11" w:rsidRPr="00B34B11" w:rsidRDefault="00B716A2" w:rsidP="00B34B11">
            <w:pPr>
              <w:suppressAutoHyphens/>
              <w:autoSpaceDE w:val="0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5405226</w:t>
            </w:r>
            <w:r w:rsidR="00174044" w:rsidRPr="00987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,00 </w:t>
            </w:r>
          </w:p>
        </w:tc>
      </w:tr>
      <w:tr w:rsidR="00174044" w:rsidRPr="00BA056B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4044" w:rsidRPr="00B34B11" w:rsidRDefault="00174044" w:rsidP="0017404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4B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4044" w:rsidRPr="00B34B11" w:rsidRDefault="00174044" w:rsidP="0017404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4B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044" w:rsidRDefault="00B716A2" w:rsidP="00174044">
            <w:pPr>
              <w:jc w:val="right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5405226</w:t>
            </w:r>
            <w:r w:rsidR="00174044" w:rsidRPr="00377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,00 </w:t>
            </w:r>
          </w:p>
        </w:tc>
      </w:tr>
      <w:tr w:rsidR="00174044" w:rsidRPr="00BA056B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4044" w:rsidRPr="00B34B11" w:rsidRDefault="00174044" w:rsidP="0017404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4B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4044" w:rsidRPr="00B34B11" w:rsidRDefault="00174044" w:rsidP="0017404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4B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044" w:rsidRDefault="00B716A2" w:rsidP="00174044">
            <w:pPr>
              <w:jc w:val="right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5405226</w:t>
            </w:r>
            <w:r w:rsidR="00174044" w:rsidRPr="00377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,00 </w:t>
            </w:r>
          </w:p>
        </w:tc>
      </w:tr>
      <w:tr w:rsidR="00174044" w:rsidRPr="00BA056B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044" w:rsidRPr="00B34B11" w:rsidRDefault="00174044" w:rsidP="0017404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4044" w:rsidRPr="00B34B11" w:rsidRDefault="00174044" w:rsidP="0017404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4B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4044" w:rsidRPr="00B34B11" w:rsidRDefault="00174044" w:rsidP="0017404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4B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174044" w:rsidRPr="00B34B11" w:rsidRDefault="00174044" w:rsidP="0017404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4B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бюджетов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044" w:rsidRDefault="00B716A2" w:rsidP="00174044">
            <w:pPr>
              <w:jc w:val="right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5405226</w:t>
            </w:r>
            <w:r w:rsidR="00174044" w:rsidRPr="00377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,00 </w:t>
            </w:r>
          </w:p>
        </w:tc>
      </w:tr>
      <w:tr w:rsidR="00B34B11" w:rsidRPr="00BA056B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B11" w:rsidRPr="00B34B11" w:rsidRDefault="00B34B11" w:rsidP="00B34B1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34B11" w:rsidRPr="00B34B11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4B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B34B11" w:rsidRDefault="00B34B11" w:rsidP="00B34B1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4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ИСТОЧНИКИ ВНУТРЕННЕГО ФИНАНСИРО-</w:t>
            </w:r>
          </w:p>
          <w:p w:rsidR="00B34B11" w:rsidRPr="00B34B11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4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11" w:rsidRPr="00B34B11" w:rsidRDefault="00B716A2" w:rsidP="00B34B11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284270</w:t>
            </w:r>
            <w:r w:rsidR="002B62D3" w:rsidRPr="00282CAC">
              <w:rPr>
                <w:rFonts w:ascii="Times New Roman" w:eastAsia="Calibri" w:hAnsi="Times New Roman"/>
                <w:sz w:val="24"/>
                <w:szCs w:val="24"/>
              </w:rPr>
              <w:t>,00</w:t>
            </w:r>
          </w:p>
        </w:tc>
      </w:tr>
    </w:tbl>
    <w:p w:rsidR="003169AB" w:rsidRPr="004B7BBC" w:rsidRDefault="003169AB" w:rsidP="003169AB"/>
    <w:p w:rsidR="00174044" w:rsidRDefault="00174044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74044" w:rsidRDefault="00174044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81D55" w:rsidRDefault="00B81D55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81D55" w:rsidRDefault="00B81D55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81D55" w:rsidRDefault="00B81D55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81D55" w:rsidRDefault="00B81D55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4600C" w:rsidRPr="0047166A" w:rsidRDefault="00A27045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Приложение № 2</w:t>
      </w:r>
    </w:p>
    <w:p w:rsidR="0084600C" w:rsidRPr="0047166A" w:rsidRDefault="002F60AE" w:rsidP="008460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 решению Собрания </w:t>
      </w:r>
      <w:r w:rsidR="0084600C" w:rsidRPr="0047166A">
        <w:rPr>
          <w:rFonts w:ascii="Times New Roman" w:eastAsia="Times New Roman" w:hAnsi="Times New Roman" w:cs="Times New Roman"/>
          <w:sz w:val="20"/>
          <w:szCs w:val="20"/>
        </w:rPr>
        <w:t xml:space="preserve">депутатов </w:t>
      </w:r>
    </w:p>
    <w:p w:rsidR="0084600C" w:rsidRPr="0047166A" w:rsidRDefault="0084600C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7166A">
        <w:rPr>
          <w:rFonts w:ascii="Times New Roman" w:eastAsia="Times New Roman" w:hAnsi="Times New Roman" w:cs="Times New Roman"/>
          <w:sz w:val="20"/>
          <w:szCs w:val="20"/>
        </w:rPr>
        <w:t>Краснодолинского</w:t>
      </w:r>
      <w:proofErr w:type="spellEnd"/>
      <w:r w:rsidRPr="0047166A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84600C" w:rsidRPr="0047166A" w:rsidRDefault="0084600C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6A">
        <w:rPr>
          <w:rFonts w:ascii="Times New Roman" w:eastAsia="Times New Roman" w:hAnsi="Times New Roman" w:cs="Times New Roman"/>
          <w:sz w:val="20"/>
          <w:szCs w:val="20"/>
        </w:rPr>
        <w:t xml:space="preserve">Советского района Курской области </w:t>
      </w:r>
    </w:p>
    <w:p w:rsidR="0084600C" w:rsidRPr="0047166A" w:rsidRDefault="0084600C" w:rsidP="008460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6A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Pr="0047166A">
        <w:rPr>
          <w:rFonts w:ascii="Times New Roman" w:eastAsia="Times New Roman" w:hAnsi="Times New Roman" w:cs="Times New Roman"/>
          <w:sz w:val="20"/>
          <w:szCs w:val="20"/>
        </w:rPr>
        <w:t>Краснодолинского</w:t>
      </w:r>
      <w:proofErr w:type="spellEnd"/>
      <w:r w:rsidRPr="0047166A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B34B11" w:rsidRPr="0047166A" w:rsidRDefault="002C0881" w:rsidP="00B34B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B34B11">
        <w:rPr>
          <w:rFonts w:ascii="Times New Roman" w:eastAsia="Times New Roman" w:hAnsi="Times New Roman" w:cs="Times New Roman"/>
          <w:sz w:val="20"/>
          <w:szCs w:val="20"/>
        </w:rPr>
        <w:t>2022</w:t>
      </w:r>
      <w:r w:rsidR="00B34B11" w:rsidRPr="0047166A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84600C" w:rsidRDefault="00B34B11" w:rsidP="00B34B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 плановый период 2023-2024</w:t>
      </w:r>
      <w:r w:rsidRPr="0047166A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5C4AAF" w:rsidRPr="00B81D55" w:rsidRDefault="005C4AAF" w:rsidP="005C4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81D55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</w:rPr>
        <w:t>10.12.</w:t>
      </w:r>
      <w:r w:rsidRPr="00B81D55">
        <w:rPr>
          <w:rFonts w:ascii="Times New Roman" w:eastAsia="Times New Roman" w:hAnsi="Times New Roman" w:cs="Times New Roman"/>
          <w:sz w:val="20"/>
          <w:szCs w:val="20"/>
        </w:rPr>
        <w:t>2021 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№30</w:t>
      </w:r>
    </w:p>
    <w:p w:rsidR="0084600C" w:rsidRPr="0047166A" w:rsidRDefault="0084600C" w:rsidP="0084600C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84600C" w:rsidRPr="0047166A" w:rsidRDefault="0084600C" w:rsidP="0084600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47166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Источники внутреннего финансирования дефицита бюджета</w:t>
      </w:r>
    </w:p>
    <w:p w:rsidR="0084600C" w:rsidRPr="0047166A" w:rsidRDefault="0084600C" w:rsidP="0084600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spellStart"/>
      <w:r w:rsidRPr="0047166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Краснодолинског</w:t>
      </w:r>
      <w:r w:rsidR="0019328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о</w:t>
      </w:r>
      <w:proofErr w:type="spellEnd"/>
      <w:r w:rsidR="0019328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сельсовета Советского района </w:t>
      </w:r>
      <w:r w:rsidRPr="0047166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Курской области</w:t>
      </w:r>
    </w:p>
    <w:p w:rsidR="0084600C" w:rsidRPr="0047166A" w:rsidRDefault="00B34B11" w:rsidP="0084600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на плановый период 2023 и 2024</w:t>
      </w:r>
      <w:r w:rsidR="0084600C" w:rsidRPr="0047166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годов</w:t>
      </w:r>
    </w:p>
    <w:p w:rsidR="0084600C" w:rsidRPr="0047166A" w:rsidRDefault="0084600C" w:rsidP="0084600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tbl>
      <w:tblPr>
        <w:tblW w:w="1002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386"/>
        <w:gridCol w:w="5103"/>
        <w:gridCol w:w="1276"/>
        <w:gridCol w:w="1263"/>
      </w:tblGrid>
      <w:tr w:rsidR="0084600C" w:rsidRPr="0047166A" w:rsidTr="00A85D76">
        <w:trPr>
          <w:trHeight w:val="2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600C" w:rsidRPr="0047166A" w:rsidRDefault="0084600C" w:rsidP="00A85D7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</w:rPr>
              <w:t>Коды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600C" w:rsidRPr="0047166A" w:rsidRDefault="0084600C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sz w:val="18"/>
                <w:szCs w:val="18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600C" w:rsidRPr="0047166A" w:rsidRDefault="00B34B11" w:rsidP="00A85D7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2023</w:t>
            </w:r>
            <w:r w:rsidR="0084600C"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год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600C" w:rsidRPr="0047166A" w:rsidRDefault="00B34B11" w:rsidP="00A85D7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2024</w:t>
            </w:r>
            <w:r w:rsidR="0084600C"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год</w:t>
            </w:r>
          </w:p>
        </w:tc>
      </w:tr>
      <w:tr w:rsidR="008E5187" w:rsidRPr="0047166A" w:rsidTr="00A85D76">
        <w:trPr>
          <w:trHeight w:val="488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5187" w:rsidRPr="0047166A" w:rsidRDefault="008E5187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01 03 00 00 00 0000 000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5187" w:rsidRPr="0047166A" w:rsidRDefault="008E5187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5187" w:rsidRDefault="00B716A2" w:rsidP="008E518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284270</w:t>
            </w:r>
            <w:r w:rsidR="004B56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187" w:rsidRPr="008E5187" w:rsidRDefault="008E5187" w:rsidP="00A85D7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E51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</w:tr>
      <w:tr w:rsidR="00423AC5" w:rsidRPr="0047166A" w:rsidTr="00A85D7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AC5" w:rsidRPr="0047166A" w:rsidRDefault="00423AC5" w:rsidP="00423AC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01 03 01 00 00 0000 000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AC5" w:rsidRPr="0047166A" w:rsidRDefault="00423AC5" w:rsidP="00423AC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3AC5" w:rsidRDefault="00B716A2" w:rsidP="00423A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284270</w:t>
            </w:r>
            <w:r w:rsidR="00423AC5" w:rsidRPr="009457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AC5" w:rsidRPr="008E5187" w:rsidRDefault="00423AC5" w:rsidP="00423AC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E51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</w:tr>
      <w:tr w:rsidR="00423AC5" w:rsidRPr="0047166A" w:rsidTr="00154A1B">
        <w:trPr>
          <w:trHeight w:val="938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AC5" w:rsidRPr="0047166A" w:rsidRDefault="00423AC5" w:rsidP="00423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01 03 01 00 10 0000 800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AC5" w:rsidRPr="0047166A" w:rsidRDefault="00423AC5" w:rsidP="00423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Погашение бюджетных 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3AC5" w:rsidRDefault="00B716A2" w:rsidP="00423A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284270</w:t>
            </w:r>
            <w:r w:rsidR="00423AC5" w:rsidRPr="009457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AC5" w:rsidRPr="008E5187" w:rsidRDefault="00423AC5" w:rsidP="00423AC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E51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</w:tr>
      <w:tr w:rsidR="00423AC5" w:rsidRPr="0047166A" w:rsidTr="00A85D76">
        <w:trPr>
          <w:trHeight w:val="213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AC5" w:rsidRPr="0047166A" w:rsidRDefault="00423AC5" w:rsidP="00423AC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01 03 01 00 10 0000 810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AC5" w:rsidRPr="0047166A" w:rsidRDefault="00423AC5" w:rsidP="00423AC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3AC5" w:rsidRDefault="00B716A2" w:rsidP="00423AC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284270</w:t>
            </w:r>
            <w:r w:rsidR="00423AC5" w:rsidRPr="009457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AC5" w:rsidRPr="008E5187" w:rsidRDefault="00423AC5" w:rsidP="00423AC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E51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</w:tr>
      <w:tr w:rsidR="0084600C" w:rsidRPr="0047166A" w:rsidTr="00A85D7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00C" w:rsidRPr="0047166A" w:rsidRDefault="0084600C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01 05 00 00 00 0000 000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00C" w:rsidRPr="0047166A" w:rsidRDefault="005922DB" w:rsidP="00A85D7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Изменение </w:t>
            </w:r>
            <w:r w:rsidR="0084600C" w:rsidRPr="004716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остатков средств на счетах по учету </w:t>
            </w:r>
          </w:p>
          <w:p w:rsidR="0084600C" w:rsidRPr="0047166A" w:rsidRDefault="0084600C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600C" w:rsidRPr="0047166A" w:rsidRDefault="0084600C" w:rsidP="00A85D7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00C" w:rsidRPr="0047166A" w:rsidRDefault="0084600C" w:rsidP="00A85D7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4600C" w:rsidRPr="0047166A" w:rsidTr="00A85D7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600C" w:rsidRPr="0047166A" w:rsidRDefault="0084600C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01 05 00 00 00 0000 500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600C" w:rsidRPr="0047166A" w:rsidRDefault="0084600C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4600C" w:rsidRDefault="004B5646" w:rsidP="00A85D76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  <w:r w:rsidR="00423AC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3640593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  <w:p w:rsidR="008E5187" w:rsidRPr="0047166A" w:rsidRDefault="008E5187" w:rsidP="00A85D76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600C" w:rsidRPr="0047166A" w:rsidRDefault="00940D54" w:rsidP="00423AC5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  <w:r w:rsidR="004B564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  <w:r w:rsidR="00423AC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598765</w:t>
            </w:r>
            <w:r w:rsidR="004B564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423AC5" w:rsidRPr="0047166A" w:rsidTr="00A85D76">
        <w:trPr>
          <w:trHeight w:val="22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3AC5" w:rsidRPr="0047166A" w:rsidRDefault="00423AC5" w:rsidP="00423AC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3AC5" w:rsidRPr="0047166A" w:rsidRDefault="00423AC5" w:rsidP="00423AC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23AC5" w:rsidRDefault="00423AC5" w:rsidP="00423AC5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-3640593,00</w:t>
            </w:r>
          </w:p>
          <w:p w:rsidR="00423AC5" w:rsidRPr="0047166A" w:rsidRDefault="00423AC5" w:rsidP="00423AC5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AC5" w:rsidRPr="0047166A" w:rsidRDefault="00423AC5" w:rsidP="00423AC5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-3598765,00</w:t>
            </w:r>
          </w:p>
        </w:tc>
      </w:tr>
      <w:tr w:rsidR="00423AC5" w:rsidRPr="0047166A" w:rsidTr="00A85D76">
        <w:trPr>
          <w:trHeight w:val="27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3AC5" w:rsidRPr="0047166A" w:rsidRDefault="00423AC5" w:rsidP="00423AC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3AC5" w:rsidRPr="0047166A" w:rsidRDefault="00423AC5" w:rsidP="00423AC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23AC5" w:rsidRDefault="00423AC5" w:rsidP="00423AC5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-3640593,00</w:t>
            </w:r>
          </w:p>
          <w:p w:rsidR="00423AC5" w:rsidRPr="0047166A" w:rsidRDefault="00423AC5" w:rsidP="00423AC5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AC5" w:rsidRPr="0047166A" w:rsidRDefault="00423AC5" w:rsidP="00423AC5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-3598765,00</w:t>
            </w:r>
          </w:p>
        </w:tc>
      </w:tr>
      <w:tr w:rsidR="00423AC5" w:rsidRPr="0047166A" w:rsidTr="00A85D7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3AC5" w:rsidRPr="0047166A" w:rsidRDefault="00423AC5" w:rsidP="00423AC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3AC5" w:rsidRPr="0047166A" w:rsidRDefault="00423AC5" w:rsidP="00423A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прочих </w:t>
            </w: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остатков денежных средств </w:t>
            </w:r>
          </w:p>
          <w:p w:rsidR="00423AC5" w:rsidRPr="0047166A" w:rsidRDefault="00423AC5" w:rsidP="00423AC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</w:t>
            </w: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юджетов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23AC5" w:rsidRDefault="00423AC5" w:rsidP="00423AC5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-3640593,00</w:t>
            </w:r>
          </w:p>
          <w:p w:rsidR="00423AC5" w:rsidRPr="0047166A" w:rsidRDefault="00423AC5" w:rsidP="00423AC5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AC5" w:rsidRPr="0047166A" w:rsidRDefault="00423AC5" w:rsidP="00423AC5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-3598765,00</w:t>
            </w:r>
          </w:p>
        </w:tc>
      </w:tr>
      <w:tr w:rsidR="00B83524" w:rsidRPr="0047166A" w:rsidTr="00A85D76">
        <w:trPr>
          <w:trHeight w:val="301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524" w:rsidRPr="0047166A" w:rsidRDefault="00B83524" w:rsidP="00B8352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01 05 00 00 00 0000 600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524" w:rsidRPr="0047166A" w:rsidRDefault="00B83524" w:rsidP="00B8352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3524" w:rsidRDefault="00B83524" w:rsidP="00B83524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3640593,00</w:t>
            </w:r>
          </w:p>
          <w:p w:rsidR="00B83524" w:rsidRPr="0047166A" w:rsidRDefault="00B83524" w:rsidP="00B83524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524" w:rsidRPr="0047166A" w:rsidRDefault="00B83524" w:rsidP="00B83524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3598765,00</w:t>
            </w:r>
          </w:p>
        </w:tc>
      </w:tr>
      <w:tr w:rsidR="00B83524" w:rsidRPr="0047166A" w:rsidTr="00A85D7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524" w:rsidRPr="0047166A" w:rsidRDefault="00B83524" w:rsidP="00B8352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524" w:rsidRPr="0047166A" w:rsidRDefault="00B83524" w:rsidP="00B8352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3524" w:rsidRDefault="00B83524" w:rsidP="00B83524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3640593,00</w:t>
            </w:r>
          </w:p>
          <w:p w:rsidR="00B83524" w:rsidRPr="0047166A" w:rsidRDefault="00B83524" w:rsidP="00B83524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524" w:rsidRPr="0047166A" w:rsidRDefault="00B83524" w:rsidP="00B83524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3598765,00</w:t>
            </w:r>
          </w:p>
        </w:tc>
      </w:tr>
      <w:tr w:rsidR="00B83524" w:rsidRPr="0047166A" w:rsidTr="00A85D7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524" w:rsidRPr="0047166A" w:rsidRDefault="00B83524" w:rsidP="00B8352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524" w:rsidRPr="0047166A" w:rsidRDefault="00B83524" w:rsidP="00B8352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3524" w:rsidRDefault="00B83524" w:rsidP="00B83524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3640593,00</w:t>
            </w:r>
          </w:p>
          <w:p w:rsidR="00B83524" w:rsidRPr="0047166A" w:rsidRDefault="00B83524" w:rsidP="00B83524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524" w:rsidRPr="0047166A" w:rsidRDefault="00B83524" w:rsidP="00B83524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3598765,00</w:t>
            </w:r>
          </w:p>
        </w:tc>
      </w:tr>
      <w:tr w:rsidR="00B83524" w:rsidRPr="0047166A" w:rsidTr="00A85D7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524" w:rsidRPr="0047166A" w:rsidRDefault="00B83524" w:rsidP="00B8352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83524" w:rsidRPr="0047166A" w:rsidRDefault="00B83524" w:rsidP="00B8352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524" w:rsidRPr="0047166A" w:rsidRDefault="00B83524" w:rsidP="00B8352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B83524" w:rsidRPr="0047166A" w:rsidRDefault="00B83524" w:rsidP="00B8352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сельских </w:t>
            </w: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3524" w:rsidRDefault="00B83524" w:rsidP="00B83524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3640593,00</w:t>
            </w:r>
          </w:p>
          <w:p w:rsidR="00B83524" w:rsidRPr="0047166A" w:rsidRDefault="00B83524" w:rsidP="00B83524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524" w:rsidRPr="0047166A" w:rsidRDefault="00B83524" w:rsidP="00B83524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3598765,00</w:t>
            </w:r>
          </w:p>
        </w:tc>
      </w:tr>
      <w:tr w:rsidR="0084600C" w:rsidRPr="0047166A" w:rsidTr="00A85D7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600C" w:rsidRPr="0047166A" w:rsidRDefault="0084600C" w:rsidP="00A85D7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4600C" w:rsidRPr="0047166A" w:rsidRDefault="0084600C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01 00 00 00 00 0000 000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00C" w:rsidRPr="0047166A" w:rsidRDefault="0084600C" w:rsidP="00A85D7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ИСТОЧНИКИ ВНУТРЕННЕГО ФИНАНСИРО-</w:t>
            </w:r>
          </w:p>
          <w:p w:rsidR="0084600C" w:rsidRPr="0047166A" w:rsidRDefault="0084600C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600C" w:rsidRPr="0047166A" w:rsidRDefault="0084600C" w:rsidP="00A85D7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00C" w:rsidRPr="0047166A" w:rsidRDefault="0084600C" w:rsidP="00A85D7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84600C" w:rsidRPr="0047166A" w:rsidRDefault="0084600C" w:rsidP="0084600C">
      <w:pPr>
        <w:rPr>
          <w:sz w:val="18"/>
          <w:szCs w:val="18"/>
        </w:rPr>
      </w:pPr>
    </w:p>
    <w:p w:rsidR="00100CB1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4600C" w:rsidRDefault="0084600C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4600C" w:rsidRDefault="0084600C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4696F" w:rsidRDefault="0064696F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264F8" w:rsidRDefault="00B264F8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81D55" w:rsidRDefault="00B81D55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8D7AD7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3</w:t>
      </w:r>
    </w:p>
    <w:p w:rsidR="00100CB1" w:rsidRPr="008D7AD7" w:rsidRDefault="002F60AE" w:rsidP="00100C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 решению Собрания </w:t>
      </w:r>
      <w:r w:rsidR="00100CB1" w:rsidRPr="008D7AD7">
        <w:rPr>
          <w:rFonts w:ascii="Times New Roman" w:eastAsia="Times New Roman" w:hAnsi="Times New Roman" w:cs="Times New Roman"/>
          <w:sz w:val="20"/>
          <w:szCs w:val="20"/>
        </w:rPr>
        <w:t xml:space="preserve">депутатов </w:t>
      </w:r>
    </w:p>
    <w:p w:rsidR="00100CB1" w:rsidRPr="008D7AD7" w:rsidRDefault="00100CB1" w:rsidP="00100CB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Краснодолинского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100CB1" w:rsidRPr="008D7AD7" w:rsidRDefault="00100CB1" w:rsidP="00100CB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Советского</w:t>
      </w:r>
      <w:r w:rsidRPr="008D7AD7">
        <w:rPr>
          <w:rFonts w:ascii="Times New Roman" w:eastAsia="Times New Roman" w:hAnsi="Times New Roman" w:cs="Times New Roman"/>
          <w:sz w:val="20"/>
          <w:szCs w:val="20"/>
        </w:rPr>
        <w:t xml:space="preserve"> района Курской области </w:t>
      </w:r>
    </w:p>
    <w:p w:rsidR="00100CB1" w:rsidRPr="008D7AD7" w:rsidRDefault="00100CB1" w:rsidP="00100C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D7AD7">
        <w:rPr>
          <w:rFonts w:ascii="Times New Roman" w:eastAsia="Times New Roman" w:hAnsi="Times New Roman" w:cs="Times New Roman"/>
          <w:sz w:val="20"/>
          <w:szCs w:val="20"/>
        </w:rPr>
        <w:t>«О бю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джете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Краснодолинского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</w:t>
      </w:r>
      <w:r w:rsidRPr="008D7AD7">
        <w:rPr>
          <w:rFonts w:ascii="Times New Roman" w:eastAsia="Times New Roman" w:hAnsi="Times New Roman" w:cs="Times New Roman"/>
          <w:sz w:val="20"/>
          <w:szCs w:val="20"/>
        </w:rPr>
        <w:t xml:space="preserve"> района </w:t>
      </w:r>
    </w:p>
    <w:p w:rsidR="00B34B11" w:rsidRPr="0047166A" w:rsidRDefault="0034112B" w:rsidP="00B34B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B34B11">
        <w:rPr>
          <w:rFonts w:ascii="Times New Roman" w:eastAsia="Times New Roman" w:hAnsi="Times New Roman" w:cs="Times New Roman"/>
          <w:sz w:val="20"/>
          <w:szCs w:val="20"/>
        </w:rPr>
        <w:t>2022</w:t>
      </w:r>
      <w:r w:rsidR="00B34B11" w:rsidRPr="0047166A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34112B" w:rsidRDefault="00B34B11" w:rsidP="00B34B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 плановый период 2023-2024</w:t>
      </w:r>
      <w:r w:rsidRPr="0047166A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5C4AAF" w:rsidRPr="00B81D55" w:rsidRDefault="005C4AAF" w:rsidP="005C4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81D55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</w:rPr>
        <w:t>10.12.</w:t>
      </w:r>
      <w:r w:rsidRPr="00B81D55">
        <w:rPr>
          <w:rFonts w:ascii="Times New Roman" w:eastAsia="Times New Roman" w:hAnsi="Times New Roman" w:cs="Times New Roman"/>
          <w:sz w:val="20"/>
          <w:szCs w:val="20"/>
        </w:rPr>
        <w:t>2021 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№30</w:t>
      </w:r>
    </w:p>
    <w:p w:rsidR="002B40FF" w:rsidRPr="0047166A" w:rsidRDefault="002B40FF" w:rsidP="002B40FF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AF4E29" w:rsidRDefault="00100CB1" w:rsidP="00100CB1">
      <w:pPr>
        <w:suppressAutoHyphens/>
        <w:autoSpaceDE w:val="0"/>
        <w:spacing w:after="0" w:line="240" w:lineRule="auto"/>
        <w:jc w:val="right"/>
        <w:rPr>
          <w:rFonts w:ascii="Courier New" w:eastAsia="Times New Roman" w:hAnsi="Courier New" w:cs="Courier New"/>
          <w:b/>
          <w:bCs/>
          <w:sz w:val="24"/>
          <w:szCs w:val="24"/>
          <w:lang w:eastAsia="ar-SA"/>
        </w:rPr>
      </w:pPr>
      <w:r w:rsidRPr="00AF4E29">
        <w:rPr>
          <w:rFonts w:ascii="Courier New" w:eastAsia="Times New Roman" w:hAnsi="Courier New" w:cs="Courier New"/>
          <w:sz w:val="24"/>
          <w:szCs w:val="24"/>
          <w:lang w:eastAsia="ar-SA"/>
        </w:rPr>
        <w:tab/>
      </w:r>
    </w:p>
    <w:p w:rsidR="00100CB1" w:rsidRPr="00AF4E29" w:rsidRDefault="00100CB1" w:rsidP="00100CB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F4E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Перечень главных администраторов доходов </w:t>
      </w:r>
    </w:p>
    <w:p w:rsidR="00100CB1" w:rsidRPr="00AF4E29" w:rsidRDefault="002F60AE" w:rsidP="00100CB1">
      <w:pPr>
        <w:tabs>
          <w:tab w:val="left" w:pos="99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бюджета </w:t>
      </w:r>
      <w:proofErr w:type="spellStart"/>
      <w:r w:rsidR="00100CB1" w:rsidRPr="00AF4E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Краснодолинского</w:t>
      </w:r>
      <w:proofErr w:type="spellEnd"/>
      <w:r w:rsidR="00100CB1" w:rsidRPr="00AF4E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сельсовета </w:t>
      </w:r>
      <w:r w:rsidR="00100CB1" w:rsidRPr="00AF4E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Советского района</w:t>
      </w:r>
    </w:p>
    <w:p w:rsidR="00100CB1" w:rsidRPr="00AF4E29" w:rsidRDefault="00B34B11" w:rsidP="00100CB1">
      <w:pPr>
        <w:tabs>
          <w:tab w:val="left" w:pos="99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Курской области на 2022</w:t>
      </w:r>
      <w:r w:rsidR="002F60A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год </w:t>
      </w:r>
    </w:p>
    <w:p w:rsidR="00100CB1" w:rsidRPr="00636EF9" w:rsidRDefault="00100CB1" w:rsidP="00100CB1">
      <w:pPr>
        <w:tabs>
          <w:tab w:val="left" w:pos="231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10652" w:type="dxa"/>
        <w:tblInd w:w="-611" w:type="dxa"/>
        <w:tblLayout w:type="fixed"/>
        <w:tblLook w:val="0000" w:firstRow="0" w:lastRow="0" w:firstColumn="0" w:lastColumn="0" w:noHBand="0" w:noVBand="0"/>
      </w:tblPr>
      <w:tblGrid>
        <w:gridCol w:w="1843"/>
        <w:gridCol w:w="2696"/>
        <w:gridCol w:w="6113"/>
      </w:tblGrid>
      <w:tr w:rsidR="00B46D0E" w:rsidRPr="00636EF9" w:rsidTr="00D13C7B">
        <w:trPr>
          <w:trHeight w:val="171"/>
        </w:trPr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636EF9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6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636EF9" w:rsidRDefault="00B46D0E" w:rsidP="00D13C7B">
            <w:pPr>
              <w:suppressAutoHyphens/>
              <w:autoSpaceDE w:val="0"/>
              <w:snapToGrid w:val="0"/>
              <w:spacing w:after="0" w:line="240" w:lineRule="auto"/>
              <w:ind w:right="-39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Наименованиеглавного администратора доходов</w:t>
            </w:r>
          </w:p>
          <w:p w:rsidR="00B46D0E" w:rsidRPr="00636EF9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бюджета </w:t>
            </w:r>
            <w:r w:rsidRPr="00636E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поселения</w:t>
            </w:r>
          </w:p>
        </w:tc>
      </w:tr>
      <w:tr w:rsidR="00B46D0E" w:rsidRPr="00636EF9" w:rsidTr="00D13C7B">
        <w:trPr>
          <w:trHeight w:val="8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636EF9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Главного администратора доходов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636EF9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Доходов местного бюджета</w:t>
            </w:r>
          </w:p>
        </w:tc>
        <w:tc>
          <w:tcPr>
            <w:tcW w:w="6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D0E" w:rsidRPr="00636EF9" w:rsidRDefault="00B46D0E" w:rsidP="00D13C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46D0E" w:rsidRPr="00636EF9" w:rsidTr="00D13C7B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636EF9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636EF9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D0E" w:rsidRPr="00636EF9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B46D0E" w:rsidRPr="00636EF9" w:rsidTr="00D13C7B">
        <w:trPr>
          <w:trHeight w:val="2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636EF9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B46D0E" w:rsidRPr="00636EF9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636EF9" w:rsidRDefault="00B46D0E" w:rsidP="00D13C7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D0E" w:rsidRPr="00636EF9" w:rsidRDefault="00B46D0E" w:rsidP="00D13C7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 xml:space="preserve">Администрация </w:t>
            </w:r>
            <w:proofErr w:type="spellStart"/>
            <w:r w:rsidRPr="00636E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636E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сельсовета Советского района</w:t>
            </w:r>
          </w:p>
        </w:tc>
      </w:tr>
      <w:tr w:rsidR="00B46D0E" w:rsidRPr="00FB1D96" w:rsidTr="00D13C7B">
        <w:trPr>
          <w:trHeight w:val="13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1 08 07175 01 0000 110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B46D0E" w:rsidRPr="00FB1D96" w:rsidTr="00D13C7B">
        <w:trPr>
          <w:trHeight w:val="13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1 08 04020 01 0000 110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46D0E" w:rsidRPr="00FB1D96" w:rsidTr="00D13C7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1 11 01050 10 0000 120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B46D0E" w:rsidRPr="00FB1D96" w:rsidTr="00D13C7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1 11 02085 10 0000 120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B46D0E" w:rsidRPr="00FB1D96" w:rsidTr="00D13C7B">
        <w:trPr>
          <w:trHeight w:val="47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1 11 03050 10 0000 120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B46D0E" w:rsidRPr="00FB1D96" w:rsidTr="00D13C7B">
        <w:trPr>
          <w:trHeight w:val="8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1 11 05025 10 0000 120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46D0E" w:rsidRPr="00FB1D96" w:rsidTr="00D13C7B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1 11 05027 10 0000 120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B46D0E" w:rsidRPr="00FB1D96" w:rsidTr="00D13C7B">
        <w:trPr>
          <w:trHeight w:val="55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1 11 05035 10 0000 120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46D0E" w:rsidRPr="00FB1D96" w:rsidTr="00D13C7B">
        <w:trPr>
          <w:trHeight w:val="5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1 11 05075 10 0000 120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B46D0E" w:rsidRPr="00FB1D96" w:rsidTr="00D13C7B">
        <w:trPr>
          <w:trHeight w:val="2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1 11 05093 10 0000 120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B46D0E" w:rsidRPr="00FB1D96" w:rsidTr="00D13C7B">
        <w:trPr>
          <w:trHeight w:val="7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1 11 05325 10 0000 120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B976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B46D0E" w:rsidRPr="00FB1D96" w:rsidTr="00D13C7B">
        <w:trPr>
          <w:trHeight w:val="7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1 11 07015 10 0000 120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942BCC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942B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B46D0E" w:rsidRPr="00FB1D96" w:rsidTr="00D13C7B">
        <w:trPr>
          <w:trHeight w:val="87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1 11 08050 10 0000 120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B46D0E" w:rsidRPr="00FB1D96" w:rsidTr="00D13C7B">
        <w:trPr>
          <w:trHeight w:val="7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1 11 09015 10 0000 120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B46D0E" w:rsidRPr="00FB1D96" w:rsidTr="00D13C7B">
        <w:trPr>
          <w:trHeight w:val="52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1 11 09025 10 0000 120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B46D0E" w:rsidRPr="00FB1D96" w:rsidTr="00D13C7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1 11 09035 10 0000 120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B46D0E" w:rsidRPr="00FB1D96" w:rsidTr="00D13C7B">
        <w:trPr>
          <w:trHeight w:val="82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1 11 09045 10 0000 120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46D0E" w:rsidRPr="00FB1D96" w:rsidTr="00D13C7B">
        <w:trPr>
          <w:trHeight w:val="70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1 12 04051 10 0000 120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>Плата за использование лесов, расположенных на землях иных категорий, находящихся в собственности</w:t>
            </w: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 сельских</w:t>
            </w: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 xml:space="preserve"> поселений, в части платы по договору купли-продажи лесных насаждений</w:t>
            </w:r>
          </w:p>
        </w:tc>
      </w:tr>
      <w:tr w:rsidR="00B46D0E" w:rsidRPr="00FB1D96" w:rsidTr="00D13C7B">
        <w:trPr>
          <w:trHeight w:val="2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1 12 04052 10 0000 120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>Плата за использование лесов, расположенных на землях иных категорий, находящихся в собственности</w:t>
            </w: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 сельских</w:t>
            </w: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 xml:space="preserve"> поселений, в части арендной платы</w:t>
            </w:r>
          </w:p>
        </w:tc>
      </w:tr>
      <w:tr w:rsidR="00B46D0E" w:rsidRPr="00FB1D96" w:rsidTr="00D13C7B">
        <w:trPr>
          <w:trHeight w:val="5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1 12 05050 10 0000 120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B46D0E" w:rsidRPr="00FB1D96" w:rsidTr="00D13C7B">
        <w:trPr>
          <w:trHeight w:val="15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1 13 01076 10 0000 130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B46D0E" w:rsidRPr="00FB1D96" w:rsidTr="00D13C7B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1 13 01540 10 0000 130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B46D0E" w:rsidRPr="00FB1D96" w:rsidTr="00D13C7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1 13 01995 10 0000 130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46D0E" w:rsidRPr="00FB1D96" w:rsidTr="00D13C7B">
        <w:trPr>
          <w:trHeight w:val="2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1 13 02065 10 0000 130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46D0E" w:rsidRPr="00FB1D96" w:rsidTr="00D13C7B">
        <w:trPr>
          <w:trHeight w:val="2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1 13 02995 10 0000 130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Прочие доходы от компенсации затрат бюджетов сельских поселений</w:t>
            </w:r>
          </w:p>
        </w:tc>
      </w:tr>
      <w:tr w:rsidR="00B46D0E" w:rsidRPr="00FB1D96" w:rsidTr="00D13C7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1 14 01050 10 0000 410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Доходы от продажи квартир, находящихся в собственности сельских поселений</w:t>
            </w:r>
          </w:p>
        </w:tc>
      </w:tr>
      <w:tr w:rsidR="00B46D0E" w:rsidRPr="00FB1D96" w:rsidTr="00D13C7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1 14 02052 10 0000 410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</w:t>
            </w:r>
            <w:r w:rsidR="00B976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ии органов управления сельских </w:t>
            </w: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46D0E" w:rsidRPr="00FB1D96" w:rsidTr="00D13C7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1 14 02052 10 0000 440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46D0E" w:rsidRPr="00FB1D96" w:rsidTr="00D13C7B">
        <w:trPr>
          <w:trHeight w:val="5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1 14 02053 10 0000 410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46D0E" w:rsidRPr="00FB1D96" w:rsidTr="00D13C7B">
        <w:trPr>
          <w:trHeight w:val="10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1 14 02053 10 0000 440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46D0E" w:rsidRPr="00FB1D96" w:rsidTr="00D13C7B">
        <w:trPr>
          <w:trHeight w:val="19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1 14 02058 10 0000 410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 xml:space="preserve">Доходы от реализации недвижимого имущества бюджетных, автономных учреждений, находящегося в собственности </w:t>
            </w: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сельских</w:t>
            </w: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 xml:space="preserve"> поселений, в части реализации основных средств</w:t>
            </w:r>
          </w:p>
        </w:tc>
      </w:tr>
      <w:tr w:rsidR="00B46D0E" w:rsidRPr="00FB1D96" w:rsidTr="00D13C7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1 14 03050 10 0000 410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Style w:val="blk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B46D0E" w:rsidRPr="00FB1D96" w:rsidTr="00D13C7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1 14 03050 10 0000 440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B46D0E" w:rsidRPr="00FB1D96" w:rsidTr="00D13C7B">
        <w:trPr>
          <w:trHeight w:val="5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1 14 04050 10 0000 420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B46D0E" w:rsidRPr="00FB1D96" w:rsidTr="00D13C7B">
        <w:trPr>
          <w:trHeight w:val="6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1 14 06025 10 0000 4</w:t>
            </w: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ar-SA"/>
              </w:rPr>
              <w:t>3</w:t>
            </w: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46D0E" w:rsidRPr="00FB1D96" w:rsidTr="00D13C7B">
        <w:trPr>
          <w:trHeight w:val="29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1 14 06045 10 0000 430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>Доходы от продажи земельных участков, находящихся в собственности</w:t>
            </w: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 сельских</w:t>
            </w: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 xml:space="preserve"> поселений, находящихся в пользовании бюджетных и автономных учреждений</w:t>
            </w:r>
          </w:p>
        </w:tc>
      </w:tr>
      <w:tr w:rsidR="00B46D0E" w:rsidRPr="00FB1D96" w:rsidTr="00D13C7B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1 14 06325 10 0000 430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B46D0E" w:rsidRPr="00FB1D96" w:rsidTr="00D13C7B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1 15 02050 10 0000 140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B46D0E" w:rsidRPr="00FB1D96" w:rsidTr="00D13C7B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1 16 01074 01 0000 140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B9762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B46D0E" w:rsidRPr="00FB1D96" w:rsidTr="00D13C7B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1 16 07010 10 0000 140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B9762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B46D0E" w:rsidRPr="00FB1D96" w:rsidTr="00D13C7B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1 16 07090 10 0000 140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B46D0E" w:rsidRPr="00FB1D96" w:rsidTr="00B9762B">
        <w:trPr>
          <w:trHeight w:val="72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1 16 10031 10 0000 140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B46D0E" w:rsidRPr="00FB1D96" w:rsidTr="00D13C7B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1 16 10032 10 0000 140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B9762B">
            <w:pPr>
              <w:tabs>
                <w:tab w:val="left" w:pos="4680"/>
              </w:tabs>
              <w:snapToGrid w:val="0"/>
              <w:ind w:left="-20" w:firstLine="2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46D0E" w:rsidRPr="00FB1D96" w:rsidTr="00D13C7B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1 16 10061 10 0000 140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B9762B">
            <w:pPr>
              <w:tabs>
                <w:tab w:val="left" w:pos="4680"/>
              </w:tabs>
              <w:snapToGrid w:val="0"/>
              <w:ind w:left="-20" w:firstLine="2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46D0E" w:rsidRPr="00FB1D96" w:rsidTr="00D13C7B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1 16 10062 10 0000 140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B9762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B46D0E" w:rsidRPr="00FB1D96" w:rsidTr="00D13C7B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1 16 10081 10 0000 140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B9762B">
            <w:pPr>
              <w:tabs>
                <w:tab w:val="left" w:pos="4680"/>
              </w:tabs>
              <w:snapToGrid w:val="0"/>
              <w:ind w:left="-20" w:firstLine="2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46D0E" w:rsidRPr="00FB1D96" w:rsidTr="00D13C7B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1 16 10082 10 0000 140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B9762B">
            <w:pPr>
              <w:tabs>
                <w:tab w:val="left" w:pos="4680"/>
              </w:tabs>
              <w:snapToGrid w:val="0"/>
              <w:ind w:left="-20" w:firstLine="2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</w:t>
            </w: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B46D0E" w:rsidRPr="00FB1D96" w:rsidTr="00D13C7B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1 16 10123 01 0000 140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B9762B">
            <w:pPr>
              <w:spacing w:before="100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46D0E" w:rsidRPr="00FB1D96" w:rsidTr="00D13C7B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1 16 10129 01 0000 140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B9762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B46D0E" w:rsidRPr="00FB1D96" w:rsidTr="00D13C7B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1 16 23052 10 0000 140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B46D0E" w:rsidRPr="00FB1D96" w:rsidTr="00D13C7B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1 16 32000 10 0000 140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B46D0E" w:rsidRPr="00FB1D96" w:rsidTr="00D13C7B">
        <w:trPr>
          <w:trHeight w:val="93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1 16 33050 10 0000 140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B46D0E" w:rsidRPr="00FB1D96" w:rsidTr="00D13C7B">
        <w:trPr>
          <w:trHeight w:val="89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1 16 37040 10 0000 140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</w:t>
            </w: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сельских</w:t>
            </w: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 xml:space="preserve"> поселений</w:t>
            </w:r>
          </w:p>
        </w:tc>
      </w:tr>
      <w:tr w:rsidR="00B46D0E" w:rsidRPr="00FB1D96" w:rsidTr="00D13C7B">
        <w:trPr>
          <w:trHeight w:val="7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1 16 42050 10 0000 140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</w:t>
            </w: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 сельских</w:t>
            </w: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 xml:space="preserve"> поселений</w:t>
            </w:r>
          </w:p>
        </w:tc>
      </w:tr>
      <w:tr w:rsidR="00B46D0E" w:rsidRPr="00FB1D96" w:rsidTr="00D13C7B">
        <w:trPr>
          <w:trHeight w:val="27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1 16 46000 10 0000 140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>Поступление сумм в возмещение ущерба в связи с нарушением исполнителем(подрядчиком) условий государственных контрактов или иных договоров, финансируемых за счет средств муниципальных дорожных фондов</w:t>
            </w: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 сельских</w:t>
            </w: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 xml:space="preserve"> поселений , либо в связи с уклонением от заключения таких контрактов или иных договоров</w:t>
            </w:r>
          </w:p>
        </w:tc>
      </w:tr>
      <w:tr w:rsidR="00B46D0E" w:rsidRPr="00FB1D96" w:rsidTr="00D13C7B">
        <w:trPr>
          <w:trHeight w:val="49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1 16 90050 10 0000 140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B46D0E" w:rsidRPr="00FB1D96" w:rsidTr="00D13C7B">
        <w:trPr>
          <w:trHeight w:val="4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1 16 51040 02 0000 140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B46D0E" w:rsidRPr="00FB1D96" w:rsidTr="00D13C7B">
        <w:trPr>
          <w:trHeight w:val="4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1 17 01050 10 0000 180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Невыясненные поступления, зачисляемые в бюджеты сельских поселений</w:t>
            </w:r>
          </w:p>
        </w:tc>
      </w:tr>
      <w:tr w:rsidR="00B46D0E" w:rsidRPr="00FB1D96" w:rsidTr="00D13C7B">
        <w:trPr>
          <w:trHeight w:val="30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1 17 02020 10 0000 180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B976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B46D0E" w:rsidRPr="00FB1D96" w:rsidTr="00D13C7B">
        <w:trPr>
          <w:trHeight w:val="3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1 17 05050 10 0000 180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Прочие неналоговые доходы бюджетов сельских поселений</w:t>
            </w:r>
          </w:p>
        </w:tc>
      </w:tr>
      <w:tr w:rsidR="00B46D0E" w:rsidRPr="00FB1D96" w:rsidTr="00D13C7B">
        <w:trPr>
          <w:trHeight w:val="55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1 17 14030 10 0000 150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Средства самообложения граждан, зачисляемые в бюджеты сельских поселений</w:t>
            </w:r>
          </w:p>
        </w:tc>
      </w:tr>
      <w:tr w:rsidR="002B62D3" w:rsidRPr="002B62D3" w:rsidTr="00D13C7B">
        <w:trPr>
          <w:trHeight w:val="6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2D3" w:rsidRPr="002B62D3" w:rsidRDefault="002B62D3" w:rsidP="002B62D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2B62D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2D3" w:rsidRPr="002B62D3" w:rsidRDefault="002B62D3" w:rsidP="002B62D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2B62D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1 17 15030 10 0000 150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2D3" w:rsidRPr="002B62D3" w:rsidRDefault="002B62D3" w:rsidP="002B62D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2B62D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Инициативные платежи, зачисляемые в бюджеты сельских поселений</w:t>
            </w:r>
          </w:p>
        </w:tc>
      </w:tr>
      <w:tr w:rsidR="00B46D0E" w:rsidRPr="00FB1D96" w:rsidTr="00D13C7B">
        <w:trPr>
          <w:trHeight w:val="6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1 18 02500 10 0000 180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 xml:space="preserve">Поступления в бюджеты сельских поселений (перечисления из бюджетов </w:t>
            </w: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сельских</w:t>
            </w: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 xml:space="preserve">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B46D0E" w:rsidRPr="00FB1D96" w:rsidTr="00D13C7B">
        <w:trPr>
          <w:trHeight w:val="2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1 18  01520 10 0000 150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>Перечисления из бюджетов</w:t>
            </w: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 сельских</w:t>
            </w: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 xml:space="preserve">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B46D0E" w:rsidRPr="00FB1D96" w:rsidTr="00D13C7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2 02 15002 10 0000 150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B46D0E" w:rsidRPr="00FB1D96" w:rsidTr="00D13C7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2 02 15002 10 0000 150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46D0E" w:rsidRPr="00FB1D96" w:rsidTr="00D13C7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2 02 20051 10 0000 150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B46D0E" w:rsidRPr="00FB1D96" w:rsidTr="00D13C7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2 02 20077 10 0000 150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Субсидии бюджетам сельских поселений на </w:t>
            </w:r>
            <w:proofErr w:type="spellStart"/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софинансирование</w:t>
            </w:r>
            <w:proofErr w:type="spellEnd"/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 капитальных вложений в объекты муниципальной собственности</w:t>
            </w:r>
          </w:p>
        </w:tc>
      </w:tr>
      <w:tr w:rsidR="00B46D0E" w:rsidRPr="00FB1D96" w:rsidTr="00D13C7B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2 02 29999 10 0000 150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Прочие субсидии бюджетам сельских поселений</w:t>
            </w:r>
          </w:p>
        </w:tc>
      </w:tr>
      <w:tr w:rsidR="00B46D0E" w:rsidRPr="00FB1D96" w:rsidTr="00D13C7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2 02 35118 10 0000 150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46D0E" w:rsidRPr="00FB1D96" w:rsidTr="00D13C7B">
        <w:trPr>
          <w:trHeight w:val="3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2 02 39999 10 0000 150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Прочие субвенции бюджетам сельских поселений</w:t>
            </w:r>
          </w:p>
        </w:tc>
      </w:tr>
      <w:tr w:rsidR="00B46D0E" w:rsidRPr="00FB1D96" w:rsidTr="00D13C7B">
        <w:trPr>
          <w:trHeight w:val="19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2 02 40014 10 0000 150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46D0E" w:rsidRPr="00FB1D96" w:rsidTr="00D13C7B">
        <w:trPr>
          <w:trHeight w:val="4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2 02 49999 10 0000 150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46D0E" w:rsidRPr="00FB1D96" w:rsidTr="00D13C7B">
        <w:trPr>
          <w:trHeight w:val="16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2 07 05010 10 0000 150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B46D0E" w:rsidRPr="00FB1D96" w:rsidTr="00D13C7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2 07 05020 10 0000 180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B46D0E" w:rsidRPr="00FB1D96" w:rsidTr="00D13C7B">
        <w:trPr>
          <w:trHeight w:val="3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2 07 05030 10 0000 180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Прочие безвозмездные поступления в бюджеты сельских поселений</w:t>
            </w:r>
          </w:p>
        </w:tc>
      </w:tr>
      <w:tr w:rsidR="00B46D0E" w:rsidRPr="00FB1D96" w:rsidTr="00D13C7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2 08 05000 10 0000 180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46D0E" w:rsidRPr="00FB1D96" w:rsidTr="00D13C7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2 18 05030 10 0000 150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B46D0E" w:rsidRPr="00FB1D96" w:rsidTr="00D13C7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2 19 60010 10 0000 150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0E" w:rsidRPr="00FB1D96" w:rsidRDefault="00B46D0E" w:rsidP="00D13C7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FB1D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сельских поселений</w:t>
            </w:r>
          </w:p>
        </w:tc>
      </w:tr>
    </w:tbl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46D0E" w:rsidRDefault="00B46D0E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46D0E" w:rsidRDefault="00B46D0E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46D0E" w:rsidRDefault="00B46D0E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9762B" w:rsidRDefault="00B9762B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№ 4</w:t>
      </w:r>
    </w:p>
    <w:p w:rsidR="00100CB1" w:rsidRDefault="002F60AE" w:rsidP="00100C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 решению Собрания </w:t>
      </w:r>
      <w:r w:rsidR="00100CB1">
        <w:rPr>
          <w:rFonts w:ascii="Times New Roman" w:eastAsia="Times New Roman" w:hAnsi="Times New Roman" w:cs="Times New Roman"/>
          <w:sz w:val="20"/>
          <w:szCs w:val="20"/>
        </w:rPr>
        <w:t xml:space="preserve">депутатов </w:t>
      </w:r>
    </w:p>
    <w:p w:rsidR="00100CB1" w:rsidRDefault="00100CB1" w:rsidP="00100CB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Краснодолинского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100CB1" w:rsidRDefault="00100CB1" w:rsidP="00100CB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100CB1" w:rsidRDefault="00100CB1" w:rsidP="00100C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Краснодолинского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B34B11" w:rsidRPr="0047166A" w:rsidRDefault="0034112B" w:rsidP="00B34B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B34B11">
        <w:rPr>
          <w:rFonts w:ascii="Times New Roman" w:eastAsia="Times New Roman" w:hAnsi="Times New Roman" w:cs="Times New Roman"/>
          <w:sz w:val="20"/>
          <w:szCs w:val="20"/>
        </w:rPr>
        <w:t>2022</w:t>
      </w:r>
      <w:r w:rsidR="00B34B11" w:rsidRPr="0047166A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B34B11" w:rsidRDefault="00B34B11" w:rsidP="00B34B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 плановый период 2023-2024</w:t>
      </w:r>
      <w:r w:rsidRPr="0047166A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A16F5A" w:rsidRPr="00B81D55" w:rsidRDefault="00A16F5A" w:rsidP="00A16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81D55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</w:rPr>
        <w:t>10.12.</w:t>
      </w:r>
      <w:r w:rsidRPr="00B81D55">
        <w:rPr>
          <w:rFonts w:ascii="Times New Roman" w:eastAsia="Times New Roman" w:hAnsi="Times New Roman" w:cs="Times New Roman"/>
          <w:sz w:val="20"/>
          <w:szCs w:val="20"/>
        </w:rPr>
        <w:t>2021 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№30</w:t>
      </w:r>
    </w:p>
    <w:p w:rsidR="00100CB1" w:rsidRDefault="00100CB1" w:rsidP="00100CB1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71"/>
      </w:tblGrid>
      <w:tr w:rsidR="00100CB1" w:rsidTr="00100CB1">
        <w:trPr>
          <w:trHeight w:val="779"/>
          <w:jc w:val="center"/>
        </w:trPr>
        <w:tc>
          <w:tcPr>
            <w:tcW w:w="9571" w:type="dxa"/>
            <w:hideMark/>
          </w:tcPr>
          <w:p w:rsidR="00100CB1" w:rsidRPr="00837C6B" w:rsidRDefault="00100CB1" w:rsidP="0010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главных администраторов</w:t>
            </w:r>
          </w:p>
          <w:p w:rsidR="00100CB1" w:rsidRPr="00837C6B" w:rsidRDefault="00100CB1" w:rsidP="0010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источников внутреннего финансирования дефицита бюджета</w:t>
            </w:r>
          </w:p>
          <w:p w:rsidR="00100CB1" w:rsidRPr="00837C6B" w:rsidRDefault="00100CB1" w:rsidP="0010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7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Краснодолинского</w:t>
            </w:r>
            <w:proofErr w:type="spellEnd"/>
            <w:r w:rsidRPr="00837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сельсовета Советского района Курской области</w:t>
            </w:r>
          </w:p>
          <w:p w:rsidR="00100CB1" w:rsidRDefault="00B34B11" w:rsidP="00100CB1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ourier New" w:eastAsia="Times New Roman" w:hAnsi="Courier New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2022год и плановый период 2023-2024</w:t>
            </w:r>
            <w:r w:rsidR="00100CB1" w:rsidRPr="0083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</w:tbl>
    <w:p w:rsidR="00100CB1" w:rsidRDefault="00100CB1" w:rsidP="00100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5"/>
        <w:gridCol w:w="3060"/>
        <w:gridCol w:w="5760"/>
      </w:tblGrid>
      <w:tr w:rsidR="00100CB1" w:rsidTr="00100CB1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Default="00100CB1" w:rsidP="0010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Default="00100CB1" w:rsidP="00100CB1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Default="00100CB1" w:rsidP="0010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</w:tbl>
    <w:p w:rsidR="00100CB1" w:rsidRDefault="00100CB1" w:rsidP="00100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3060"/>
        <w:gridCol w:w="5760"/>
      </w:tblGrid>
      <w:tr w:rsidR="00100CB1" w:rsidTr="00100CB1">
        <w:trPr>
          <w:trHeight w:val="270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Default="00100CB1" w:rsidP="0010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Default="00100CB1" w:rsidP="0010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Default="00100CB1" w:rsidP="0010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00CB1" w:rsidTr="00100CB1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0CB1" w:rsidRPr="0031055D" w:rsidRDefault="00100CB1" w:rsidP="0010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B1" w:rsidRPr="0031055D" w:rsidRDefault="00100CB1" w:rsidP="0010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Pr="0031055D" w:rsidRDefault="00100CB1" w:rsidP="0010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 w:rsidRPr="0031055D">
              <w:rPr>
                <w:rFonts w:ascii="Times New Roman" w:eastAsia="Times New Roman" w:hAnsi="Times New Roman" w:cs="Times New Roman"/>
              </w:rPr>
              <w:t>Краснодолинского</w:t>
            </w:r>
            <w:proofErr w:type="spellEnd"/>
            <w:r w:rsidRPr="0031055D">
              <w:rPr>
                <w:rFonts w:ascii="Times New Roman" w:eastAsia="Times New Roman" w:hAnsi="Times New Roman" w:cs="Times New Roman"/>
              </w:rPr>
              <w:t xml:space="preserve"> сельсовета</w:t>
            </w:r>
          </w:p>
        </w:tc>
      </w:tr>
      <w:tr w:rsidR="00100CB1" w:rsidTr="00100CB1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Pr="0031055D" w:rsidRDefault="00100CB1" w:rsidP="0010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Pr="0031055D" w:rsidRDefault="00100CB1" w:rsidP="0010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>01 03 01 00 10 0000 710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B1" w:rsidRPr="0031055D" w:rsidRDefault="00100CB1" w:rsidP="0010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  <w:r w:rsidRPr="0031055D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100CB1" w:rsidTr="00100CB1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Pr="0031055D" w:rsidRDefault="00100CB1" w:rsidP="0010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Pr="0031055D" w:rsidRDefault="00100CB1" w:rsidP="0010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>01 03 01 00 10 0000 810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B1" w:rsidRPr="0031055D" w:rsidRDefault="00100CB1" w:rsidP="0010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  <w:r w:rsidRPr="0031055D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100CB1" w:rsidTr="00100CB1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Pr="0031055D" w:rsidRDefault="00100CB1" w:rsidP="0010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Pr="0031055D" w:rsidRDefault="00100CB1" w:rsidP="0010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B1" w:rsidRPr="0031055D" w:rsidRDefault="00100CB1" w:rsidP="0010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 xml:space="preserve">Увеличение прочих остатков денежных  </w:t>
            </w:r>
            <w:r w:rsidRPr="0031055D">
              <w:rPr>
                <w:rFonts w:ascii="Times New Roman" w:eastAsia="Times New Roman" w:hAnsi="Times New Roman" w:cs="Times New Roman"/>
              </w:rPr>
              <w:br/>
              <w:t xml:space="preserve">средств бюджетов </w:t>
            </w:r>
            <w:r w:rsidRPr="0031055D">
              <w:rPr>
                <w:rFonts w:ascii="Times New Roman" w:eastAsia="Times New Roman" w:hAnsi="Times New Roman" w:cs="Times New Roman"/>
                <w:color w:val="000000" w:themeColor="text1"/>
              </w:rPr>
              <w:t>поселений</w:t>
            </w:r>
          </w:p>
        </w:tc>
      </w:tr>
      <w:tr w:rsidR="00100CB1" w:rsidTr="00100CB1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Pr="0031055D" w:rsidRDefault="00100CB1" w:rsidP="0010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1" w:rsidRPr="0031055D" w:rsidRDefault="00100CB1" w:rsidP="00100CB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B1" w:rsidRPr="0031055D" w:rsidRDefault="00100CB1" w:rsidP="00100CB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 xml:space="preserve">Уменьшение прочих остатков денежных  </w:t>
            </w:r>
            <w:r w:rsidRPr="0031055D">
              <w:rPr>
                <w:rFonts w:ascii="Times New Roman" w:eastAsia="Times New Roman" w:hAnsi="Times New Roman" w:cs="Times New Roman"/>
              </w:rPr>
              <w:br/>
              <w:t>средств бюджетов поселений</w:t>
            </w:r>
          </w:p>
        </w:tc>
      </w:tr>
    </w:tbl>
    <w:p w:rsidR="00100CB1" w:rsidRDefault="00100CB1" w:rsidP="00100CB1">
      <w:pPr>
        <w:tabs>
          <w:tab w:val="left" w:pos="6000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00CB1" w:rsidRDefault="00100CB1" w:rsidP="00100CB1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00CB1" w:rsidRDefault="00100CB1" w:rsidP="00100CB1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00CB1" w:rsidRDefault="00100CB1" w:rsidP="00100CB1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00CB1" w:rsidRDefault="00100CB1" w:rsidP="00100CB1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00CB1" w:rsidRDefault="00100CB1" w:rsidP="00100CB1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00CB1" w:rsidRDefault="00100CB1" w:rsidP="00100CB1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00CB1" w:rsidRDefault="00100CB1" w:rsidP="00100CB1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00CB1" w:rsidRDefault="00100CB1" w:rsidP="00100CB1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00CB1" w:rsidRDefault="00100CB1" w:rsidP="00100CB1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00CB1" w:rsidRDefault="00100CB1" w:rsidP="00100CB1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84600C" w:rsidRDefault="0084600C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4600C" w:rsidRDefault="0084600C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4600C" w:rsidRDefault="0084600C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4600C" w:rsidRDefault="0084600C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4600C" w:rsidRDefault="0084600C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4600C" w:rsidRDefault="0084600C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4600C" w:rsidRDefault="0084600C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4600C" w:rsidRDefault="0084600C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4112B" w:rsidRDefault="0034112B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E4AFE" w:rsidRPr="0047166A" w:rsidRDefault="005E4AFE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7166A">
        <w:rPr>
          <w:rFonts w:ascii="Times New Roman" w:eastAsia="Times New Roman" w:hAnsi="Times New Roman" w:cs="Times New Roman"/>
          <w:sz w:val="18"/>
          <w:szCs w:val="18"/>
        </w:rPr>
        <w:t>Приложение № 5</w:t>
      </w:r>
    </w:p>
    <w:p w:rsidR="005E4AFE" w:rsidRPr="0047166A" w:rsidRDefault="002F60AE" w:rsidP="005E4A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 решению Собрания </w:t>
      </w:r>
      <w:r w:rsidR="005E4AFE" w:rsidRPr="0047166A">
        <w:rPr>
          <w:rFonts w:ascii="Times New Roman" w:eastAsia="Times New Roman" w:hAnsi="Times New Roman" w:cs="Times New Roman"/>
          <w:sz w:val="18"/>
          <w:szCs w:val="18"/>
        </w:rPr>
        <w:t xml:space="preserve">депутатов </w:t>
      </w:r>
    </w:p>
    <w:p w:rsidR="005E4AFE" w:rsidRPr="0047166A" w:rsidRDefault="005E4AFE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47166A">
        <w:rPr>
          <w:rFonts w:ascii="Times New Roman" w:eastAsia="Times New Roman" w:hAnsi="Times New Roman" w:cs="Times New Roman"/>
          <w:sz w:val="18"/>
          <w:szCs w:val="18"/>
        </w:rPr>
        <w:t>Краснодолинского</w:t>
      </w:r>
      <w:proofErr w:type="spellEnd"/>
      <w:r w:rsidRPr="0047166A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5E4AFE" w:rsidRPr="0047166A" w:rsidRDefault="005E4AFE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7166A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5E4AFE" w:rsidRPr="0047166A" w:rsidRDefault="005E4AFE" w:rsidP="005E4A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7166A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proofErr w:type="spellStart"/>
      <w:r w:rsidRPr="0047166A">
        <w:rPr>
          <w:rFonts w:ascii="Times New Roman" w:eastAsia="Times New Roman" w:hAnsi="Times New Roman" w:cs="Times New Roman"/>
          <w:sz w:val="18"/>
          <w:szCs w:val="18"/>
        </w:rPr>
        <w:t>Краснодолинского</w:t>
      </w:r>
      <w:proofErr w:type="spellEnd"/>
      <w:r w:rsidRPr="0047166A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Советского района </w:t>
      </w:r>
    </w:p>
    <w:p w:rsidR="00B34B11" w:rsidRPr="0047166A" w:rsidRDefault="0034112B" w:rsidP="00B34B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B34B11">
        <w:rPr>
          <w:rFonts w:ascii="Times New Roman" w:eastAsia="Times New Roman" w:hAnsi="Times New Roman" w:cs="Times New Roman"/>
          <w:sz w:val="20"/>
          <w:szCs w:val="20"/>
        </w:rPr>
        <w:t>на 2022</w:t>
      </w:r>
      <w:r w:rsidR="00B34B11" w:rsidRPr="0047166A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B34B11" w:rsidRDefault="00B34B11" w:rsidP="00B34B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 плановый период 2023-2024</w:t>
      </w:r>
      <w:r w:rsidRPr="0047166A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A16F5A" w:rsidRPr="00B81D55" w:rsidRDefault="00A16F5A" w:rsidP="00A16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81D55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</w:rPr>
        <w:t>10.12.</w:t>
      </w:r>
      <w:r w:rsidRPr="00B81D55">
        <w:rPr>
          <w:rFonts w:ascii="Times New Roman" w:eastAsia="Times New Roman" w:hAnsi="Times New Roman" w:cs="Times New Roman"/>
          <w:sz w:val="20"/>
          <w:szCs w:val="20"/>
        </w:rPr>
        <w:t>2021 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№30</w:t>
      </w:r>
    </w:p>
    <w:p w:rsidR="005E4AFE" w:rsidRPr="00B9762B" w:rsidRDefault="005E4AFE" w:rsidP="00340C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762B" w:rsidRDefault="00B9762B" w:rsidP="00B9762B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76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Поступления доходов в </w:t>
      </w:r>
      <w:r w:rsidR="00193280" w:rsidRPr="00B976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бюджет </w:t>
      </w:r>
      <w:proofErr w:type="spellStart"/>
      <w:r w:rsidR="005E4AFE" w:rsidRPr="00B976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Краснодолинского</w:t>
      </w:r>
      <w:proofErr w:type="spellEnd"/>
      <w:r w:rsidR="005E4AFE" w:rsidRPr="00B976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сельсовета</w:t>
      </w:r>
    </w:p>
    <w:p w:rsidR="005E4AFE" w:rsidRPr="00B9762B" w:rsidRDefault="005E4AFE" w:rsidP="00B9762B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976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Советского района </w:t>
      </w:r>
      <w:r w:rsidR="00193280" w:rsidRPr="00B976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Курской области </w:t>
      </w:r>
      <w:r w:rsidR="00B34B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2022</w:t>
      </w:r>
      <w:r w:rsidRPr="00B976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году</w:t>
      </w:r>
    </w:p>
    <w:p w:rsidR="005E4AFE" w:rsidRPr="0047166A" w:rsidRDefault="005E4AFE" w:rsidP="005E4AFE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463"/>
        <w:gridCol w:w="6178"/>
        <w:gridCol w:w="1414"/>
      </w:tblGrid>
      <w:tr w:rsidR="00391E22" w:rsidRPr="0047166A" w:rsidTr="006876B7">
        <w:trPr>
          <w:trHeight w:val="48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391E22" w:rsidRPr="00391E22" w:rsidRDefault="00391E22" w:rsidP="00391E2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Наименование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391E22" w:rsidRDefault="00391E22" w:rsidP="00391E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Сумма</w:t>
            </w:r>
          </w:p>
          <w:p w:rsidR="00391E22" w:rsidRPr="00391E22" w:rsidRDefault="00391E22" w:rsidP="00391E2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(рублей)</w:t>
            </w:r>
          </w:p>
        </w:tc>
      </w:tr>
      <w:tr w:rsidR="00391E22" w:rsidRPr="0047166A" w:rsidTr="006876B7">
        <w:trPr>
          <w:trHeight w:val="222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91E22" w:rsidRPr="0047166A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bCs/>
                <w:lang w:eastAsia="ar-SA"/>
              </w:rPr>
              <w:t>1 00 00000 00 0000 000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НАЛОГОВЫЕ И НЕНАЛОГОВЫЕ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391E22" w:rsidRDefault="00902DB8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2842779</w:t>
            </w:r>
            <w:r w:rsidR="00391E22"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391E22" w:rsidRPr="0047166A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bCs/>
                <w:lang w:eastAsia="ar-SA"/>
              </w:rPr>
              <w:t>1 01 00000 00 0000 000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НАЛОГИ НА ПРИБЫЛЬ,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391E22" w:rsidRDefault="00972B3E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211964,00</w:t>
            </w:r>
          </w:p>
        </w:tc>
      </w:tr>
      <w:tr w:rsidR="00391E22" w:rsidRPr="0047166A" w:rsidTr="006876B7">
        <w:trPr>
          <w:trHeight w:val="3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bCs/>
                <w:lang w:eastAsia="ar-SA"/>
              </w:rPr>
              <w:t>1 01 02000 01 0000 110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bCs/>
                <w:lang w:eastAsia="ar-SA"/>
              </w:rPr>
              <w:t>Налог на доходы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391E22" w:rsidRDefault="00972B3E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211964</w:t>
            </w:r>
            <w:r w:rsidR="003414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391E22" w:rsidRPr="0047166A" w:rsidTr="006876B7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1 01 02010 01 0000 110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1E22" w:rsidRPr="00391E22" w:rsidRDefault="00FA67B3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208798,00</w:t>
            </w:r>
          </w:p>
        </w:tc>
      </w:tr>
      <w:tr w:rsidR="00391E22" w:rsidRPr="0047166A" w:rsidTr="006876B7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1 01 02030 01 0000 110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391E22" w:rsidRDefault="00FA67B3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3166,00</w:t>
            </w:r>
          </w:p>
        </w:tc>
      </w:tr>
      <w:tr w:rsidR="00391E22" w:rsidRPr="0047166A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1 06 00000 00 0000 000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НАЛОГИ НА ИМУЩЕСТВО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F53089" w:rsidRDefault="00546A24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2297545</w:t>
            </w:r>
            <w:r w:rsidR="00391E22" w:rsidRPr="00F5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391E22" w:rsidRPr="0047166A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1 06 01000 00 0000 110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F53089" w:rsidRDefault="003414D0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100029</w:t>
            </w:r>
            <w:r w:rsidR="00391E22" w:rsidRPr="00F5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391E22" w:rsidRPr="0047166A" w:rsidTr="006876B7">
        <w:trPr>
          <w:trHeight w:val="73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1 06 01030 10 0000 110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F53089" w:rsidRDefault="003414D0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100029</w:t>
            </w:r>
            <w:r w:rsidR="00391E22" w:rsidRPr="00F5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391E22" w:rsidRPr="0047166A" w:rsidTr="006876B7">
        <w:trPr>
          <w:trHeight w:val="34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1 06 06000 00 0000 110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Земельный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F53089" w:rsidRDefault="00972B3E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2197516,00</w:t>
            </w:r>
          </w:p>
        </w:tc>
      </w:tr>
      <w:tr w:rsidR="00391E22" w:rsidRPr="0047166A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1 06 06030 00 0000 110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F53089" w:rsidRDefault="00391E22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144232</w:t>
            </w:r>
            <w:r w:rsidRPr="00F53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</w:t>
            </w:r>
            <w:r w:rsidRPr="00F5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391E22" w:rsidRPr="0047166A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1 06 06033 10 0000 110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F53089" w:rsidRDefault="00391E22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144232</w:t>
            </w:r>
            <w:r w:rsidRPr="00F53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</w:t>
            </w:r>
            <w:r w:rsidRPr="00F5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391E22" w:rsidRPr="0047166A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1 06 06040 00 0000 110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F53089" w:rsidRDefault="00546A24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755192</w:t>
            </w:r>
            <w:r w:rsidR="00391E22" w:rsidRPr="00F5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391E22" w:rsidRPr="0047166A" w:rsidTr="006876B7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1 06 06043 10 0000 110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1E22" w:rsidRPr="00F53089" w:rsidRDefault="00546A24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755192</w:t>
            </w:r>
            <w:r w:rsidR="00391E22" w:rsidRPr="00F5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391E22" w:rsidRPr="0047166A" w:rsidTr="006876B7">
        <w:trPr>
          <w:trHeight w:val="7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1 11 00000 00 0000 000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391E22" w:rsidRDefault="00351D3E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328270</w:t>
            </w:r>
            <w:r w:rsidR="00391E22" w:rsidRPr="00391E22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391E22" w:rsidRPr="0047166A" w:rsidTr="006876B7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1 11 05000 00 0000 000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391E22" w:rsidRDefault="00391E22" w:rsidP="00391E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91E22">
              <w:rPr>
                <w:rFonts w:ascii="Times New Roman" w:eastAsia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F53089" w:rsidRDefault="00F53089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328270,00</w:t>
            </w:r>
          </w:p>
        </w:tc>
      </w:tr>
      <w:tr w:rsidR="00391E22" w:rsidRPr="00A265E3" w:rsidTr="006876B7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1 11 05000 00 0000 120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391E22" w:rsidRDefault="00391E22" w:rsidP="00391E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1E2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F53089" w:rsidRDefault="00F53089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328270,00</w:t>
            </w:r>
          </w:p>
        </w:tc>
      </w:tr>
      <w:tr w:rsidR="00391E22" w:rsidRPr="0047166A" w:rsidTr="006876B7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1 11 05020 00 0000 120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391E22" w:rsidRDefault="00391E22" w:rsidP="00391E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F53089" w:rsidRDefault="00972B3E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19649,00</w:t>
            </w:r>
          </w:p>
        </w:tc>
      </w:tr>
      <w:tr w:rsidR="00391E22" w:rsidRPr="0047166A" w:rsidTr="006876B7">
        <w:trPr>
          <w:trHeight w:val="25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1 11 05025 10 0000 120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391E22" w:rsidRDefault="00391E22" w:rsidP="00391E2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F53089" w:rsidRDefault="00F53089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19649,00</w:t>
            </w:r>
          </w:p>
        </w:tc>
      </w:tr>
      <w:tr w:rsidR="00391E22" w:rsidRPr="0047166A" w:rsidTr="006876B7">
        <w:trPr>
          <w:trHeight w:val="48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1 11 05030 00 0000 120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391E22" w:rsidRDefault="00391E22" w:rsidP="00391E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F53089" w:rsidRDefault="00F53089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308621,00</w:t>
            </w:r>
          </w:p>
        </w:tc>
      </w:tr>
      <w:tr w:rsidR="00391E22" w:rsidRPr="0047166A" w:rsidTr="006876B7">
        <w:trPr>
          <w:trHeight w:val="73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1 11 05035 10 0000 120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E22" w:rsidRPr="00391E22" w:rsidRDefault="00391E22" w:rsidP="00391E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1E22" w:rsidRPr="00F53089" w:rsidRDefault="00972B3E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308621,00</w:t>
            </w:r>
          </w:p>
        </w:tc>
      </w:tr>
      <w:tr w:rsidR="00391E22" w:rsidRPr="0047166A" w:rsidTr="006876B7"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1 13 00000 00 0000 000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E22" w:rsidRPr="00391E22" w:rsidRDefault="00391E22" w:rsidP="00391E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 xml:space="preserve"> ДОХОДЫ ОТ ОКАЗАНИЯ ПЛАТНЫХ УСЛУГ И КОМПЕНСАЦИИ ЗАТРАТ ГОСУДАРСТВА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1E22" w:rsidRPr="00391E22" w:rsidRDefault="00972B3E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5000,00</w:t>
            </w:r>
          </w:p>
        </w:tc>
      </w:tr>
      <w:tr w:rsidR="00972B3E" w:rsidRPr="00491F21" w:rsidTr="006876B7">
        <w:trPr>
          <w:trHeight w:val="417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B3E" w:rsidRPr="00391E22" w:rsidRDefault="00972B3E" w:rsidP="00972B3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1 13 01000 00 0000 130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2B3E" w:rsidRPr="00391E22" w:rsidRDefault="00972B3E" w:rsidP="00972B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2B3E" w:rsidRDefault="00972B3E" w:rsidP="00972B3E">
            <w:pPr>
              <w:jc w:val="right"/>
            </w:pPr>
            <w:r w:rsidRPr="00F049E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5000,00</w:t>
            </w:r>
          </w:p>
        </w:tc>
      </w:tr>
      <w:tr w:rsidR="00972B3E" w:rsidRPr="0047166A" w:rsidTr="006876B7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B3E" w:rsidRPr="00391E22" w:rsidRDefault="00972B3E" w:rsidP="00972B3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1 13 01990 00 0000 130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2B3E" w:rsidRPr="00391E22" w:rsidRDefault="00972B3E" w:rsidP="00972B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2B3E" w:rsidRDefault="00972B3E" w:rsidP="00972B3E">
            <w:pPr>
              <w:jc w:val="right"/>
            </w:pPr>
            <w:r w:rsidRPr="00F049E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5000,00</w:t>
            </w:r>
          </w:p>
        </w:tc>
      </w:tr>
      <w:tr w:rsidR="00972B3E" w:rsidRPr="0047166A" w:rsidTr="006876B7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B3E" w:rsidRPr="00391E22" w:rsidRDefault="00972B3E" w:rsidP="00972B3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1 13 01995 10 0000 130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2B3E" w:rsidRPr="00391E22" w:rsidRDefault="00972B3E" w:rsidP="00972B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2B3E" w:rsidRDefault="00972B3E" w:rsidP="00972B3E">
            <w:pPr>
              <w:jc w:val="right"/>
            </w:pPr>
            <w:r w:rsidRPr="00F049E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5000,00</w:t>
            </w:r>
          </w:p>
        </w:tc>
      </w:tr>
      <w:tr w:rsidR="00391E22" w:rsidRPr="00A62AC2" w:rsidTr="006876B7">
        <w:trPr>
          <w:trHeight w:val="211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2 00 00000 00 0000 000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БЕЗВОЗМЕЗДНЫЕ ПОСТУПЛЕНИЯ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F53089" w:rsidRDefault="00A71BB6" w:rsidP="00391E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308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2278177,00</w:t>
            </w:r>
          </w:p>
        </w:tc>
      </w:tr>
      <w:tr w:rsidR="00391E22" w:rsidRPr="00A62AC2" w:rsidTr="006876B7">
        <w:trPr>
          <w:trHeight w:val="47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2 02 00000 00 0000 000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F53089" w:rsidRDefault="00A71BB6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2278177,00</w:t>
            </w:r>
          </w:p>
        </w:tc>
      </w:tr>
      <w:tr w:rsidR="00391E22" w:rsidRPr="00A62AC2" w:rsidTr="006876B7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2 02 10000 00 0000 150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F53089" w:rsidRDefault="00A71BB6" w:rsidP="00391E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1414901,00</w:t>
            </w:r>
          </w:p>
        </w:tc>
      </w:tr>
      <w:tr w:rsidR="00391E22" w:rsidRPr="00A62AC2" w:rsidTr="006876B7">
        <w:trPr>
          <w:trHeight w:val="69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2 02 16001 00 0000 150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F53089" w:rsidRDefault="00A71BB6" w:rsidP="00391E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795171,00</w:t>
            </w:r>
          </w:p>
        </w:tc>
      </w:tr>
      <w:tr w:rsidR="00391E22" w:rsidRPr="00A62AC2" w:rsidTr="006876B7">
        <w:trPr>
          <w:trHeight w:val="35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2 02 16001 10 0000 150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F53089" w:rsidRDefault="00A71BB6" w:rsidP="00391E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795171,00</w:t>
            </w:r>
          </w:p>
        </w:tc>
      </w:tr>
      <w:tr w:rsidR="00391E22" w:rsidRPr="00A62AC2" w:rsidTr="006876B7">
        <w:trPr>
          <w:trHeight w:val="55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2 02 15002 00 0000 150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F53089" w:rsidRDefault="00A71BB6" w:rsidP="00391E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619730,00</w:t>
            </w:r>
          </w:p>
        </w:tc>
      </w:tr>
      <w:tr w:rsidR="00391E22" w:rsidRPr="00A62AC2" w:rsidTr="006876B7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2 02 15002 10 0000 150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F53089" w:rsidRDefault="00A71BB6" w:rsidP="00391E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619730,00</w:t>
            </w:r>
          </w:p>
        </w:tc>
      </w:tr>
      <w:tr w:rsidR="00391E22" w:rsidRPr="00A62AC2" w:rsidTr="006876B7">
        <w:trPr>
          <w:trHeight w:val="41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391E22" w:rsidRDefault="00391E22" w:rsidP="00391E2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391E22">
              <w:rPr>
                <w:rFonts w:ascii="Times New Roman" w:hAnsi="Times New Roman" w:cs="Times New Roman"/>
                <w:lang w:eastAsia="ar-SA"/>
              </w:rPr>
              <w:t>2 02 29999 00 0000 150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391E22" w:rsidRDefault="00391E22" w:rsidP="00391E2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391E22">
              <w:rPr>
                <w:rFonts w:ascii="Times New Roman" w:hAnsi="Times New Roman" w:cs="Times New Roman"/>
                <w:lang w:eastAsia="ar-SA"/>
              </w:rPr>
              <w:t>Прочие субсидии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F53089" w:rsidRDefault="00A71BB6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770806,00</w:t>
            </w:r>
          </w:p>
        </w:tc>
      </w:tr>
      <w:tr w:rsidR="00391E22" w:rsidRPr="00A62AC2" w:rsidTr="006876B7">
        <w:trPr>
          <w:trHeight w:val="41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391E22" w:rsidRDefault="00391E22" w:rsidP="00391E2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391E22">
              <w:rPr>
                <w:rFonts w:ascii="Times New Roman" w:hAnsi="Times New Roman" w:cs="Times New Roman"/>
                <w:lang w:eastAsia="ar-SA"/>
              </w:rPr>
              <w:t>2 02 29999 10 0000 150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391E22" w:rsidRDefault="00391E22" w:rsidP="00391E2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391E22">
              <w:rPr>
                <w:rFonts w:ascii="Times New Roman" w:hAnsi="Times New Roman" w:cs="Times New Roman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F53089" w:rsidRDefault="00A71BB6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770806,00</w:t>
            </w:r>
          </w:p>
        </w:tc>
      </w:tr>
      <w:tr w:rsidR="00391E22" w:rsidRPr="00A62AC2" w:rsidTr="006876B7">
        <w:trPr>
          <w:trHeight w:val="50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2 02 30000 00 0000 150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F53089" w:rsidRDefault="00A71BB6" w:rsidP="00391E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92470,00</w:t>
            </w:r>
          </w:p>
        </w:tc>
      </w:tr>
      <w:tr w:rsidR="00391E22" w:rsidRPr="0047166A" w:rsidTr="006876B7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2 02 35118 00 0000 150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391E22" w:rsidRDefault="00391E22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F53089" w:rsidRDefault="00A71BB6" w:rsidP="00391E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92470,00</w:t>
            </w:r>
          </w:p>
        </w:tc>
      </w:tr>
      <w:tr w:rsidR="00A71BB6" w:rsidRPr="0047166A" w:rsidTr="006876B7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BB6" w:rsidRPr="00391E22" w:rsidRDefault="00A71BB6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BB6" w:rsidRPr="00391E22" w:rsidRDefault="00A71BB6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Итого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BB6" w:rsidRPr="00391E22" w:rsidRDefault="00902DB8" w:rsidP="00391E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5120956</w:t>
            </w:r>
            <w:r w:rsidR="00351D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</w:tbl>
    <w:p w:rsidR="005E4AFE" w:rsidRPr="004B7BBC" w:rsidRDefault="005E4AFE" w:rsidP="001663FC">
      <w:pPr>
        <w:widowControl w:val="0"/>
        <w:snapToGrid w:val="0"/>
        <w:spacing w:after="0"/>
        <w:jc w:val="right"/>
      </w:pPr>
    </w:p>
    <w:p w:rsidR="005E4AFE" w:rsidRDefault="005E4AFE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351D3E" w:rsidRDefault="00351D3E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1D3E" w:rsidRDefault="00351D3E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1D3E" w:rsidRDefault="00351D3E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1D3E" w:rsidRDefault="00351D3E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1D3E" w:rsidRDefault="00351D3E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1D3E" w:rsidRDefault="00351D3E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1D3E" w:rsidRDefault="00351D3E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1D3E" w:rsidRDefault="00351D3E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1D3E" w:rsidRDefault="00351D3E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40C93" w:rsidRDefault="00340C93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83524" w:rsidRDefault="00B83524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83524" w:rsidRDefault="00B83524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83524" w:rsidRDefault="00B83524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83524" w:rsidRDefault="00B83524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83524" w:rsidRDefault="00B83524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24262" w:rsidRPr="008D7AD7" w:rsidRDefault="00100CB1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</w:t>
      </w:r>
      <w:r w:rsidR="00F24262">
        <w:rPr>
          <w:rFonts w:ascii="Times New Roman" w:eastAsia="Times New Roman" w:hAnsi="Times New Roman" w:cs="Times New Roman"/>
          <w:sz w:val="20"/>
          <w:szCs w:val="20"/>
        </w:rPr>
        <w:t>ложение № 6</w:t>
      </w:r>
    </w:p>
    <w:p w:rsidR="00F24262" w:rsidRPr="0047166A" w:rsidRDefault="001D5779" w:rsidP="00F2426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 решению Собрания </w:t>
      </w:r>
      <w:r w:rsidR="00F24262" w:rsidRPr="0047166A">
        <w:rPr>
          <w:rFonts w:ascii="Times New Roman" w:eastAsia="Times New Roman" w:hAnsi="Times New Roman" w:cs="Times New Roman"/>
          <w:sz w:val="18"/>
          <w:szCs w:val="18"/>
        </w:rPr>
        <w:t xml:space="preserve">депутатов </w:t>
      </w:r>
    </w:p>
    <w:p w:rsidR="00F24262" w:rsidRPr="0047166A" w:rsidRDefault="00F24262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47166A">
        <w:rPr>
          <w:rFonts w:ascii="Times New Roman" w:eastAsia="Times New Roman" w:hAnsi="Times New Roman" w:cs="Times New Roman"/>
          <w:sz w:val="18"/>
          <w:szCs w:val="18"/>
        </w:rPr>
        <w:t>Краснодолинского</w:t>
      </w:r>
      <w:proofErr w:type="spellEnd"/>
      <w:r w:rsidRPr="0047166A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F24262" w:rsidRPr="0047166A" w:rsidRDefault="00F24262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7166A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F24262" w:rsidRPr="0047166A" w:rsidRDefault="00F24262" w:rsidP="00F2426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7166A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proofErr w:type="spellStart"/>
      <w:r w:rsidRPr="0047166A">
        <w:rPr>
          <w:rFonts w:ascii="Times New Roman" w:eastAsia="Times New Roman" w:hAnsi="Times New Roman" w:cs="Times New Roman"/>
          <w:sz w:val="18"/>
          <w:szCs w:val="18"/>
        </w:rPr>
        <w:t>Краснодолинского</w:t>
      </w:r>
      <w:proofErr w:type="spellEnd"/>
      <w:r w:rsidRPr="0047166A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Советского района </w:t>
      </w:r>
    </w:p>
    <w:p w:rsidR="00B34B11" w:rsidRPr="0047166A" w:rsidRDefault="006E24CC" w:rsidP="00B34B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B34B11">
        <w:rPr>
          <w:rFonts w:ascii="Times New Roman" w:eastAsia="Times New Roman" w:hAnsi="Times New Roman" w:cs="Times New Roman"/>
          <w:sz w:val="20"/>
          <w:szCs w:val="20"/>
        </w:rPr>
        <w:t>на 2022</w:t>
      </w:r>
      <w:r w:rsidR="00B34B11" w:rsidRPr="0047166A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B34B11" w:rsidRDefault="00B34B11" w:rsidP="00B34B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 плановый период 2023-2024</w:t>
      </w:r>
      <w:r w:rsidRPr="0047166A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A16F5A" w:rsidRPr="00B81D55" w:rsidRDefault="00A16F5A" w:rsidP="00A16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81D55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</w:rPr>
        <w:t>10.12.</w:t>
      </w:r>
      <w:r w:rsidRPr="00B81D55">
        <w:rPr>
          <w:rFonts w:ascii="Times New Roman" w:eastAsia="Times New Roman" w:hAnsi="Times New Roman" w:cs="Times New Roman"/>
          <w:sz w:val="20"/>
          <w:szCs w:val="20"/>
        </w:rPr>
        <w:t>2021 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№30</w:t>
      </w:r>
    </w:p>
    <w:p w:rsidR="00F24262" w:rsidRPr="006876B7" w:rsidRDefault="00F24262" w:rsidP="006876B7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193280" w:rsidP="00F24262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Поступления доходов в бюджет </w:t>
      </w:r>
      <w:proofErr w:type="spellStart"/>
      <w:r w:rsidR="00F24262" w:rsidRPr="005F4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Краснодолинского</w:t>
      </w:r>
      <w:proofErr w:type="spellEnd"/>
      <w:r w:rsidR="00F24262" w:rsidRPr="005F4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сельсовета Советского района </w:t>
      </w:r>
    </w:p>
    <w:p w:rsidR="00F24262" w:rsidRPr="005F469D" w:rsidRDefault="00F24262" w:rsidP="00F24262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F46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Курской</w:t>
      </w:r>
      <w:r w:rsidR="0019328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области</w:t>
      </w:r>
      <w:r w:rsidR="00B34B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в плановый период 2023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-20</w:t>
      </w:r>
      <w:r w:rsidR="00B34B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24</w:t>
      </w:r>
      <w:r w:rsidRPr="005F46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годов</w:t>
      </w:r>
    </w:p>
    <w:p w:rsidR="00F24262" w:rsidRPr="00973CD2" w:rsidRDefault="00F24262" w:rsidP="00F24262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tbl>
      <w:tblPr>
        <w:tblW w:w="1035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268"/>
        <w:gridCol w:w="5385"/>
        <w:gridCol w:w="1277"/>
        <w:gridCol w:w="1428"/>
      </w:tblGrid>
      <w:tr w:rsidR="00F24262" w:rsidRPr="00AE4982" w:rsidTr="00100CB1">
        <w:trPr>
          <w:trHeight w:val="2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AE4982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262" w:rsidRPr="00AE4982" w:rsidRDefault="00F2426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F24262" w:rsidRPr="00AE4982" w:rsidRDefault="00F24262" w:rsidP="00100CB1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Наименование доходов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262" w:rsidRPr="00AE4982" w:rsidRDefault="00F2426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F24262" w:rsidRDefault="00B34B1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2023</w:t>
            </w:r>
            <w:r w:rsidR="00F242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год</w:t>
            </w:r>
          </w:p>
          <w:p w:rsidR="00F24262" w:rsidRDefault="00F24262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(рублей)</w:t>
            </w:r>
          </w:p>
          <w:p w:rsidR="00F24262" w:rsidRPr="00AE4982" w:rsidRDefault="00F24262" w:rsidP="00100CB1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62" w:rsidRDefault="00F24262" w:rsidP="00100C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F24262" w:rsidRDefault="00B34B1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2024</w:t>
            </w:r>
            <w:r w:rsidR="00F242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год</w:t>
            </w:r>
          </w:p>
          <w:p w:rsidR="00F24262" w:rsidRDefault="00F24262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(рублей)</w:t>
            </w:r>
          </w:p>
          <w:p w:rsidR="00F24262" w:rsidRPr="00AE4982" w:rsidRDefault="00F24262" w:rsidP="00100CB1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24262" w:rsidRPr="00AE4982" w:rsidTr="00100CB1">
        <w:trPr>
          <w:trHeight w:val="1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AE4982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AE4982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4262" w:rsidRPr="00AE4982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262" w:rsidRPr="00AE4982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C3E1A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E1A" w:rsidRPr="00AE4982" w:rsidRDefault="004C3E1A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1 00 00000 00 0000 000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3E1A" w:rsidRPr="00AE4982" w:rsidRDefault="004C3E1A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НАЛОГОВЫЕ И НЕНАЛОГОВЫЕ ДОХОДЫ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E1A" w:rsidRPr="0047166A" w:rsidRDefault="00902DB8" w:rsidP="004C3E1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2853246</w:t>
            </w:r>
            <w:r w:rsidR="004C3E1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E1A" w:rsidRPr="0047166A" w:rsidRDefault="00902DB8" w:rsidP="004C3E1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2863744</w:t>
            </w:r>
            <w:r w:rsidR="004C3E1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4238A4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8A4" w:rsidRPr="00AE4982" w:rsidRDefault="004238A4" w:rsidP="004238A4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1 01 00000 00 0000 000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38A4" w:rsidRPr="00AE4982" w:rsidRDefault="004238A4" w:rsidP="004238A4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НАЛОГИ НА ПРИБЫЛЬ, ДОХОДЫ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38A4" w:rsidRPr="0047166A" w:rsidRDefault="004238A4" w:rsidP="004238A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222431,00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A4" w:rsidRPr="0047166A" w:rsidRDefault="004238A4" w:rsidP="004238A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232929,00</w:t>
            </w:r>
          </w:p>
        </w:tc>
      </w:tr>
      <w:tr w:rsidR="004C3E1A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E1A" w:rsidRPr="00AE4982" w:rsidRDefault="004C3E1A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1 01 02000 01 0000 110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3E1A" w:rsidRPr="00AE4982" w:rsidRDefault="004C3E1A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Налог на доходы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E1A" w:rsidRPr="0047166A" w:rsidRDefault="00351D3E" w:rsidP="004C3E1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222431</w:t>
            </w:r>
            <w:r w:rsidR="004C3E1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E1A" w:rsidRPr="0047166A" w:rsidRDefault="00351D3E" w:rsidP="004C3E1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232929</w:t>
            </w:r>
            <w:r w:rsidR="004C3E1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351D3E" w:rsidRPr="00AE4982" w:rsidTr="00100CB1">
        <w:trPr>
          <w:trHeight w:val="9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D3E" w:rsidRPr="00AE4982" w:rsidRDefault="00351D3E" w:rsidP="00351D3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1 01 02010 01 0000 110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D3E" w:rsidRPr="00AE4982" w:rsidRDefault="00351D3E" w:rsidP="00351D3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D3E" w:rsidRPr="0047166A" w:rsidRDefault="00351D3E" w:rsidP="00351D3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219265,00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1D3E" w:rsidRPr="0047166A" w:rsidRDefault="00351D3E" w:rsidP="00351D3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229763,00</w:t>
            </w:r>
          </w:p>
        </w:tc>
      </w:tr>
      <w:tr w:rsidR="004C3E1A" w:rsidRPr="00AE4982" w:rsidTr="00100CB1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E1A" w:rsidRPr="00AE4982" w:rsidRDefault="004C3E1A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1 01 02030 01 0000 110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E1A" w:rsidRPr="00AE4982" w:rsidRDefault="00491F21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491F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E1A" w:rsidRPr="0047166A" w:rsidRDefault="00351D3E" w:rsidP="004C3E1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3166,00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E1A" w:rsidRPr="0047166A" w:rsidRDefault="00351D3E" w:rsidP="004C3E1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3166</w:t>
            </w:r>
            <w:r w:rsidR="004C3E1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FD7485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485" w:rsidRPr="00AE4982" w:rsidRDefault="00FD7485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485" w:rsidRPr="00AE4982" w:rsidRDefault="00FD7485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НАЛОГИ НА ИМУЩЕСТВО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485" w:rsidRPr="0047166A" w:rsidRDefault="002440FD" w:rsidP="00BB21E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2297545,00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485" w:rsidRPr="0047166A" w:rsidRDefault="002440FD" w:rsidP="00BB21E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2297545</w:t>
            </w:r>
            <w:r w:rsidR="00FD7485" w:rsidRPr="00BE269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FD7485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485" w:rsidRPr="00AE4982" w:rsidRDefault="00FD7485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1 06 01000 00 0000 110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485" w:rsidRPr="00AE4982" w:rsidRDefault="00FD7485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имущество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485" w:rsidRPr="0047166A" w:rsidRDefault="00351D3E" w:rsidP="00BB21E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100029</w:t>
            </w:r>
            <w:r w:rsidR="00FD74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485" w:rsidRPr="0047166A" w:rsidRDefault="00351D3E" w:rsidP="00BB21E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100029</w:t>
            </w:r>
            <w:r w:rsidR="00FD74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FD7485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485" w:rsidRPr="00AE4982" w:rsidRDefault="00FD7485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1 06 01030 10 0000 110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485" w:rsidRPr="00AE4982" w:rsidRDefault="00FD7485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485" w:rsidRPr="0047166A" w:rsidRDefault="00351D3E" w:rsidP="00BB21E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100029</w:t>
            </w:r>
            <w:r w:rsidR="00FD74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485" w:rsidRPr="0047166A" w:rsidRDefault="00351D3E" w:rsidP="00BB21E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100029</w:t>
            </w:r>
            <w:r w:rsidR="00FD74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351D3E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D3E" w:rsidRPr="00AE4982" w:rsidRDefault="00351D3E" w:rsidP="00351D3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1 06 06000 00 0000 110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D3E" w:rsidRPr="00AE4982" w:rsidRDefault="00351D3E" w:rsidP="00351D3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1D3E" w:rsidRPr="00351D3E" w:rsidRDefault="00351D3E" w:rsidP="00351D3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1D3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2197516,00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D3E" w:rsidRPr="00351D3E" w:rsidRDefault="00351D3E" w:rsidP="00351D3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1D3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2197516,00</w:t>
            </w:r>
          </w:p>
        </w:tc>
      </w:tr>
      <w:tr w:rsidR="00351D3E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D3E" w:rsidRPr="00AE4982" w:rsidRDefault="00351D3E" w:rsidP="00351D3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1 06 06030 00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D3E" w:rsidRPr="00AE4982" w:rsidRDefault="00351D3E" w:rsidP="00351D3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организаций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1D3E" w:rsidRPr="00351D3E" w:rsidRDefault="00351D3E" w:rsidP="00351D3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1D3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144232</w:t>
            </w:r>
            <w:r w:rsidRPr="00351D3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4</w:t>
            </w:r>
            <w:r w:rsidRPr="00351D3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D3E" w:rsidRPr="00351D3E" w:rsidRDefault="00351D3E" w:rsidP="00351D3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1D3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144232</w:t>
            </w:r>
            <w:r w:rsidRPr="00351D3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4</w:t>
            </w:r>
            <w:r w:rsidRPr="00351D3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351D3E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D3E" w:rsidRPr="00AE4982" w:rsidRDefault="00351D3E" w:rsidP="00351D3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1 06 06033 10 0000 110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D3E" w:rsidRPr="00AE4982" w:rsidRDefault="00351D3E" w:rsidP="00351D3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1D3E" w:rsidRPr="00351D3E" w:rsidRDefault="00351D3E" w:rsidP="00351D3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1D3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144232</w:t>
            </w:r>
            <w:r w:rsidRPr="00351D3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4</w:t>
            </w:r>
            <w:r w:rsidRPr="00351D3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D3E" w:rsidRPr="00351D3E" w:rsidRDefault="00351D3E" w:rsidP="00351D3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1D3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144232</w:t>
            </w:r>
            <w:r w:rsidRPr="00351D3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4</w:t>
            </w:r>
            <w:r w:rsidRPr="00351D3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351D3E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D3E" w:rsidRPr="00AE4982" w:rsidRDefault="00351D3E" w:rsidP="00351D3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1 06 06040 00 0000 110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D3E" w:rsidRPr="00AE4982" w:rsidRDefault="00351D3E" w:rsidP="00351D3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1D3E" w:rsidRPr="00351D3E" w:rsidRDefault="00351D3E" w:rsidP="00351D3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1D3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755192,00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D3E" w:rsidRPr="00351D3E" w:rsidRDefault="00351D3E" w:rsidP="00351D3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1D3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755192,00</w:t>
            </w:r>
          </w:p>
        </w:tc>
      </w:tr>
      <w:tr w:rsidR="00351D3E" w:rsidRPr="00AE4982" w:rsidTr="00100CB1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D3E" w:rsidRPr="00AE4982" w:rsidRDefault="00351D3E" w:rsidP="00351D3E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1 06 06043 10 0000 110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D3E" w:rsidRPr="00AE4982" w:rsidRDefault="00351D3E" w:rsidP="00351D3E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D3E" w:rsidRPr="00351D3E" w:rsidRDefault="00351D3E" w:rsidP="00351D3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1D3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755192,00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1D3E" w:rsidRPr="00351D3E" w:rsidRDefault="00351D3E" w:rsidP="00351D3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1D3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755192,00</w:t>
            </w:r>
          </w:p>
        </w:tc>
      </w:tr>
      <w:tr w:rsidR="00351D3E" w:rsidRPr="00AE4982" w:rsidTr="00100CB1">
        <w:trPr>
          <w:trHeight w:val="501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D3E" w:rsidRPr="00391E22" w:rsidRDefault="00351D3E" w:rsidP="00351D3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1 11 00000 00 0000 000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D3E" w:rsidRPr="00391E22" w:rsidRDefault="00351D3E" w:rsidP="00351D3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1D3E" w:rsidRPr="00351D3E" w:rsidRDefault="00351D3E" w:rsidP="00351D3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351D3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  <w:t>328270,00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D3E" w:rsidRPr="00351D3E" w:rsidRDefault="00351D3E" w:rsidP="00351D3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351D3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  <w:t>328270,00</w:t>
            </w:r>
          </w:p>
        </w:tc>
      </w:tr>
      <w:tr w:rsidR="00351D3E" w:rsidRPr="00AE4982" w:rsidTr="00100CB1">
        <w:trPr>
          <w:trHeight w:val="11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D3E" w:rsidRPr="00391E22" w:rsidRDefault="00351D3E" w:rsidP="00351D3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1 11 05000 00 0000 000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D3E" w:rsidRPr="00391E22" w:rsidRDefault="00351D3E" w:rsidP="00351D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91E22">
              <w:rPr>
                <w:rFonts w:ascii="Times New Roman" w:eastAsia="Times New Roman" w:hAnsi="Times New Roman" w:cs="Times New Roman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</w:t>
            </w:r>
            <w:r w:rsidRPr="00391E22">
              <w:rPr>
                <w:rFonts w:ascii="Times New Roman" w:eastAsia="Times New Roman" w:hAnsi="Times New Roman" w:cs="Times New Roman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1D3E" w:rsidRPr="00351D3E" w:rsidRDefault="00351D3E" w:rsidP="00351D3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1D3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328270,00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D3E" w:rsidRPr="00351D3E" w:rsidRDefault="00351D3E" w:rsidP="00351D3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1D3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328270,00</w:t>
            </w:r>
          </w:p>
        </w:tc>
      </w:tr>
      <w:tr w:rsidR="00351D3E" w:rsidRPr="00AE4982" w:rsidTr="00282CAC">
        <w:trPr>
          <w:trHeight w:val="2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D3E" w:rsidRPr="00391E22" w:rsidRDefault="00351D3E" w:rsidP="00351D3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1 11 05000 00 0000 120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D3E" w:rsidRPr="00391E22" w:rsidRDefault="00351D3E" w:rsidP="00351D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1E2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1D3E" w:rsidRPr="00351D3E" w:rsidRDefault="00351D3E" w:rsidP="00351D3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1D3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328270,00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D3E" w:rsidRPr="00351D3E" w:rsidRDefault="00351D3E" w:rsidP="00351D3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1D3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328270,00</w:t>
            </w:r>
          </w:p>
        </w:tc>
      </w:tr>
      <w:tr w:rsidR="00351D3E" w:rsidRPr="00AE4982" w:rsidTr="00100CB1">
        <w:trPr>
          <w:trHeight w:val="4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D3E" w:rsidRPr="00391E22" w:rsidRDefault="00351D3E" w:rsidP="00351D3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1 11 05020 00 0000 120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D3E" w:rsidRPr="00391E22" w:rsidRDefault="00351D3E" w:rsidP="00351D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1D3E" w:rsidRPr="00351D3E" w:rsidRDefault="00351D3E" w:rsidP="00351D3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1D3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19649,00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D3E" w:rsidRPr="00351D3E" w:rsidRDefault="00351D3E" w:rsidP="00351D3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1D3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19649,00</w:t>
            </w:r>
          </w:p>
        </w:tc>
      </w:tr>
      <w:tr w:rsidR="00351D3E" w:rsidRPr="00AE4982" w:rsidTr="00100CB1">
        <w:trPr>
          <w:trHeight w:val="73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D3E" w:rsidRPr="00391E22" w:rsidRDefault="00351D3E" w:rsidP="00351D3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1 11 05025 10 0000 120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D3E" w:rsidRPr="00391E22" w:rsidRDefault="00351D3E" w:rsidP="00351D3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D3E" w:rsidRPr="00351D3E" w:rsidRDefault="00351D3E" w:rsidP="00351D3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1D3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19649,00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1D3E" w:rsidRPr="00351D3E" w:rsidRDefault="00351D3E" w:rsidP="00351D3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1D3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19649,00</w:t>
            </w:r>
          </w:p>
        </w:tc>
      </w:tr>
      <w:tr w:rsidR="00351D3E" w:rsidRPr="00AE4982" w:rsidTr="00100CB1">
        <w:trPr>
          <w:trHeight w:val="73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D3E" w:rsidRPr="00391E22" w:rsidRDefault="00351D3E" w:rsidP="00351D3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1 11 05030 00 0000 120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D3E" w:rsidRPr="00391E22" w:rsidRDefault="00351D3E" w:rsidP="00351D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D3E" w:rsidRPr="00351D3E" w:rsidRDefault="00351D3E" w:rsidP="00351D3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1D3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308621,00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1D3E" w:rsidRPr="00351D3E" w:rsidRDefault="00351D3E" w:rsidP="00351D3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1D3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308621,00</w:t>
            </w:r>
          </w:p>
        </w:tc>
      </w:tr>
      <w:tr w:rsidR="00351D3E" w:rsidRPr="00AE4982" w:rsidTr="00100CB1">
        <w:trPr>
          <w:trHeight w:val="73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D3E" w:rsidRPr="00391E22" w:rsidRDefault="00351D3E" w:rsidP="00351D3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1 11 05035 10 0000 120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D3E" w:rsidRPr="00391E22" w:rsidRDefault="00351D3E" w:rsidP="00351D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91E22">
              <w:rPr>
                <w:rFonts w:ascii="Times New Roman" w:eastAsia="Times New Roman" w:hAnsi="Times New Roman" w:cs="Times New Roman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D3E" w:rsidRPr="00351D3E" w:rsidRDefault="00351D3E" w:rsidP="00351D3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1D3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308621,00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1D3E" w:rsidRPr="00351D3E" w:rsidRDefault="00351D3E" w:rsidP="00351D3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1D3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308621,00</w:t>
            </w:r>
          </w:p>
        </w:tc>
      </w:tr>
      <w:tr w:rsidR="00FD7485" w:rsidRPr="00AE4982" w:rsidTr="00100CB1">
        <w:trPr>
          <w:trHeight w:val="32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7485" w:rsidRPr="009F5577" w:rsidRDefault="00FD7485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F557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1 13 00000 00 0000 000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7485" w:rsidRPr="00855B2E" w:rsidRDefault="006876B7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876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485" w:rsidRPr="0047166A" w:rsidRDefault="004238A4" w:rsidP="00BB21E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485" w:rsidRPr="0047166A" w:rsidRDefault="004238A4" w:rsidP="00BB21E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4238A4" w:rsidRPr="00AE4982" w:rsidTr="00100CB1">
        <w:trPr>
          <w:trHeight w:val="32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38A4" w:rsidRPr="009F5577" w:rsidRDefault="004238A4" w:rsidP="004238A4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F557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1 13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01000 00 0000 13</w:t>
            </w:r>
            <w:r w:rsidRPr="009F557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38A4" w:rsidRPr="00855B2E" w:rsidRDefault="004238A4" w:rsidP="004238A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55B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8A4" w:rsidRPr="0047166A" w:rsidRDefault="004238A4" w:rsidP="004238A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38A4" w:rsidRPr="0047166A" w:rsidRDefault="004238A4" w:rsidP="004238A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4238A4" w:rsidRPr="00AE4982" w:rsidTr="00100CB1">
        <w:trPr>
          <w:trHeight w:val="32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38A4" w:rsidRPr="009F5577" w:rsidRDefault="004238A4" w:rsidP="004238A4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F557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1 13 01990 00 0000 130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38A4" w:rsidRPr="00855B2E" w:rsidRDefault="004238A4" w:rsidP="004238A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55B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8A4" w:rsidRPr="0047166A" w:rsidRDefault="004238A4" w:rsidP="004238A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38A4" w:rsidRPr="0047166A" w:rsidRDefault="004238A4" w:rsidP="004238A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4C3E1A" w:rsidRPr="00AE4982" w:rsidTr="00100CB1">
        <w:trPr>
          <w:trHeight w:val="32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C3E1A" w:rsidRPr="00AE4982" w:rsidRDefault="004C3E1A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1 13 01995 10 0000 130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3E1A" w:rsidRPr="00855B2E" w:rsidRDefault="004C3E1A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55B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1A" w:rsidRPr="004238A4" w:rsidRDefault="004238A4" w:rsidP="004C3E1A">
            <w:pPr>
              <w:jc w:val="right"/>
              <w:rPr>
                <w:sz w:val="18"/>
                <w:szCs w:val="18"/>
              </w:rPr>
            </w:pPr>
            <w:r w:rsidRPr="004238A4">
              <w:rPr>
                <w:sz w:val="18"/>
                <w:szCs w:val="18"/>
              </w:rPr>
              <w:t>5000,00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3E1A" w:rsidRPr="004238A4" w:rsidRDefault="004238A4" w:rsidP="004C3E1A">
            <w:pPr>
              <w:jc w:val="right"/>
              <w:rPr>
                <w:sz w:val="18"/>
                <w:szCs w:val="18"/>
              </w:rPr>
            </w:pPr>
            <w:r w:rsidRPr="004238A4">
              <w:rPr>
                <w:sz w:val="18"/>
                <w:szCs w:val="18"/>
              </w:rPr>
              <w:t>5000,00</w:t>
            </w:r>
          </w:p>
        </w:tc>
      </w:tr>
      <w:tr w:rsidR="00A62AC2" w:rsidRPr="00AE4982" w:rsidTr="00100CB1">
        <w:trPr>
          <w:trHeight w:val="614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AC2" w:rsidRDefault="00A62AC2" w:rsidP="00A62AC2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2 00 00000 00 0000 000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AC2" w:rsidRDefault="00A62AC2" w:rsidP="00A62AC2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2AC2" w:rsidRPr="004238A4" w:rsidRDefault="00A62AC2" w:rsidP="00A62AC2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238A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787347,00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AC2" w:rsidRPr="004238A4" w:rsidRDefault="00A62AC2" w:rsidP="00A62AC2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238A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735021,00</w:t>
            </w:r>
          </w:p>
        </w:tc>
      </w:tr>
      <w:tr w:rsidR="00F24262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AE4982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262" w:rsidRPr="00AE4982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262" w:rsidRPr="004238A4" w:rsidRDefault="00A62AC2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238A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787347,00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62" w:rsidRPr="004238A4" w:rsidRDefault="00A62AC2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238A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735021</w:t>
            </w:r>
            <w:r w:rsidR="00DE5B1A" w:rsidRPr="004238A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A62AC2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AC2" w:rsidRPr="00BB21ED" w:rsidRDefault="00A62AC2" w:rsidP="00A62AC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2 02 10</w:t>
            </w:r>
            <w:r w:rsidRPr="00BB21E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AC2" w:rsidRPr="00BB21ED" w:rsidRDefault="00A62AC2" w:rsidP="00A62AC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BB21E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2AC2" w:rsidRPr="004238A4" w:rsidRDefault="00A62AC2" w:rsidP="00A62AC2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238A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691799,00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AC2" w:rsidRPr="004238A4" w:rsidRDefault="00A62AC2" w:rsidP="00A62AC2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238A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636137,00</w:t>
            </w:r>
          </w:p>
        </w:tc>
      </w:tr>
      <w:tr w:rsidR="00BB21ED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1ED" w:rsidRPr="00BB21ED" w:rsidRDefault="00BB21ED" w:rsidP="00BB21E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B21E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2 02 16001 00 0000 150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ED" w:rsidRPr="00BB21ED" w:rsidRDefault="00BB21ED" w:rsidP="00BB21E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B21E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1ED" w:rsidRPr="004238A4" w:rsidRDefault="00A62AC2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238A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691799,</w:t>
            </w:r>
            <w:r w:rsidR="00BB21ED" w:rsidRPr="004238A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D" w:rsidRPr="004238A4" w:rsidRDefault="00A62AC2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238A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636137</w:t>
            </w:r>
            <w:r w:rsidR="00BB21ED" w:rsidRPr="004238A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A62AC2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AC2" w:rsidRPr="00BB21ED" w:rsidRDefault="00A62AC2" w:rsidP="00A62AC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B21E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2 02 16001 10 0000 150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AC2" w:rsidRPr="00BB21ED" w:rsidRDefault="00A62AC2" w:rsidP="00A62AC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B21E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2AC2" w:rsidRPr="004238A4" w:rsidRDefault="00A62AC2" w:rsidP="00A62AC2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238A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691799,00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AC2" w:rsidRPr="004238A4" w:rsidRDefault="00A62AC2" w:rsidP="00A62AC2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238A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636137,00</w:t>
            </w:r>
          </w:p>
        </w:tc>
      </w:tr>
      <w:tr w:rsidR="00F24262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AE4982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2 02 30</w:t>
            </w:r>
            <w:r w:rsidR="007E32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262" w:rsidRPr="00AE4982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262" w:rsidRPr="004238A4" w:rsidRDefault="00A62AC2" w:rsidP="004C3E1A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238A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95548,00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62" w:rsidRPr="004238A4" w:rsidRDefault="00A62AC2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238A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98884</w:t>
            </w:r>
            <w:r w:rsidR="00940D54" w:rsidRPr="004238A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A62AC2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AC2" w:rsidRPr="00AE4982" w:rsidRDefault="00A62AC2" w:rsidP="00A62AC2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2 02 35118 00 0000 150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AC2" w:rsidRPr="00AE4982" w:rsidRDefault="00A62AC2" w:rsidP="00A62AC2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2AC2" w:rsidRPr="004238A4" w:rsidRDefault="00A62AC2" w:rsidP="00A62AC2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238A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95548,00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AC2" w:rsidRPr="004238A4" w:rsidRDefault="00A62AC2" w:rsidP="00A62AC2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238A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98884,00</w:t>
            </w:r>
          </w:p>
        </w:tc>
      </w:tr>
      <w:tr w:rsidR="00A62AC2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AC2" w:rsidRPr="00AE4982" w:rsidRDefault="00A62AC2" w:rsidP="00A62AC2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2 02 35118 10 0000 150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AC2" w:rsidRPr="00AE4982" w:rsidRDefault="00A62AC2" w:rsidP="00A62AC2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2AC2" w:rsidRPr="004238A4" w:rsidRDefault="00A62AC2" w:rsidP="00A62AC2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238A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95548,00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AC2" w:rsidRPr="004238A4" w:rsidRDefault="00A62AC2" w:rsidP="00A62AC2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238A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98884,00</w:t>
            </w:r>
          </w:p>
        </w:tc>
      </w:tr>
      <w:tr w:rsidR="00F24262" w:rsidRPr="00AE4982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AE4982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262" w:rsidRPr="00AE4982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 доходов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262" w:rsidRPr="00940D54" w:rsidRDefault="00340C93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3640593,00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62" w:rsidRPr="00940D54" w:rsidRDefault="00340C93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3598765,00</w:t>
            </w:r>
          </w:p>
        </w:tc>
      </w:tr>
    </w:tbl>
    <w:p w:rsidR="00CC64A0" w:rsidRDefault="00CC64A0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86545" w:rsidRPr="00E0456B" w:rsidRDefault="00C86545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0456B">
        <w:rPr>
          <w:rFonts w:ascii="Times New Roman" w:eastAsia="Times New Roman" w:hAnsi="Times New Roman" w:cs="Times New Roman"/>
          <w:sz w:val="18"/>
          <w:szCs w:val="18"/>
        </w:rPr>
        <w:t>Приложение №7</w:t>
      </w:r>
    </w:p>
    <w:p w:rsidR="00C86545" w:rsidRPr="00E0456B" w:rsidRDefault="001D5779" w:rsidP="00C8654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0456B">
        <w:rPr>
          <w:rFonts w:ascii="Times New Roman" w:eastAsia="Times New Roman" w:hAnsi="Times New Roman" w:cs="Times New Roman"/>
          <w:sz w:val="18"/>
          <w:szCs w:val="18"/>
        </w:rPr>
        <w:t>к решению Собрания</w:t>
      </w:r>
      <w:r w:rsidR="0029609D" w:rsidRPr="00E0456B">
        <w:rPr>
          <w:rFonts w:ascii="Times New Roman" w:eastAsia="Times New Roman" w:hAnsi="Times New Roman" w:cs="Times New Roman"/>
          <w:sz w:val="18"/>
          <w:szCs w:val="18"/>
        </w:rPr>
        <w:t xml:space="preserve"> депутатов</w:t>
      </w:r>
    </w:p>
    <w:p w:rsidR="00C86545" w:rsidRPr="00E0456B" w:rsidRDefault="00C86545" w:rsidP="00C8654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E0456B">
        <w:rPr>
          <w:rFonts w:ascii="Times New Roman" w:eastAsia="Times New Roman" w:hAnsi="Times New Roman" w:cs="Times New Roman"/>
          <w:sz w:val="18"/>
          <w:szCs w:val="18"/>
        </w:rPr>
        <w:t>Краснодолинского</w:t>
      </w:r>
      <w:proofErr w:type="spellEnd"/>
      <w:r w:rsidRPr="00E0456B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C86545" w:rsidRPr="00E0456B" w:rsidRDefault="00C86545" w:rsidP="00C8654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0456B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C86545" w:rsidRPr="00E0456B" w:rsidRDefault="00C86545" w:rsidP="00C8654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0456B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proofErr w:type="spellStart"/>
      <w:r w:rsidRPr="00E0456B">
        <w:rPr>
          <w:rFonts w:ascii="Times New Roman" w:eastAsia="Times New Roman" w:hAnsi="Times New Roman" w:cs="Times New Roman"/>
          <w:sz w:val="18"/>
          <w:szCs w:val="18"/>
        </w:rPr>
        <w:t>Краснодолинского</w:t>
      </w:r>
      <w:proofErr w:type="spellEnd"/>
      <w:r w:rsidRPr="00E0456B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Советского района </w:t>
      </w:r>
    </w:p>
    <w:p w:rsidR="00B34B11" w:rsidRPr="0047166A" w:rsidRDefault="004C3E1A" w:rsidP="00B34B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0456B">
        <w:rPr>
          <w:rFonts w:ascii="Times New Roman" w:eastAsia="Times New Roman" w:hAnsi="Times New Roman" w:cs="Times New Roman"/>
          <w:sz w:val="18"/>
          <w:szCs w:val="18"/>
        </w:rPr>
        <w:t xml:space="preserve">Курской области на </w:t>
      </w:r>
      <w:r w:rsidR="00B34B11">
        <w:rPr>
          <w:rFonts w:ascii="Times New Roman" w:eastAsia="Times New Roman" w:hAnsi="Times New Roman" w:cs="Times New Roman"/>
          <w:sz w:val="20"/>
          <w:szCs w:val="20"/>
        </w:rPr>
        <w:t>2022</w:t>
      </w:r>
      <w:r w:rsidR="00B34B11" w:rsidRPr="0047166A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B34B11" w:rsidRDefault="00B34B11" w:rsidP="00B34B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 плановый период 2023-2024</w:t>
      </w:r>
      <w:r w:rsidRPr="0047166A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A16F5A" w:rsidRPr="00B81D55" w:rsidRDefault="00A16F5A" w:rsidP="00A16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81D55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</w:rPr>
        <w:t>10.12.</w:t>
      </w:r>
      <w:r w:rsidRPr="00B81D55">
        <w:rPr>
          <w:rFonts w:ascii="Times New Roman" w:eastAsia="Times New Roman" w:hAnsi="Times New Roman" w:cs="Times New Roman"/>
          <w:sz w:val="20"/>
          <w:szCs w:val="20"/>
        </w:rPr>
        <w:t>2021 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№30</w:t>
      </w:r>
    </w:p>
    <w:p w:rsidR="00E0456B" w:rsidRPr="0047166A" w:rsidRDefault="00E0456B" w:rsidP="004C3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0456B" w:rsidRDefault="00C86545" w:rsidP="0057436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47166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</w:t>
      </w:r>
      <w:proofErr w:type="gramStart"/>
      <w:r w:rsidRPr="0047166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) ,</w:t>
      </w:r>
      <w:proofErr w:type="gramEnd"/>
      <w:r w:rsidRPr="0047166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группа</w:t>
      </w:r>
      <w:r w:rsidR="001D5779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м видов расходов классификации </w:t>
      </w:r>
      <w:r w:rsidRPr="0047166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расходов бюджета </w:t>
      </w:r>
      <w:proofErr w:type="spellStart"/>
      <w:r w:rsidRPr="0047166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Краснодолинского</w:t>
      </w:r>
      <w:proofErr w:type="spellEnd"/>
      <w:r w:rsidRPr="0047166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сельсовета Советского района Курской област</w:t>
      </w:r>
      <w:r w:rsidR="002F60AE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и в </w:t>
      </w:r>
      <w:r w:rsidR="00B34B11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2022</w:t>
      </w:r>
      <w:r w:rsidRPr="0047166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году</w:t>
      </w:r>
    </w:p>
    <w:p w:rsidR="00B81D55" w:rsidRPr="00E0456B" w:rsidRDefault="00B81D55" w:rsidP="0057436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tbl>
      <w:tblPr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708"/>
        <w:gridCol w:w="426"/>
        <w:gridCol w:w="1417"/>
        <w:gridCol w:w="709"/>
        <w:gridCol w:w="1559"/>
      </w:tblGrid>
      <w:tr w:rsidR="00C86545" w:rsidRPr="0047166A" w:rsidTr="005140EB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Рз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47166A" w:rsidRDefault="00B34B11" w:rsidP="0088543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Итого расходов на 2022</w:t>
            </w:r>
            <w:r w:rsidR="00C86545"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год (</w:t>
            </w:r>
            <w:proofErr w:type="spellStart"/>
            <w:r w:rsidR="00C86545"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руб</w:t>
            </w:r>
            <w:proofErr w:type="spellEnd"/>
            <w:r w:rsidR="00C86545"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</w:tr>
      <w:tr w:rsidR="00C86545" w:rsidRPr="0047166A" w:rsidTr="005140EB">
        <w:trPr>
          <w:trHeight w:val="2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A12861" w:rsidRDefault="006104E4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54052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en-US"/>
              </w:rPr>
              <w:t>26</w:t>
            </w:r>
            <w:r w:rsidR="00340C9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C86545" w:rsidRPr="0047166A" w:rsidTr="005140EB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10503" w:rsidRPr="001431BE" w:rsidRDefault="00B36858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2666370</w:t>
            </w:r>
            <w:r w:rsidR="001431BE" w:rsidRPr="001431BE">
              <w:rPr>
                <w:rFonts w:ascii="Times New Roman" w:eastAsia="Arial" w:hAnsi="Times New Roman" w:cs="Times New Roman"/>
                <w:sz w:val="18"/>
                <w:szCs w:val="18"/>
              </w:rPr>
              <w:t>,00</w:t>
            </w:r>
          </w:p>
        </w:tc>
      </w:tr>
      <w:tr w:rsidR="00C86545" w:rsidRPr="0047166A" w:rsidTr="005140EB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</w:t>
            </w:r>
            <w:r w:rsidR="005922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ание высшего должностного лица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1431BE" w:rsidRDefault="00B83524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431B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551883,00</w:t>
            </w:r>
          </w:p>
        </w:tc>
      </w:tr>
      <w:tr w:rsidR="00B83524" w:rsidRPr="0047166A" w:rsidTr="005140EB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524" w:rsidRPr="0047166A" w:rsidRDefault="00B83524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524" w:rsidRPr="0047166A" w:rsidRDefault="00B83524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524" w:rsidRPr="0047166A" w:rsidRDefault="00B83524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524" w:rsidRPr="0047166A" w:rsidRDefault="00B83524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524" w:rsidRPr="0047166A" w:rsidRDefault="00B83524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524" w:rsidRDefault="00B83524" w:rsidP="00B83524">
            <w:pPr>
              <w:jc w:val="right"/>
            </w:pPr>
            <w:r w:rsidRPr="00CB61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551883,00</w:t>
            </w:r>
          </w:p>
        </w:tc>
      </w:tr>
      <w:tr w:rsidR="00B83524" w:rsidRPr="0047166A" w:rsidTr="005140EB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524" w:rsidRPr="0047166A" w:rsidRDefault="00B83524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524" w:rsidRPr="0047166A" w:rsidRDefault="00B83524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524" w:rsidRPr="0047166A" w:rsidRDefault="00B83524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524" w:rsidRPr="0047166A" w:rsidRDefault="00B83524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524" w:rsidRPr="0047166A" w:rsidRDefault="00B83524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524" w:rsidRDefault="00B83524" w:rsidP="00B83524">
            <w:pPr>
              <w:jc w:val="right"/>
            </w:pPr>
            <w:r w:rsidRPr="00CB61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551883,00</w:t>
            </w:r>
          </w:p>
        </w:tc>
      </w:tr>
      <w:tr w:rsidR="00B83524" w:rsidRPr="0047166A" w:rsidTr="005140EB">
        <w:trPr>
          <w:trHeight w:val="3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524" w:rsidRPr="0047166A" w:rsidRDefault="00B83524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ельности и выполнение функций 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524" w:rsidRPr="0047166A" w:rsidRDefault="00B83524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524" w:rsidRPr="0047166A" w:rsidRDefault="00B83524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524" w:rsidRPr="0047166A" w:rsidRDefault="00B83524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524" w:rsidRPr="0047166A" w:rsidRDefault="00B83524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524" w:rsidRDefault="00B83524" w:rsidP="00B83524">
            <w:pPr>
              <w:jc w:val="right"/>
            </w:pPr>
            <w:r w:rsidRPr="00CB61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551883,00</w:t>
            </w:r>
          </w:p>
        </w:tc>
      </w:tr>
      <w:tr w:rsidR="00340C93" w:rsidRPr="0047166A" w:rsidTr="005140EB">
        <w:trPr>
          <w:trHeight w:val="46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0C93" w:rsidRPr="0047166A" w:rsidRDefault="00340C93" w:rsidP="00340C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0C93" w:rsidRPr="0047166A" w:rsidRDefault="00340C93" w:rsidP="00340C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0C93" w:rsidRPr="0047166A" w:rsidRDefault="00340C93" w:rsidP="00340C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0C93" w:rsidRPr="0047166A" w:rsidRDefault="00340C93" w:rsidP="00340C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0C93" w:rsidRPr="0047166A" w:rsidRDefault="00340C93" w:rsidP="00340C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C93" w:rsidRDefault="00B83524" w:rsidP="00340C9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551883,00</w:t>
            </w:r>
          </w:p>
        </w:tc>
      </w:tr>
      <w:tr w:rsidR="00A23DF8" w:rsidRPr="0047166A" w:rsidTr="005140EB">
        <w:trPr>
          <w:trHeight w:val="64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47166A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Правительст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ва Российской Федерации, высших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47166A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47166A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47166A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47166A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8" w:rsidRDefault="00D60975" w:rsidP="00A23DF8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1477887</w:t>
            </w:r>
            <w:r w:rsidR="00A23DF8" w:rsidRPr="001431B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E842DB" w:rsidRPr="0047166A" w:rsidTr="005140EB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47166A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47166A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47166A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47166A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47166A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DB" w:rsidRDefault="000F0787" w:rsidP="00E842D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1380927</w:t>
            </w:r>
            <w:r w:rsidR="00E842DB" w:rsidRPr="007C61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E842DB" w:rsidRPr="0047166A" w:rsidTr="005140EB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47166A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47166A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47166A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47166A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47166A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DB" w:rsidRDefault="000F0787" w:rsidP="00E842D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1380927</w:t>
            </w:r>
            <w:r w:rsidR="00E842DB" w:rsidRPr="007C61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A23DF8" w:rsidRPr="0047166A" w:rsidTr="005140EB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47166A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ельности и выполнение функций 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47166A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47166A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47166A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47166A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8" w:rsidRDefault="000F0787" w:rsidP="00A23DF8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1380927</w:t>
            </w:r>
            <w:r w:rsidR="00A23DF8" w:rsidRPr="0004140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C86545" w:rsidRPr="0047166A" w:rsidTr="005140EB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6545" w:rsidRPr="00A90701" w:rsidRDefault="000F0787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1380927</w:t>
            </w:r>
            <w:r w:rsidR="00A23DF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B32533" w:rsidRPr="0047166A" w:rsidTr="005140EB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муниципальной с</w:t>
            </w:r>
            <w:r w:rsidR="005922D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лужбы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в муниципальном образовании «</w:t>
            </w:r>
            <w:proofErr w:type="spellStart"/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</w:t>
            </w:r>
            <w:r w:rsidR="005922D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533" w:rsidRPr="00A90701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431B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B32533" w:rsidRPr="0047166A" w:rsidTr="005140EB">
        <w:trPr>
          <w:trHeight w:val="4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533" w:rsidRPr="00A90701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B32533" w:rsidRPr="0047166A" w:rsidTr="005140EB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</w:t>
            </w:r>
            <w:r w:rsidR="001D577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фикации муниципальных служащих»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533" w:rsidRPr="00A90701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B32533" w:rsidRPr="0047166A" w:rsidTr="005140EB">
        <w:trPr>
          <w:trHeight w:val="1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533" w:rsidRPr="00A90701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B32533" w:rsidRPr="0047166A" w:rsidTr="005140EB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533" w:rsidRPr="00A90701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B32533" w:rsidRPr="0047166A" w:rsidTr="005140EB">
        <w:trPr>
          <w:trHeight w:val="8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АдминистрацииКраснодолинского</w:t>
            </w:r>
            <w:proofErr w:type="spellEnd"/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2533" w:rsidRPr="00A90701" w:rsidRDefault="0004764E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431B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04764E" w:rsidRPr="0047166A" w:rsidTr="005140EB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764E" w:rsidRPr="0047166A" w:rsidRDefault="000476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 xml:space="preserve">Подпрограмма «Обеспечение поддержки социально- экономического развития </w:t>
            </w:r>
            <w:proofErr w:type="spellStart"/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</w:t>
            </w:r>
            <w:r w:rsidR="001D577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47166A" w:rsidRDefault="000476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47166A" w:rsidRDefault="000476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47166A" w:rsidRDefault="000476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47166A" w:rsidRDefault="000476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764E" w:rsidRPr="00A90701" w:rsidRDefault="0004764E" w:rsidP="0004764E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04764E" w:rsidRPr="0047166A" w:rsidTr="005140EB">
        <w:trPr>
          <w:trHeight w:val="3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47166A" w:rsidRDefault="00B9762B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</w:t>
            </w:r>
            <w:r w:rsidR="0004764E"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47166A" w:rsidRDefault="000476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47166A" w:rsidRDefault="000476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47166A" w:rsidRDefault="000476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47166A" w:rsidRDefault="000476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764E" w:rsidRPr="00A90701" w:rsidRDefault="0004764E" w:rsidP="0004764E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04764E" w:rsidRPr="0047166A" w:rsidTr="005140EB">
        <w:trPr>
          <w:trHeight w:val="51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47166A" w:rsidRDefault="000476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47166A" w:rsidRDefault="000476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47166A" w:rsidRDefault="000476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47166A" w:rsidRDefault="000476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47166A" w:rsidRDefault="000476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764E" w:rsidRPr="00A90701" w:rsidRDefault="0004764E" w:rsidP="0004764E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04764E" w:rsidRPr="0047166A" w:rsidTr="005140EB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0CA1" w:rsidRPr="00F90CA1" w:rsidRDefault="000476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47166A" w:rsidRDefault="000476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47166A" w:rsidRDefault="000476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47166A" w:rsidRDefault="000476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47166A" w:rsidRDefault="000476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764E" w:rsidRPr="00A90701" w:rsidRDefault="0004764E" w:rsidP="0004764E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F90CA1" w:rsidRPr="0047166A" w:rsidTr="005140EB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F90CA1" w:rsidRDefault="00F90CA1" w:rsidP="00F90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31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20 000,00</w:t>
            </w:r>
          </w:p>
        </w:tc>
      </w:tr>
      <w:tr w:rsidR="00F90CA1" w:rsidRPr="0047166A" w:rsidTr="005140EB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F90CA1" w:rsidRDefault="00F90CA1" w:rsidP="00F90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20 000,00 </w:t>
            </w:r>
          </w:p>
        </w:tc>
      </w:tr>
      <w:tr w:rsidR="00F90CA1" w:rsidRPr="0047166A" w:rsidTr="005140EB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F90CA1" w:rsidRDefault="00F90CA1" w:rsidP="00F90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F90CA1" w:rsidRPr="0047166A" w:rsidTr="005140EB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F90CA1" w:rsidRDefault="00F90CA1" w:rsidP="00F90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F90CA1" w:rsidRPr="0047166A" w:rsidTr="005140EB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F90CA1" w:rsidRDefault="00F90CA1" w:rsidP="00F90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B32533" w:rsidRPr="0047166A" w:rsidTr="005140EB">
        <w:trPr>
          <w:trHeight w:val="2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533" w:rsidRPr="0047166A" w:rsidRDefault="00B32533" w:rsidP="00B40C7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533" w:rsidRPr="0047166A" w:rsidRDefault="00B32533" w:rsidP="00B40C7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533" w:rsidRPr="0047166A" w:rsidRDefault="00B32533" w:rsidP="00B40C7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533" w:rsidRPr="0047166A" w:rsidRDefault="00B32533" w:rsidP="00B40C7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2533" w:rsidRPr="00A90701" w:rsidRDefault="00D60975" w:rsidP="00D60975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</w:t>
            </w:r>
            <w:r w:rsidR="00B3685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616600</w:t>
            </w:r>
            <w:r w:rsidR="001639E6" w:rsidRPr="001431B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1639E6" w:rsidRPr="0047166A" w:rsidTr="005140EB">
        <w:trPr>
          <w:trHeight w:val="126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47166A" w:rsidRDefault="001639E6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 w:rsidR="005922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47166A" w:rsidRDefault="001639E6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47166A" w:rsidRDefault="001639E6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47166A" w:rsidRDefault="001639E6" w:rsidP="00CC64A0">
            <w:pPr>
              <w:rPr>
                <w:lang w:eastAsia="ar-SA"/>
              </w:rPr>
            </w:pPr>
            <w:r w:rsidRPr="0047166A">
              <w:rPr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47166A" w:rsidRDefault="001639E6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39E6" w:rsidRPr="00A90701" w:rsidRDefault="00551747" w:rsidP="001639E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</w:t>
            </w:r>
            <w:r w:rsidR="00D35C1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</w:t>
            </w:r>
            <w:r w:rsidR="001639E6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551747" w:rsidRPr="0047166A" w:rsidTr="005140EB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1747" w:rsidRPr="0047166A" w:rsidRDefault="00551747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Материально- техническое обеспечение учреждений и формирование имиджа </w:t>
            </w:r>
            <w:proofErr w:type="spellStart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1747" w:rsidRPr="0047166A" w:rsidRDefault="00551747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1747" w:rsidRPr="0047166A" w:rsidRDefault="00551747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1747" w:rsidRPr="0047166A" w:rsidRDefault="00551747" w:rsidP="00CC64A0">
            <w:pPr>
              <w:rPr>
                <w:lang w:eastAsia="ar-SA"/>
              </w:rPr>
            </w:pPr>
            <w:r w:rsidRPr="0047166A">
              <w:rPr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1747" w:rsidRPr="0047166A" w:rsidRDefault="00551747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1747" w:rsidRDefault="00551747" w:rsidP="00551747">
            <w:pPr>
              <w:jc w:val="right"/>
            </w:pPr>
            <w:r w:rsidRPr="007A6A7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400000,00</w:t>
            </w:r>
          </w:p>
        </w:tc>
      </w:tr>
      <w:tr w:rsidR="00551747" w:rsidRPr="0047166A" w:rsidTr="005140EB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1747" w:rsidRPr="0047166A" w:rsidRDefault="00551747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1747" w:rsidRPr="0047166A" w:rsidRDefault="00551747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1747" w:rsidRPr="0047166A" w:rsidRDefault="00551747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1747" w:rsidRPr="0047166A" w:rsidRDefault="00551747" w:rsidP="00CC64A0">
            <w:pPr>
              <w:rPr>
                <w:lang w:eastAsia="ar-SA"/>
              </w:rPr>
            </w:pPr>
            <w:r w:rsidRPr="0047166A">
              <w:rPr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1747" w:rsidRPr="0047166A" w:rsidRDefault="00551747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1747" w:rsidRDefault="00551747" w:rsidP="00551747">
            <w:pPr>
              <w:jc w:val="right"/>
            </w:pPr>
            <w:r w:rsidRPr="007A6A7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400000,00</w:t>
            </w:r>
          </w:p>
        </w:tc>
      </w:tr>
      <w:tr w:rsidR="00551747" w:rsidRPr="0047166A" w:rsidTr="005140EB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1747" w:rsidRPr="0047166A" w:rsidRDefault="00551747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1747" w:rsidRPr="0047166A" w:rsidRDefault="00551747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1747" w:rsidRPr="0047166A" w:rsidRDefault="00551747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1747" w:rsidRPr="0047166A" w:rsidRDefault="00551747" w:rsidP="00B40C7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1747" w:rsidRPr="0047166A" w:rsidRDefault="00551747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1747" w:rsidRDefault="00551747" w:rsidP="00551747">
            <w:pPr>
              <w:jc w:val="right"/>
            </w:pPr>
            <w:r w:rsidRPr="007A6A7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400000,00</w:t>
            </w:r>
          </w:p>
        </w:tc>
      </w:tr>
      <w:tr w:rsidR="00551747" w:rsidRPr="0047166A" w:rsidTr="005140EB">
        <w:trPr>
          <w:trHeight w:val="4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1747" w:rsidRPr="0047166A" w:rsidRDefault="00551747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1747" w:rsidRPr="0047166A" w:rsidRDefault="00551747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1747" w:rsidRPr="0047166A" w:rsidRDefault="00551747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1747" w:rsidRPr="0047166A" w:rsidRDefault="00551747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1747" w:rsidRPr="0047166A" w:rsidRDefault="00551747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1747" w:rsidRDefault="00551747" w:rsidP="00551747">
            <w:pPr>
              <w:jc w:val="right"/>
            </w:pPr>
            <w:r w:rsidRPr="007A6A7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400000,00</w:t>
            </w:r>
          </w:p>
        </w:tc>
      </w:tr>
      <w:tr w:rsidR="00D870E5" w:rsidRPr="0047166A" w:rsidTr="005140EB">
        <w:trPr>
          <w:trHeight w:val="42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0E5" w:rsidRPr="00E6645A" w:rsidRDefault="00D870E5" w:rsidP="00D870E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0E5" w:rsidRPr="00E6645A" w:rsidRDefault="00D870E5" w:rsidP="00D870E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0E5" w:rsidRPr="00E6645A" w:rsidRDefault="00D870E5" w:rsidP="00D870E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0E5" w:rsidRPr="00E6645A" w:rsidRDefault="00D870E5" w:rsidP="00D870E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0E5" w:rsidRPr="00E6645A" w:rsidRDefault="00D870E5" w:rsidP="00D870E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E5" w:rsidRDefault="00D870E5" w:rsidP="00D870E5">
            <w:pPr>
              <w:jc w:val="right"/>
            </w:pPr>
            <w:r w:rsidRPr="00FC285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201600,00</w:t>
            </w:r>
          </w:p>
        </w:tc>
      </w:tr>
      <w:tr w:rsidR="00D870E5" w:rsidRPr="0047166A" w:rsidTr="005140EB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0E5" w:rsidRPr="00E6645A" w:rsidRDefault="00D870E5" w:rsidP="00D870E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0E5" w:rsidRPr="00E6645A" w:rsidRDefault="00D870E5" w:rsidP="00D870E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0E5" w:rsidRPr="00E6645A" w:rsidRDefault="00D870E5" w:rsidP="00D870E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0E5" w:rsidRPr="00E6645A" w:rsidRDefault="00D870E5" w:rsidP="00D870E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0E5" w:rsidRPr="00E6645A" w:rsidRDefault="00D870E5" w:rsidP="00D870E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E5" w:rsidRDefault="00D870E5" w:rsidP="00D870E5">
            <w:pPr>
              <w:jc w:val="right"/>
            </w:pPr>
            <w:r w:rsidRPr="00FC285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201600,00</w:t>
            </w:r>
          </w:p>
        </w:tc>
      </w:tr>
      <w:tr w:rsidR="00D870E5" w:rsidRPr="0047166A" w:rsidTr="005140EB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0E5" w:rsidRPr="00E6645A" w:rsidRDefault="00D870E5" w:rsidP="00D870E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0E5" w:rsidRPr="00E6645A" w:rsidRDefault="00D870E5" w:rsidP="00D870E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0E5" w:rsidRPr="00E6645A" w:rsidRDefault="00D870E5" w:rsidP="00D870E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0E5" w:rsidRPr="00E6645A" w:rsidRDefault="00D870E5" w:rsidP="00D870E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0E5" w:rsidRPr="00E6645A" w:rsidRDefault="00D870E5" w:rsidP="00D870E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E5" w:rsidRDefault="00D870E5" w:rsidP="00D870E5">
            <w:pPr>
              <w:jc w:val="right"/>
            </w:pPr>
            <w:r w:rsidRPr="00FC285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201600,00</w:t>
            </w:r>
          </w:p>
        </w:tc>
      </w:tr>
      <w:tr w:rsidR="001639E6" w:rsidRPr="0047166A" w:rsidTr="005140EB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E6645A" w:rsidRDefault="001639E6" w:rsidP="00BA30A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E6645A" w:rsidRDefault="001639E6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E6645A" w:rsidRDefault="001639E6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E6645A" w:rsidRDefault="001639E6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E6645A" w:rsidRDefault="001639E6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E6" w:rsidRPr="00D870E5" w:rsidRDefault="00D870E5" w:rsidP="001639E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201600,00</w:t>
            </w:r>
          </w:p>
        </w:tc>
      </w:tr>
      <w:tr w:rsidR="00BA30A0" w:rsidRPr="0047166A" w:rsidTr="005140EB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A90701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</w:tr>
      <w:tr w:rsidR="00BA30A0" w:rsidRPr="0047166A" w:rsidTr="005140EB">
        <w:trPr>
          <w:trHeight w:val="4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A90701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  <w:p w:rsidR="001639E6" w:rsidRPr="00A90701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A30A0" w:rsidRPr="0047166A" w:rsidTr="005140EB">
        <w:trPr>
          <w:trHeight w:val="26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A90701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</w:tr>
      <w:tr w:rsidR="00BA30A0" w:rsidRPr="0047166A" w:rsidTr="005140EB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A90701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</w:tr>
      <w:tr w:rsidR="00BA30A0" w:rsidRPr="0047166A" w:rsidTr="005140EB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A90701" w:rsidRDefault="00551747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92470</w:t>
            </w:r>
            <w:r w:rsidR="001639E6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551747" w:rsidRPr="0047166A" w:rsidTr="005140EB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747" w:rsidRPr="0047166A" w:rsidRDefault="00551747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747" w:rsidRPr="0047166A" w:rsidRDefault="00551747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747" w:rsidRPr="0047166A" w:rsidRDefault="00551747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747" w:rsidRPr="0047166A" w:rsidRDefault="00551747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747" w:rsidRPr="0047166A" w:rsidRDefault="00551747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747" w:rsidRDefault="00551747" w:rsidP="00551747">
            <w:pPr>
              <w:jc w:val="right"/>
            </w:pPr>
            <w:r w:rsidRPr="00A94C3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92470,00</w:t>
            </w:r>
          </w:p>
        </w:tc>
      </w:tr>
      <w:tr w:rsidR="00551747" w:rsidRPr="0047166A" w:rsidTr="005140EB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747" w:rsidRPr="0047166A" w:rsidRDefault="00551747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747" w:rsidRPr="0047166A" w:rsidRDefault="00551747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747" w:rsidRPr="0047166A" w:rsidRDefault="00551747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747" w:rsidRPr="0047166A" w:rsidRDefault="00551747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747" w:rsidRPr="0047166A" w:rsidRDefault="00551747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747" w:rsidRDefault="00551747" w:rsidP="00551747">
            <w:pPr>
              <w:jc w:val="right"/>
            </w:pPr>
            <w:r w:rsidRPr="00A94C3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92470,00</w:t>
            </w:r>
          </w:p>
        </w:tc>
      </w:tr>
      <w:tr w:rsidR="00551747" w:rsidRPr="0047166A" w:rsidTr="005140EB">
        <w:trPr>
          <w:trHeight w:val="38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1747" w:rsidRPr="0047166A" w:rsidRDefault="00551747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747" w:rsidRPr="0047166A" w:rsidRDefault="00551747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747" w:rsidRPr="0047166A" w:rsidRDefault="00551747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747" w:rsidRPr="0047166A" w:rsidRDefault="00551747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747" w:rsidRPr="0047166A" w:rsidRDefault="00551747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747" w:rsidRDefault="00551747" w:rsidP="00551747">
            <w:pPr>
              <w:jc w:val="right"/>
            </w:pPr>
            <w:r w:rsidRPr="00A94C3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92470,00</w:t>
            </w:r>
          </w:p>
        </w:tc>
      </w:tr>
      <w:tr w:rsidR="001639E6" w:rsidRPr="0047166A" w:rsidTr="005140EB">
        <w:trPr>
          <w:trHeight w:val="42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9E6" w:rsidRPr="00A90701" w:rsidRDefault="00551747" w:rsidP="001639E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88957</w:t>
            </w:r>
            <w:r w:rsidR="001639E6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BA30A0" w:rsidRPr="0047166A" w:rsidTr="005140EB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A90701" w:rsidRDefault="00551747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88957</w:t>
            </w:r>
            <w:r w:rsidR="00BA30A0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BA30A0" w:rsidRPr="0047166A" w:rsidTr="005140EB">
        <w:trPr>
          <w:trHeight w:val="5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A90701" w:rsidRDefault="00A23DF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3513</w:t>
            </w:r>
            <w:r w:rsidR="001639E6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BA30A0" w:rsidRPr="0047166A" w:rsidTr="005140EB">
        <w:trPr>
          <w:trHeight w:val="2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30A0" w:rsidRPr="00A90701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16000,00</w:t>
            </w:r>
          </w:p>
          <w:p w:rsidR="0012043A" w:rsidRPr="00A90701" w:rsidRDefault="0012043A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A30A0" w:rsidRPr="0047166A" w:rsidTr="005140EB">
        <w:trPr>
          <w:trHeight w:val="3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8E1BDF" w:rsidRDefault="00984AF0" w:rsidP="008E1B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E1BD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A90701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1639E6" w:rsidRPr="0047166A" w:rsidTr="005140EB">
        <w:trPr>
          <w:trHeight w:val="103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47166A" w:rsidRDefault="001639E6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</w:t>
            </w:r>
            <w:r w:rsidR="005922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льная программа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proofErr w:type="spellStart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 w:rsidR="005922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9E6" w:rsidRPr="00A90701" w:rsidRDefault="001639E6" w:rsidP="001639E6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1639E6" w:rsidRPr="0047166A" w:rsidTr="005140EB">
        <w:trPr>
          <w:trHeight w:val="7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9E6" w:rsidRPr="00A90701" w:rsidRDefault="001639E6" w:rsidP="001639E6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1639E6" w:rsidRPr="0047166A" w:rsidTr="005140EB">
        <w:trPr>
          <w:trHeight w:val="2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47166A" w:rsidRDefault="001639E6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9E6" w:rsidRPr="00A90701" w:rsidRDefault="001639E6" w:rsidP="001639E6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1639E6" w:rsidRPr="0047166A" w:rsidTr="005140EB">
        <w:trPr>
          <w:trHeight w:val="50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8E1BDF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18"/>
                <w:szCs w:val="18"/>
                <w:lang w:eastAsia="ar-SA"/>
              </w:rPr>
            </w:pPr>
            <w:r w:rsidRPr="008E1BDF">
              <w:rPr>
                <w:rFonts w:ascii="Times New Roman" w:eastAsia="Times New Roman" w:hAnsi="Times New Roman" w:cs="Times New Roman"/>
                <w:color w:val="FF0000"/>
                <w:kern w:val="2"/>
                <w:sz w:val="18"/>
                <w:szCs w:val="18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9E6" w:rsidRPr="00A90701" w:rsidRDefault="001639E6" w:rsidP="001639E6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1639E6" w:rsidRPr="0047166A" w:rsidTr="005140EB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47166A" w:rsidRDefault="001639E6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39E6" w:rsidRPr="00A90701" w:rsidRDefault="001639E6" w:rsidP="001639E6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BA30A0" w:rsidRPr="0047166A" w:rsidTr="005140EB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b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30A0" w:rsidRPr="00A90701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  <w:r w:rsidR="00BA30A0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2D7858" w:rsidRPr="0047166A" w:rsidTr="005140EB">
        <w:trPr>
          <w:trHeight w:val="6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47166A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47166A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47166A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47166A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47166A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858" w:rsidRPr="00A90701" w:rsidRDefault="002D7858" w:rsidP="002D7858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2D7858" w:rsidRPr="0047166A" w:rsidTr="005140EB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47166A" w:rsidRDefault="005922DB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</w:t>
            </w:r>
            <w:r w:rsidR="002D7858"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Создание безопасных и комфортных условий для отдыха людей на водных объектах»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47166A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03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47166A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14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47166A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47166A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858" w:rsidRPr="00A90701" w:rsidRDefault="002D7858" w:rsidP="002D7858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2D7858" w:rsidRPr="0047166A" w:rsidTr="005140EB">
        <w:trPr>
          <w:trHeight w:val="176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47166A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47166A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47166A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47166A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13201С1460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47166A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858" w:rsidRPr="00A90701" w:rsidRDefault="002D7858" w:rsidP="002D7858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2D7858" w:rsidRPr="0047166A" w:rsidTr="005140EB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858" w:rsidRPr="0047166A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858" w:rsidRPr="0047166A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858" w:rsidRPr="0047166A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858" w:rsidRPr="0047166A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13201С1460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858" w:rsidRPr="0047166A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58" w:rsidRPr="00A90701" w:rsidRDefault="002D7858" w:rsidP="002D7858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BA30A0" w:rsidRPr="0047166A" w:rsidTr="005140EB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47166A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30A0" w:rsidRPr="00A90701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8E1BDF" w:rsidRPr="0047166A" w:rsidTr="008E1BDF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8E1BDF" w:rsidRDefault="008E1BDF" w:rsidP="00CC78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E1BD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8E1BDF" w:rsidRDefault="008E1BDF" w:rsidP="00CC78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E1BD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8E1BDF" w:rsidRDefault="008E1BDF" w:rsidP="00CC78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E1BD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8E1BDF" w:rsidRDefault="008E1BDF" w:rsidP="00CC78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8E1BD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8E1BDF" w:rsidRDefault="008E1BDF" w:rsidP="00CC78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8E1BD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F" w:rsidRPr="00A90701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8E1BDF" w:rsidRPr="0047166A" w:rsidTr="005140EB">
        <w:trPr>
          <w:trHeight w:val="65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BDF" w:rsidRPr="00A90701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8E1BDF" w:rsidRPr="0047166A" w:rsidTr="005140EB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Подпрограмма «Энергосбережение в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муниципальном образовании</w:t>
            </w: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«</w:t>
            </w:r>
            <w:proofErr w:type="spellStart"/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BDF" w:rsidRPr="00A90701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8E1BDF" w:rsidRPr="0047166A" w:rsidTr="005140EB">
        <w:trPr>
          <w:trHeight w:val="39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47166A" w:rsidRDefault="008E1BDF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Основное мероприятие «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BDF" w:rsidRPr="00A90701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8E1BDF" w:rsidRPr="0047166A" w:rsidTr="005140EB">
        <w:trPr>
          <w:trHeight w:val="1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BDF" w:rsidRPr="00A90701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8E1BDF" w:rsidRPr="0047166A" w:rsidTr="005140EB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BDF" w:rsidRPr="00A90701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8E1BDF" w:rsidRPr="0047166A" w:rsidTr="005140EB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BDF" w:rsidRPr="00D05002" w:rsidRDefault="008E1BDF" w:rsidP="00306E3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121768</w:t>
            </w:r>
            <w:r w:rsidRPr="00D050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8E1BDF" w:rsidRPr="0047166A" w:rsidTr="005140EB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D870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D870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D870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D870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D870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BDF" w:rsidRDefault="008E1BDF" w:rsidP="00D870E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121768,00</w:t>
            </w:r>
          </w:p>
        </w:tc>
      </w:tr>
      <w:tr w:rsidR="008E1BDF" w:rsidRPr="0047166A" w:rsidTr="005140EB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D870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граждан в муниципальном </w:t>
            </w:r>
            <w:proofErr w:type="spellStart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образовании«Краснодолинский</w:t>
            </w:r>
            <w:proofErr w:type="spellEnd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Курской области» Благоустройство населенных пунктов в </w:t>
            </w:r>
            <w:proofErr w:type="spellStart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Краснодолинском</w:t>
            </w:r>
            <w:proofErr w:type="spellEnd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D870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D870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D870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D870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BDF" w:rsidRDefault="008E1BDF" w:rsidP="00D870E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121768</w:t>
            </w:r>
            <w:r w:rsidRPr="005D737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8E1BDF" w:rsidRPr="0047166A" w:rsidTr="005140EB">
        <w:trPr>
          <w:trHeight w:val="3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 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BDF" w:rsidRPr="00A90701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100000</w:t>
            </w: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8E1BDF" w:rsidRPr="0047166A" w:rsidTr="005140EB">
        <w:trPr>
          <w:trHeight w:val="3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1BDF" w:rsidRPr="00A90701" w:rsidRDefault="008E1BDF" w:rsidP="00306E3C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</w:tr>
      <w:tr w:rsidR="008E1BDF" w:rsidRPr="0047166A" w:rsidTr="005140EB">
        <w:trPr>
          <w:trHeight w:val="40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BDF" w:rsidRPr="00A90701" w:rsidRDefault="008E1BDF" w:rsidP="00306E3C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</w:tr>
      <w:tr w:rsidR="008E1BDF" w:rsidRPr="0047166A" w:rsidTr="005140EB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1BDF" w:rsidRPr="00A90701" w:rsidRDefault="008E1BDF" w:rsidP="00306E3C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</w:tr>
      <w:tr w:rsidR="008E1BDF" w:rsidRPr="0047166A" w:rsidTr="005140EB">
        <w:trPr>
          <w:trHeight w:val="19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1BDF" w:rsidRPr="0047166A" w:rsidRDefault="008E1BDF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1BDF" w:rsidRPr="0047166A" w:rsidRDefault="008E1BDF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1BDF" w:rsidRPr="0047166A" w:rsidRDefault="008E1BDF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1BDF" w:rsidRPr="0047166A" w:rsidRDefault="008E1BDF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1BDF" w:rsidRPr="0047166A" w:rsidRDefault="008E1BDF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1BDF" w:rsidRDefault="008E1BDF" w:rsidP="0055174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21768</w:t>
            </w:r>
            <w:r w:rsidRPr="00EB5F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8E1BDF" w:rsidRPr="0047166A" w:rsidTr="005140EB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1BDF" w:rsidRPr="0047166A" w:rsidRDefault="008E1BDF" w:rsidP="00B368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1BDF" w:rsidRPr="0047166A" w:rsidRDefault="008E1BDF" w:rsidP="00B368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1BDF" w:rsidRPr="0047166A" w:rsidRDefault="008E1BDF" w:rsidP="00B368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1BDF" w:rsidRPr="0047166A" w:rsidRDefault="008E1BDF" w:rsidP="00B368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1BDF" w:rsidRPr="0047166A" w:rsidRDefault="008E1BDF" w:rsidP="00B368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1BDF" w:rsidRDefault="008E1BDF" w:rsidP="00B36858">
            <w:pPr>
              <w:jc w:val="right"/>
            </w:pPr>
            <w:r w:rsidRPr="008D711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21768,00</w:t>
            </w:r>
          </w:p>
        </w:tc>
      </w:tr>
      <w:tr w:rsidR="008E1BDF" w:rsidRPr="0047166A" w:rsidTr="005140EB">
        <w:trPr>
          <w:trHeight w:val="23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1BDF" w:rsidRPr="0047166A" w:rsidRDefault="008E1BDF" w:rsidP="00B368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1BDF" w:rsidRPr="0047166A" w:rsidRDefault="008E1BDF" w:rsidP="00B368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1BDF" w:rsidRPr="0047166A" w:rsidRDefault="008E1BDF" w:rsidP="00B368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1BDF" w:rsidRPr="0047166A" w:rsidRDefault="008E1BDF" w:rsidP="00B368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1BDF" w:rsidRPr="0047166A" w:rsidRDefault="008E1BDF" w:rsidP="00B368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1BDF" w:rsidRDefault="008E1BDF" w:rsidP="00B36858">
            <w:pPr>
              <w:jc w:val="right"/>
            </w:pPr>
            <w:r w:rsidRPr="008D711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21768,00</w:t>
            </w:r>
          </w:p>
        </w:tc>
      </w:tr>
      <w:tr w:rsidR="008E1BDF" w:rsidRPr="0047166A" w:rsidTr="005140EB">
        <w:trPr>
          <w:trHeight w:val="189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368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368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368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368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368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BDF" w:rsidRDefault="008E1BDF" w:rsidP="00B36858">
            <w:pPr>
              <w:jc w:val="right"/>
            </w:pPr>
            <w:r w:rsidRPr="008D711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21768,00</w:t>
            </w:r>
          </w:p>
        </w:tc>
      </w:tr>
      <w:tr w:rsidR="008E1BDF" w:rsidRPr="0047166A" w:rsidTr="005140EB">
        <w:trPr>
          <w:trHeight w:val="2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Культура, 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BDF" w:rsidRPr="00D05002" w:rsidRDefault="008E1BDF" w:rsidP="008A095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2390139</w:t>
            </w:r>
            <w:r w:rsidRPr="00D050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8E1BDF" w:rsidRPr="0047166A" w:rsidTr="005140EB">
        <w:trPr>
          <w:trHeight w:val="22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BDF" w:rsidRDefault="008E1BDF" w:rsidP="00E842DB">
            <w:pPr>
              <w:jc w:val="right"/>
            </w:pPr>
            <w:r w:rsidRPr="005614E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2390139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8E1BDF" w:rsidRPr="0047166A" w:rsidTr="005140EB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«Развитие культуры муниципального образования «</w:t>
            </w:r>
            <w:proofErr w:type="spellStart"/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BDF" w:rsidRDefault="008E1BDF" w:rsidP="00E842DB">
            <w:pPr>
              <w:jc w:val="right"/>
            </w:pPr>
            <w:r w:rsidRPr="005614E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2390139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8E1BDF" w:rsidRPr="0047166A" w:rsidTr="005140EB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471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BDF" w:rsidRDefault="008E1BDF" w:rsidP="00E842DB">
            <w:pPr>
              <w:jc w:val="right"/>
            </w:pPr>
            <w:r w:rsidRPr="005614E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2390139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8E1BDF" w:rsidRPr="0047166A" w:rsidTr="005140EB">
        <w:trPr>
          <w:trHeight w:val="4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1BDF" w:rsidRPr="0047166A" w:rsidRDefault="008E1BDF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1BDF" w:rsidRPr="0047166A" w:rsidRDefault="008E1BDF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1BDF" w:rsidRPr="0047166A" w:rsidRDefault="008E1BDF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1BDF" w:rsidRPr="0047166A" w:rsidRDefault="008E1BDF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1BDF" w:rsidRPr="0047166A" w:rsidRDefault="008E1BDF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1BDF" w:rsidRDefault="008E1BDF" w:rsidP="00E842DB">
            <w:pPr>
              <w:jc w:val="right"/>
            </w:pPr>
            <w:r w:rsidRPr="005614E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2390139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8E1BDF" w:rsidRPr="0047166A" w:rsidTr="005140EB">
        <w:trPr>
          <w:trHeight w:val="5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47166A" w:rsidRDefault="008E1BDF" w:rsidP="00BA30A0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47166A" w:rsidRDefault="008E1BDF" w:rsidP="00BA30A0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47166A" w:rsidRDefault="008E1BDF" w:rsidP="00BA30A0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47166A" w:rsidRDefault="008E1BDF" w:rsidP="00BA30A0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F" w:rsidRPr="00A90701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770806</w:t>
            </w: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8E1BDF" w:rsidRPr="0047166A" w:rsidTr="005140EB">
        <w:trPr>
          <w:trHeight w:val="1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47166A" w:rsidRDefault="008E1BDF" w:rsidP="00BA30A0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80572">
              <w:rPr>
                <w:rFonts w:ascii="Times New Roman" w:hAnsi="Times New Roman" w:cs="Times New Roman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47166A" w:rsidRDefault="008E1BDF" w:rsidP="00BA30A0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 xml:space="preserve">08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47166A" w:rsidRDefault="008E1BDF" w:rsidP="00BA30A0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47166A" w:rsidRDefault="008E1BDF" w:rsidP="00BA30A0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47166A" w:rsidRDefault="008E1BDF" w:rsidP="00BA30A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F" w:rsidRPr="00A90701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770806</w:t>
            </w: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8E1BDF" w:rsidRPr="0047166A" w:rsidTr="005140EB">
        <w:trPr>
          <w:trHeight w:val="120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6A0215" w:rsidRDefault="008E1BDF" w:rsidP="006A021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proofErr w:type="spellStart"/>
            <w:r w:rsidRPr="006A021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Софинансирование</w:t>
            </w:r>
            <w:proofErr w:type="spellEnd"/>
            <w:r w:rsidRPr="006A021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BDF" w:rsidRPr="00D05002" w:rsidRDefault="008E1BDF" w:rsidP="006A021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1415933</w:t>
            </w:r>
            <w:r w:rsidRPr="00D050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8E1BDF" w:rsidRPr="0047166A" w:rsidTr="005140EB">
        <w:trPr>
          <w:trHeight w:val="81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6A0215" w:rsidRDefault="008E1BDF" w:rsidP="006A021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выплату персоналу </w:t>
            </w:r>
            <w:r w:rsidRPr="006A0215">
              <w:rPr>
                <w:rFonts w:ascii="Times New Roman" w:eastAsia="Times New Roman" w:hAnsi="Times New Roman" w:cs="Times New Roman"/>
                <w:sz w:val="18"/>
                <w:szCs w:val="18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BDF" w:rsidRPr="00D05002" w:rsidRDefault="008E1BDF" w:rsidP="006A021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1415933</w:t>
            </w:r>
            <w:r w:rsidRPr="00D050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8E1BDF" w:rsidRPr="0047166A" w:rsidTr="005140EB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ды на обеспечение деятельности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(оказание услуг)      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F" w:rsidRPr="00A90701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203400,00</w:t>
            </w:r>
          </w:p>
        </w:tc>
      </w:tr>
      <w:tr w:rsidR="008E1BDF" w:rsidRPr="0047166A" w:rsidTr="005140EB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BDF" w:rsidRPr="00A90701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200000,00</w:t>
            </w:r>
          </w:p>
          <w:p w:rsidR="008E1BDF" w:rsidRPr="00A90701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E1BDF" w:rsidRPr="0047166A" w:rsidTr="005140EB">
        <w:trPr>
          <w:trHeight w:val="23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BDF" w:rsidRPr="00A90701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3400,00</w:t>
            </w:r>
          </w:p>
        </w:tc>
      </w:tr>
      <w:tr w:rsidR="008E1BDF" w:rsidRPr="0047166A" w:rsidTr="005140EB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8A3DAE" w:rsidRDefault="008E1BDF" w:rsidP="00BA30A0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8A3DAE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A90701" w:rsidRDefault="008E1BDF" w:rsidP="00BA30A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A90701" w:rsidRDefault="008E1BDF" w:rsidP="00BA30A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A90701" w:rsidRDefault="008E1BDF" w:rsidP="00BA30A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A90701" w:rsidRDefault="008E1BDF" w:rsidP="00BA30A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F" w:rsidRPr="0085743C" w:rsidRDefault="008E1BDF" w:rsidP="00BA30A0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:lang w:val="en-US" w:eastAsia="ar-SA"/>
              </w:rPr>
              <w:t>116479.00</w:t>
            </w:r>
          </w:p>
        </w:tc>
      </w:tr>
      <w:tr w:rsidR="008E1BDF" w:rsidRPr="0047166A" w:rsidTr="005140EB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1BDF" w:rsidRPr="008A3DAE" w:rsidRDefault="008E1BDF" w:rsidP="008574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DAE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A90701" w:rsidRDefault="008E1BDF" w:rsidP="0085743C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07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A90701" w:rsidRDefault="008E1BDF" w:rsidP="008574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A90701" w:rsidRDefault="008E1BDF" w:rsidP="008574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A90701" w:rsidRDefault="008E1BDF" w:rsidP="008574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F" w:rsidRDefault="008E1BDF" w:rsidP="0085743C">
            <w:pPr>
              <w:jc w:val="right"/>
            </w:pPr>
            <w:r w:rsidRPr="000D5C28">
              <w:rPr>
                <w:rFonts w:ascii="Times New Roman" w:hAnsi="Times New Roman" w:cs="Times New Roman"/>
                <w:kern w:val="2"/>
                <w:sz w:val="18"/>
                <w:szCs w:val="18"/>
                <w:lang w:val="en-US" w:eastAsia="ar-SA"/>
              </w:rPr>
              <w:t>116479.00</w:t>
            </w:r>
          </w:p>
        </w:tc>
      </w:tr>
      <w:tr w:rsidR="008E1BDF" w:rsidRPr="0047166A" w:rsidTr="005140EB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1BDF" w:rsidRPr="008A3DAE" w:rsidRDefault="008E1BDF" w:rsidP="008574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DAE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«Социальная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поддержка граждан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Краснодолинского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 </w:t>
            </w:r>
            <w:r w:rsidRPr="008A3DAE">
              <w:rPr>
                <w:rFonts w:ascii="Times New Roman" w:hAnsi="Times New Roman" w:cs="Times New Roman"/>
                <w:b/>
                <w:sz w:val="18"/>
                <w:szCs w:val="18"/>
              </w:rPr>
              <w:t>Советского райо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Курской области </w:t>
            </w:r>
            <w:r w:rsidRPr="008A3DAE">
              <w:rPr>
                <w:rFonts w:ascii="Times New Roman" w:hAnsi="Times New Roman" w:cs="Times New Roman"/>
                <w:b/>
                <w:sz w:val="18"/>
                <w:szCs w:val="18"/>
              </w:rPr>
              <w:t>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A90701" w:rsidRDefault="008E1BDF" w:rsidP="0085743C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07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A90701" w:rsidRDefault="008E1BDF" w:rsidP="008574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A90701" w:rsidRDefault="008E1BDF" w:rsidP="008574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A90701" w:rsidRDefault="008E1BDF" w:rsidP="008574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F" w:rsidRDefault="008E1BDF" w:rsidP="0085743C">
            <w:pPr>
              <w:jc w:val="right"/>
            </w:pPr>
            <w:r w:rsidRPr="000D5C28">
              <w:rPr>
                <w:rFonts w:ascii="Times New Roman" w:hAnsi="Times New Roman" w:cs="Times New Roman"/>
                <w:kern w:val="2"/>
                <w:sz w:val="18"/>
                <w:szCs w:val="18"/>
                <w:lang w:val="en-US" w:eastAsia="ar-SA"/>
              </w:rPr>
              <w:t>116479.00</w:t>
            </w:r>
          </w:p>
        </w:tc>
      </w:tr>
      <w:tr w:rsidR="008E1BDF" w:rsidRPr="0047166A" w:rsidTr="005140EB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8A3DAE" w:rsidRDefault="008E1BDF" w:rsidP="0085743C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3D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ая поддержка граждан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Краснодолинского</w:t>
            </w:r>
            <w:proofErr w:type="spellEnd"/>
            <w:r w:rsidRPr="008A3DAE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Советского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Курской области </w:t>
            </w:r>
            <w:r w:rsidRPr="008A3DA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A90701" w:rsidRDefault="008E1BDF" w:rsidP="0085743C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07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A90701" w:rsidRDefault="008E1BDF" w:rsidP="008574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A90701" w:rsidRDefault="008E1BDF" w:rsidP="008574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A90701" w:rsidRDefault="008E1BDF" w:rsidP="008574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F" w:rsidRDefault="008E1BDF" w:rsidP="0085743C">
            <w:pPr>
              <w:jc w:val="right"/>
            </w:pPr>
            <w:r w:rsidRPr="000D5C28">
              <w:rPr>
                <w:rFonts w:ascii="Times New Roman" w:hAnsi="Times New Roman" w:cs="Times New Roman"/>
                <w:kern w:val="2"/>
                <w:sz w:val="18"/>
                <w:szCs w:val="18"/>
                <w:lang w:val="en-US" w:eastAsia="ar-SA"/>
              </w:rPr>
              <w:t>116479.00</w:t>
            </w:r>
          </w:p>
        </w:tc>
      </w:tr>
      <w:tr w:rsidR="008E1BDF" w:rsidRPr="0047166A" w:rsidTr="005140EB">
        <w:trPr>
          <w:trHeight w:val="8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8A3DAE" w:rsidRDefault="008E1BDF" w:rsidP="0085743C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Pr="00680572">
              <w:rPr>
                <w:rFonts w:ascii="Times New Roman" w:hAnsi="Times New Roman" w:cs="Times New Roman"/>
                <w:sz w:val="18"/>
                <w:szCs w:val="18"/>
              </w:rPr>
              <w:t>«Предоставление выплат пенсий за выслугу лет, муниципальным служащим «</w:t>
            </w:r>
            <w:proofErr w:type="spellStart"/>
            <w:r w:rsidRPr="00680572">
              <w:rPr>
                <w:rFonts w:ascii="Times New Roman" w:hAnsi="Times New Roman" w:cs="Times New Roman"/>
                <w:sz w:val="18"/>
                <w:szCs w:val="18"/>
              </w:rPr>
              <w:t>Краснодолинского</w:t>
            </w:r>
            <w:proofErr w:type="spellEnd"/>
            <w:r w:rsidRPr="00680572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A90701" w:rsidRDefault="008E1BDF" w:rsidP="0085743C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07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A90701" w:rsidRDefault="008E1BDF" w:rsidP="008574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A90701" w:rsidRDefault="008E1BDF" w:rsidP="008574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A90701" w:rsidRDefault="008E1BDF" w:rsidP="008574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F" w:rsidRDefault="008E1BDF" w:rsidP="0085743C">
            <w:pPr>
              <w:jc w:val="right"/>
            </w:pPr>
            <w:r w:rsidRPr="000D5C28">
              <w:rPr>
                <w:rFonts w:ascii="Times New Roman" w:hAnsi="Times New Roman" w:cs="Times New Roman"/>
                <w:kern w:val="2"/>
                <w:sz w:val="18"/>
                <w:szCs w:val="18"/>
                <w:lang w:val="en-US" w:eastAsia="ar-SA"/>
              </w:rPr>
              <w:t>116479.00</w:t>
            </w:r>
          </w:p>
        </w:tc>
      </w:tr>
      <w:tr w:rsidR="008E1BDF" w:rsidRPr="0047166A" w:rsidTr="005140EB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8A3DAE" w:rsidRDefault="008E1BDF" w:rsidP="0085743C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3DAE">
              <w:rPr>
                <w:rFonts w:ascii="Times New Roman" w:hAnsi="Times New Roman" w:cs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531CAD" w:rsidRDefault="008E1BDF" w:rsidP="0085743C">
            <w:p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31C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531CAD" w:rsidRDefault="008E1BDF" w:rsidP="0085743C">
            <w:pPr>
              <w:suppressAutoHyphens/>
              <w:snapToGrid w:val="0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531CAD"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A90701" w:rsidRDefault="008E1BDF" w:rsidP="008574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A90701" w:rsidRDefault="008E1BDF" w:rsidP="008574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F" w:rsidRDefault="008E1BDF" w:rsidP="0085743C">
            <w:pPr>
              <w:jc w:val="right"/>
            </w:pPr>
            <w:r w:rsidRPr="000D5C28">
              <w:rPr>
                <w:rFonts w:ascii="Times New Roman" w:hAnsi="Times New Roman" w:cs="Times New Roman"/>
                <w:kern w:val="2"/>
                <w:sz w:val="18"/>
                <w:szCs w:val="18"/>
                <w:lang w:val="en-US" w:eastAsia="ar-SA"/>
              </w:rPr>
              <w:t>116479.00</w:t>
            </w:r>
          </w:p>
        </w:tc>
      </w:tr>
      <w:tr w:rsidR="008E1BDF" w:rsidRPr="0047166A" w:rsidTr="005140EB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8A3DAE" w:rsidRDefault="008E1BDF" w:rsidP="0085743C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3DAE">
              <w:rPr>
                <w:rFonts w:ascii="Times New Roman" w:hAnsi="Times New Roman" w:cs="Times New Roman"/>
                <w:sz w:val="18"/>
                <w:szCs w:val="18"/>
              </w:rPr>
              <w:t>Социаль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ное обеспечение и иные выплаты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531CAD" w:rsidRDefault="008E1BDF" w:rsidP="0085743C">
            <w:p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31C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531CAD" w:rsidRDefault="008E1BDF" w:rsidP="0085743C">
            <w:pPr>
              <w:suppressAutoHyphens/>
              <w:snapToGrid w:val="0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531CAD"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A90701" w:rsidRDefault="008E1BDF" w:rsidP="0085743C">
            <w:pPr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A90701" w:rsidRDefault="008E1BDF" w:rsidP="008574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F" w:rsidRDefault="008E1BDF" w:rsidP="0085743C">
            <w:pPr>
              <w:jc w:val="right"/>
            </w:pPr>
            <w:r w:rsidRPr="000D5C28">
              <w:rPr>
                <w:rFonts w:ascii="Times New Roman" w:hAnsi="Times New Roman" w:cs="Times New Roman"/>
                <w:kern w:val="2"/>
                <w:sz w:val="18"/>
                <w:szCs w:val="18"/>
                <w:lang w:val="en-US" w:eastAsia="ar-SA"/>
              </w:rPr>
              <w:t>116479.00</w:t>
            </w:r>
          </w:p>
        </w:tc>
      </w:tr>
      <w:tr w:rsidR="008E1BDF" w:rsidRPr="0047166A" w:rsidTr="005140EB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BDF" w:rsidRPr="00A90701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8E1BDF" w:rsidRPr="0047166A" w:rsidTr="005140EB">
        <w:trPr>
          <w:trHeight w:val="32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BDF" w:rsidRPr="00A90701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8E1BDF" w:rsidRPr="0047166A" w:rsidTr="005140EB">
        <w:trPr>
          <w:trHeight w:val="5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муниципальном образовании «</w:t>
            </w:r>
            <w:proofErr w:type="spellStart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BDF" w:rsidRPr="00A90701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8E1BDF" w:rsidRPr="0047166A" w:rsidTr="005140EB">
        <w:trPr>
          <w:trHeight w:val="45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BDF" w:rsidRPr="00A90701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8E1BDF" w:rsidRPr="0047166A" w:rsidTr="005140EB">
        <w:trPr>
          <w:trHeight w:val="1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BDF" w:rsidRPr="00A90701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8E1BDF" w:rsidRPr="0047166A" w:rsidTr="005140EB">
        <w:trPr>
          <w:trHeight w:val="9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BDF" w:rsidRPr="00A90701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8E1BDF" w:rsidRPr="0047166A" w:rsidTr="005140EB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DF" w:rsidRPr="0047166A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BDF" w:rsidRPr="00A90701" w:rsidRDefault="008E1BDF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</w:tbl>
    <w:p w:rsidR="00100CB1" w:rsidRDefault="00100CB1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9762B" w:rsidRDefault="00B9762B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9762B" w:rsidRDefault="00B9762B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9762B" w:rsidRDefault="00B9762B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D05002" w:rsidRDefault="00100CB1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05002">
        <w:rPr>
          <w:rFonts w:ascii="Times New Roman" w:eastAsia="Times New Roman" w:hAnsi="Times New Roman" w:cs="Times New Roman"/>
          <w:sz w:val="18"/>
          <w:szCs w:val="18"/>
        </w:rPr>
        <w:t>Приложение № 8</w:t>
      </w:r>
    </w:p>
    <w:p w:rsidR="00100CB1" w:rsidRPr="00D05002" w:rsidRDefault="001D5779" w:rsidP="00100CB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05002">
        <w:rPr>
          <w:rFonts w:ascii="Times New Roman" w:eastAsia="Times New Roman" w:hAnsi="Times New Roman" w:cs="Times New Roman"/>
          <w:sz w:val="18"/>
          <w:szCs w:val="18"/>
        </w:rPr>
        <w:t xml:space="preserve">к решению Собрания </w:t>
      </w:r>
      <w:r w:rsidR="00100CB1" w:rsidRPr="00D05002">
        <w:rPr>
          <w:rFonts w:ascii="Times New Roman" w:eastAsia="Times New Roman" w:hAnsi="Times New Roman" w:cs="Times New Roman"/>
          <w:sz w:val="18"/>
          <w:szCs w:val="18"/>
        </w:rPr>
        <w:t xml:space="preserve">депутатов </w:t>
      </w:r>
    </w:p>
    <w:p w:rsidR="00100CB1" w:rsidRPr="00D05002" w:rsidRDefault="00100CB1" w:rsidP="00100CB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D05002">
        <w:rPr>
          <w:rFonts w:ascii="Times New Roman" w:eastAsia="Times New Roman" w:hAnsi="Times New Roman" w:cs="Times New Roman"/>
          <w:sz w:val="18"/>
          <w:szCs w:val="18"/>
        </w:rPr>
        <w:t>Краснодолинского</w:t>
      </w:r>
      <w:proofErr w:type="spellEnd"/>
      <w:r w:rsidRPr="00D05002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100CB1" w:rsidRPr="00D05002" w:rsidRDefault="00100CB1" w:rsidP="00100CB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05002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100CB1" w:rsidRPr="00D05002" w:rsidRDefault="00100CB1" w:rsidP="00100CB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05002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proofErr w:type="spellStart"/>
      <w:r w:rsidRPr="00D05002">
        <w:rPr>
          <w:rFonts w:ascii="Times New Roman" w:eastAsia="Times New Roman" w:hAnsi="Times New Roman" w:cs="Times New Roman"/>
          <w:sz w:val="18"/>
          <w:szCs w:val="18"/>
        </w:rPr>
        <w:t>Краснодолинского</w:t>
      </w:r>
      <w:proofErr w:type="spellEnd"/>
      <w:r w:rsidRPr="00D05002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Советского района </w:t>
      </w:r>
    </w:p>
    <w:p w:rsidR="00B34B11" w:rsidRPr="0047166A" w:rsidRDefault="002E6606" w:rsidP="00B34B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05002">
        <w:rPr>
          <w:rFonts w:ascii="Times New Roman" w:eastAsia="Times New Roman" w:hAnsi="Times New Roman" w:cs="Times New Roman"/>
          <w:sz w:val="18"/>
          <w:szCs w:val="18"/>
        </w:rPr>
        <w:t xml:space="preserve">Курской области на </w:t>
      </w:r>
      <w:r w:rsidR="00B34B11">
        <w:rPr>
          <w:rFonts w:ascii="Times New Roman" w:eastAsia="Times New Roman" w:hAnsi="Times New Roman" w:cs="Times New Roman"/>
          <w:sz w:val="20"/>
          <w:szCs w:val="20"/>
        </w:rPr>
        <w:t>2022</w:t>
      </w:r>
      <w:r w:rsidR="00B34B11" w:rsidRPr="0047166A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B34B11" w:rsidRDefault="00B34B11" w:rsidP="00B34B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 плановый период 2023-2024</w:t>
      </w:r>
      <w:r w:rsidRPr="0047166A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A16F5A" w:rsidRPr="00B81D55" w:rsidRDefault="00A16F5A" w:rsidP="00A16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81D55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</w:rPr>
        <w:t>10.12.</w:t>
      </w:r>
      <w:r w:rsidRPr="00B81D55">
        <w:rPr>
          <w:rFonts w:ascii="Times New Roman" w:eastAsia="Times New Roman" w:hAnsi="Times New Roman" w:cs="Times New Roman"/>
          <w:sz w:val="20"/>
          <w:szCs w:val="20"/>
        </w:rPr>
        <w:t>2021 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№30</w:t>
      </w:r>
    </w:p>
    <w:p w:rsidR="00942BCC" w:rsidRPr="0047166A" w:rsidRDefault="00942BCC" w:rsidP="00B34B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D05002" w:rsidRDefault="00100CB1" w:rsidP="00100CB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05002">
        <w:rPr>
          <w:rFonts w:ascii="Times New Roman" w:eastAsia="Times New Roman" w:hAnsi="Times New Roman" w:cs="Times New Roman"/>
          <w:b/>
          <w:lang w:eastAsia="ar-SA"/>
        </w:rPr>
        <w:tab/>
      </w:r>
    </w:p>
    <w:p w:rsidR="00100CB1" w:rsidRPr="00D05002" w:rsidRDefault="00100CB1" w:rsidP="00100CB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05002">
        <w:rPr>
          <w:rFonts w:ascii="Times New Roman" w:eastAsia="Times New Roman" w:hAnsi="Times New Roman" w:cs="Times New Roman"/>
          <w:b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</w:t>
      </w:r>
      <w:r w:rsidR="00D05002">
        <w:rPr>
          <w:rFonts w:ascii="Times New Roman" w:eastAsia="Times New Roman" w:hAnsi="Times New Roman" w:cs="Times New Roman"/>
          <w:b/>
          <w:lang w:eastAsia="ar-SA"/>
        </w:rPr>
        <w:t>мным направлениям деятельности</w:t>
      </w:r>
      <w:proofErr w:type="gramStart"/>
      <w:r w:rsidR="00D05002">
        <w:rPr>
          <w:rFonts w:ascii="Times New Roman" w:eastAsia="Times New Roman" w:hAnsi="Times New Roman" w:cs="Times New Roman"/>
          <w:b/>
          <w:lang w:eastAsia="ar-SA"/>
        </w:rPr>
        <w:t>)</w:t>
      </w:r>
      <w:r w:rsidRPr="00D05002">
        <w:rPr>
          <w:rFonts w:ascii="Times New Roman" w:eastAsia="Times New Roman" w:hAnsi="Times New Roman" w:cs="Times New Roman"/>
          <w:b/>
          <w:lang w:eastAsia="ar-SA"/>
        </w:rPr>
        <w:t>,группам</w:t>
      </w:r>
      <w:proofErr w:type="gramEnd"/>
      <w:r w:rsidRPr="00D05002">
        <w:rPr>
          <w:rFonts w:ascii="Times New Roman" w:eastAsia="Times New Roman" w:hAnsi="Times New Roman" w:cs="Times New Roman"/>
          <w:b/>
          <w:lang w:eastAsia="ar-SA"/>
        </w:rPr>
        <w:t xml:space="preserve"> видов расходов классификации  расходов бюджета </w:t>
      </w:r>
      <w:proofErr w:type="spellStart"/>
      <w:r w:rsidRPr="00D05002">
        <w:rPr>
          <w:rFonts w:ascii="Times New Roman" w:eastAsia="Times New Roman" w:hAnsi="Times New Roman" w:cs="Times New Roman"/>
          <w:b/>
          <w:lang w:eastAsia="ar-SA"/>
        </w:rPr>
        <w:t>Краснодолинского</w:t>
      </w:r>
      <w:proofErr w:type="spellEnd"/>
      <w:r w:rsidRPr="00D05002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Советского района Курско</w:t>
      </w:r>
      <w:r w:rsidR="002F60AE" w:rsidRPr="00D05002">
        <w:rPr>
          <w:rFonts w:ascii="Times New Roman" w:eastAsia="Times New Roman" w:hAnsi="Times New Roman" w:cs="Times New Roman"/>
          <w:b/>
          <w:lang w:eastAsia="ar-SA"/>
        </w:rPr>
        <w:t>й области в плановый пе</w:t>
      </w:r>
      <w:r w:rsidR="00B34B11">
        <w:rPr>
          <w:rFonts w:ascii="Times New Roman" w:eastAsia="Times New Roman" w:hAnsi="Times New Roman" w:cs="Times New Roman"/>
          <w:b/>
          <w:lang w:eastAsia="ar-SA"/>
        </w:rPr>
        <w:t>риод 2023</w:t>
      </w:r>
      <w:r w:rsidRPr="00D05002">
        <w:rPr>
          <w:rFonts w:ascii="Times New Roman" w:eastAsia="Times New Roman" w:hAnsi="Times New Roman" w:cs="Times New Roman"/>
          <w:b/>
          <w:lang w:eastAsia="ar-SA"/>
        </w:rPr>
        <w:t>-20</w:t>
      </w:r>
      <w:r w:rsidR="00B34B11">
        <w:rPr>
          <w:rFonts w:ascii="Times New Roman" w:eastAsia="Times New Roman" w:hAnsi="Times New Roman" w:cs="Times New Roman"/>
          <w:b/>
          <w:lang w:eastAsia="ar-SA"/>
        </w:rPr>
        <w:t>24</w:t>
      </w:r>
      <w:r w:rsidRPr="00D05002">
        <w:rPr>
          <w:rFonts w:ascii="Times New Roman" w:eastAsia="Times New Roman" w:hAnsi="Times New Roman" w:cs="Times New Roman"/>
          <w:b/>
          <w:lang w:eastAsia="ar-SA"/>
        </w:rPr>
        <w:t xml:space="preserve"> годов</w:t>
      </w:r>
    </w:p>
    <w:p w:rsidR="00E5707E" w:rsidRPr="005F469D" w:rsidRDefault="00E5707E" w:rsidP="00100CB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8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45"/>
        <w:gridCol w:w="425"/>
        <w:gridCol w:w="426"/>
        <w:gridCol w:w="1275"/>
        <w:gridCol w:w="567"/>
        <w:gridCol w:w="1134"/>
        <w:gridCol w:w="1134"/>
        <w:gridCol w:w="606"/>
      </w:tblGrid>
      <w:tr w:rsidR="00100CB1" w:rsidRPr="00AE4982" w:rsidTr="00100CB1">
        <w:trPr>
          <w:gridAfter w:val="1"/>
          <w:wAfter w:w="606" w:type="dxa"/>
          <w:trHeight w:val="570"/>
        </w:trPr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Итого расходов на</w:t>
            </w:r>
          </w:p>
        </w:tc>
      </w:tr>
      <w:tr w:rsidR="00100CB1" w:rsidRPr="00AE4982" w:rsidTr="00100CB1">
        <w:trPr>
          <w:gridAfter w:val="1"/>
          <w:wAfter w:w="606" w:type="dxa"/>
          <w:trHeight w:val="675"/>
        </w:trPr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0CB1" w:rsidRPr="00D05002" w:rsidRDefault="00B34B1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2023</w:t>
            </w:r>
            <w:r w:rsidR="00100CB1"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год (</w:t>
            </w:r>
            <w:proofErr w:type="spellStart"/>
            <w:r w:rsidR="00100CB1"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руб</w:t>
            </w:r>
            <w:proofErr w:type="spellEnd"/>
            <w:r w:rsidR="00100CB1"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CB1" w:rsidRPr="00D05002" w:rsidRDefault="002F60AE" w:rsidP="00C859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202</w:t>
            </w:r>
            <w:r w:rsidR="00B34B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4</w:t>
            </w:r>
            <w:r w:rsidR="00100CB1"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год (</w:t>
            </w:r>
            <w:proofErr w:type="spellStart"/>
            <w:r w:rsidR="00100CB1"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руб</w:t>
            </w:r>
            <w:proofErr w:type="spellEnd"/>
            <w:r w:rsidR="00100CB1"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)</w:t>
            </w:r>
          </w:p>
        </w:tc>
      </w:tr>
      <w:tr w:rsidR="00100CB1" w:rsidRPr="00AE4982" w:rsidTr="00100CB1">
        <w:trPr>
          <w:gridAfter w:val="1"/>
          <w:wAfter w:w="606" w:type="dxa"/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CB1" w:rsidRPr="00AE498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 расходов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CB1" w:rsidRPr="00AE498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CB1" w:rsidRPr="00AE498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CB1" w:rsidRPr="00AE498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CB1" w:rsidRPr="00AE498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CB1" w:rsidRPr="00AE4982" w:rsidRDefault="00C560F3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3640593</w:t>
            </w:r>
            <w:r w:rsidR="00561C0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CB1" w:rsidRPr="00860152" w:rsidRDefault="00C560F3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3598765</w:t>
            </w:r>
            <w:r w:rsidR="00561C0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A41B70" w:rsidRPr="00AE4982" w:rsidTr="00F90CA1">
        <w:trPr>
          <w:gridAfter w:val="1"/>
          <w:wAfter w:w="606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B70" w:rsidRPr="00AE4982" w:rsidRDefault="00A41B7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Условно утвержденные</w:t>
            </w:r>
            <w:r w:rsidR="00ED79E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расходы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B70" w:rsidRPr="00AE4982" w:rsidRDefault="00A41B7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B70" w:rsidRPr="00AE4982" w:rsidRDefault="00A41B7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B70" w:rsidRPr="00AE4982" w:rsidRDefault="00A41B7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B70" w:rsidRPr="00AE4982" w:rsidRDefault="00A41B7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B70" w:rsidRDefault="002071C2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88626</w:t>
            </w:r>
            <w:r w:rsidR="00AC2F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B70" w:rsidRDefault="002071C2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174994,00</w:t>
            </w:r>
          </w:p>
        </w:tc>
      </w:tr>
      <w:tr w:rsidR="00AB051A" w:rsidRPr="00AE4982" w:rsidTr="00100CB1">
        <w:trPr>
          <w:gridAfter w:val="1"/>
          <w:wAfter w:w="606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Pr="00AE4982" w:rsidRDefault="00AB051A" w:rsidP="00F90C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="00F90CA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Pr="00AE4982" w:rsidRDefault="00F90CA1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190</w:t>
            </w:r>
            <w:r w:rsidR="00AB051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6880,00</w:t>
            </w:r>
          </w:p>
        </w:tc>
      </w:tr>
      <w:tr w:rsidR="00AB051A" w:rsidRPr="00AE4982" w:rsidTr="00100CB1">
        <w:trPr>
          <w:gridAfter w:val="1"/>
          <w:wAfter w:w="606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Функционирование высшего </w:t>
            </w:r>
            <w:r w:rsidR="00B9762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должностного лица субъекта Российской Федерации 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Pr="00AE4982" w:rsidRDefault="00AB051A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</w:tr>
      <w:tr w:rsidR="00AB051A" w:rsidRPr="00AE4982" w:rsidTr="00100CB1">
        <w:trPr>
          <w:gridAfter w:val="1"/>
          <w:wAfter w:w="606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666FD8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6FD8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Default="00AB051A" w:rsidP="00561C06">
            <w:pPr>
              <w:jc w:val="right"/>
            </w:pPr>
            <w:r w:rsidRPr="00170E1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Default="00AB051A" w:rsidP="009960EB">
            <w:pPr>
              <w:jc w:val="right"/>
            </w:pPr>
            <w:r w:rsidRPr="00170E1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</w:tr>
      <w:tr w:rsidR="00AB051A" w:rsidRPr="00AE4982" w:rsidTr="00100CB1">
        <w:trPr>
          <w:gridAfter w:val="1"/>
          <w:wAfter w:w="606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666FD8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6FD8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Default="00AB051A" w:rsidP="00561C06">
            <w:pPr>
              <w:jc w:val="right"/>
            </w:pPr>
            <w:r w:rsidRPr="00170E1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Default="00AB051A" w:rsidP="009960EB">
            <w:pPr>
              <w:jc w:val="right"/>
            </w:pPr>
            <w:r w:rsidRPr="00170E1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</w:tr>
      <w:tr w:rsidR="00AB051A" w:rsidRPr="00AE4982" w:rsidTr="00100CB1">
        <w:trPr>
          <w:gridAfter w:val="1"/>
          <w:wAfter w:w="606" w:type="dxa"/>
          <w:trHeight w:val="37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</w:t>
            </w:r>
            <w:r w:rsidR="00B9762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ельности и выполнение функций </w:t>
            </w: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Default="00AB051A" w:rsidP="00561C06">
            <w:pPr>
              <w:jc w:val="right"/>
            </w:pPr>
            <w:r w:rsidRPr="00170E1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Default="00AB051A" w:rsidP="009960EB">
            <w:pPr>
              <w:jc w:val="right"/>
            </w:pPr>
            <w:r w:rsidRPr="00170E1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</w:tr>
      <w:tr w:rsidR="00AB051A" w:rsidRPr="00AE4982" w:rsidTr="00100CB1">
        <w:trPr>
          <w:gridAfter w:val="1"/>
          <w:wAfter w:w="606" w:type="dxa"/>
          <w:trHeight w:val="46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Default="00AB051A" w:rsidP="00561C06">
            <w:pPr>
              <w:jc w:val="right"/>
            </w:pPr>
            <w:r w:rsidRPr="00170E1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Default="00AB051A" w:rsidP="009960EB">
            <w:pPr>
              <w:jc w:val="right"/>
            </w:pPr>
            <w:r w:rsidRPr="00170E1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</w:tr>
      <w:tr w:rsidR="00AB051A" w:rsidRPr="00AE4982" w:rsidTr="00100CB1">
        <w:trPr>
          <w:gridAfter w:val="1"/>
          <w:wAfter w:w="606" w:type="dxa"/>
          <w:trHeight w:val="64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Pr="002041E8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1293851,00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Pr="002041E8" w:rsidRDefault="00AB051A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1293851,00</w:t>
            </w:r>
          </w:p>
        </w:tc>
      </w:tr>
      <w:tr w:rsidR="00AB051A" w:rsidRPr="00AE4982" w:rsidTr="00100CB1">
        <w:trPr>
          <w:gridAfter w:val="1"/>
          <w:wAfter w:w="606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1196891,00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Pr="00AE4982" w:rsidRDefault="00AB051A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1196891,00</w:t>
            </w:r>
          </w:p>
        </w:tc>
      </w:tr>
      <w:tr w:rsidR="00AB051A" w:rsidRPr="00AE4982" w:rsidTr="00100CB1">
        <w:trPr>
          <w:gridAfter w:val="1"/>
          <w:wAfter w:w="606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Default="00AB051A" w:rsidP="00561C06">
            <w:pPr>
              <w:jc w:val="right"/>
            </w:pPr>
            <w:r w:rsidRPr="00172B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1196891,00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Default="00AB051A" w:rsidP="009960EB">
            <w:pPr>
              <w:jc w:val="right"/>
            </w:pPr>
            <w:r w:rsidRPr="00172B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1196891,00</w:t>
            </w:r>
          </w:p>
        </w:tc>
      </w:tr>
      <w:tr w:rsidR="00AB051A" w:rsidRPr="00AE4982" w:rsidTr="00100CB1">
        <w:trPr>
          <w:gridAfter w:val="1"/>
          <w:wAfter w:w="606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</w:t>
            </w:r>
            <w:r w:rsidR="005922D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ельности и выполнение функций </w:t>
            </w: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Default="00AB051A" w:rsidP="00561C06">
            <w:pPr>
              <w:jc w:val="right"/>
            </w:pPr>
            <w:r w:rsidRPr="00172B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1196891,00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Default="00AB051A" w:rsidP="009960EB">
            <w:pPr>
              <w:jc w:val="right"/>
            </w:pPr>
            <w:r w:rsidRPr="00172B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1196891,00</w:t>
            </w:r>
          </w:p>
        </w:tc>
      </w:tr>
      <w:tr w:rsidR="00AB051A" w:rsidRPr="00AE4982" w:rsidTr="00100CB1">
        <w:trPr>
          <w:gridAfter w:val="1"/>
          <w:wAfter w:w="606" w:type="dxa"/>
          <w:trHeight w:val="44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Default="00AB051A" w:rsidP="00561C0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1146891,00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Default="00AB051A" w:rsidP="009960E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1146891,00</w:t>
            </w:r>
          </w:p>
        </w:tc>
      </w:tr>
      <w:tr w:rsidR="00AB051A" w:rsidRPr="00AE4982" w:rsidTr="00100CB1">
        <w:trPr>
          <w:gridAfter w:val="1"/>
          <w:wAfter w:w="606" w:type="dxa"/>
          <w:trHeight w:val="3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5922DB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051A" w:rsidRPr="00AE4982" w:rsidRDefault="00AB051A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</w:tr>
      <w:tr w:rsidR="00AB051A" w:rsidRPr="00AE4982" w:rsidTr="00100CB1">
        <w:trPr>
          <w:gridAfter w:val="1"/>
          <w:wAfter w:w="606" w:type="dxa"/>
          <w:trHeight w:val="51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</w:t>
            </w:r>
            <w:r w:rsidR="005922D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«Развитие муниципальной службы</w:t>
            </w: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в муниципальном образовании «</w:t>
            </w:r>
            <w:proofErr w:type="spellStart"/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</w:t>
            </w:r>
            <w:r w:rsidR="005922D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Советского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района Курской области»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Pr="00AE4982" w:rsidRDefault="00AB051A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AB051A" w:rsidRPr="00AE4982" w:rsidTr="00100CB1">
        <w:trPr>
          <w:gridAfter w:val="1"/>
          <w:wAfter w:w="606" w:type="dxa"/>
          <w:trHeight w:val="48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Pr="00AE4982" w:rsidRDefault="00AB051A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AB051A" w:rsidRPr="00AE4982" w:rsidTr="00100CB1">
        <w:trPr>
          <w:gridAfter w:val="1"/>
          <w:wAfter w:w="606" w:type="dxa"/>
          <w:trHeight w:val="19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</w:t>
            </w:r>
            <w:r w:rsidR="005922D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фикации муниципальных служащих»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Pr="00AE4982" w:rsidRDefault="00AB051A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AB051A" w:rsidRPr="00AE4982" w:rsidTr="00100CB1">
        <w:trPr>
          <w:gridAfter w:val="1"/>
          <w:wAfter w:w="606" w:type="dxa"/>
          <w:trHeight w:val="1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Pr="00AE4982" w:rsidRDefault="00AB051A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AB051A" w:rsidRPr="00AE4982" w:rsidTr="00100CB1">
        <w:trPr>
          <w:gridAfter w:val="1"/>
          <w:wAfter w:w="606" w:type="dxa"/>
          <w:trHeight w:val="19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Pr="00AE4982" w:rsidRDefault="00AB051A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AB051A" w:rsidRPr="00AE4982" w:rsidTr="00100CB1">
        <w:trPr>
          <w:gridAfter w:val="1"/>
          <w:wAfter w:w="606" w:type="dxa"/>
          <w:trHeight w:val="8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АдминистрацииКраснодолинского</w:t>
            </w:r>
            <w:proofErr w:type="spellEnd"/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051A" w:rsidRPr="00AE4982" w:rsidRDefault="00AB051A" w:rsidP="00561C0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051A" w:rsidRPr="00AE4982" w:rsidRDefault="00AB051A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AB051A" w:rsidRPr="00AE4982" w:rsidTr="00100CB1">
        <w:trPr>
          <w:gridAfter w:val="1"/>
          <w:wAfter w:w="606" w:type="dxa"/>
          <w:trHeight w:val="36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</w:t>
            </w:r>
            <w:r w:rsidR="00061CF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она Курской области»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051A" w:rsidRDefault="00AB051A" w:rsidP="00561C06">
            <w:pPr>
              <w:jc w:val="right"/>
            </w:pPr>
            <w:r w:rsidRPr="00CD3B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051A" w:rsidRDefault="00AB051A" w:rsidP="009960EB">
            <w:pPr>
              <w:jc w:val="right"/>
            </w:pPr>
            <w:r w:rsidRPr="00CD3B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AB051A" w:rsidRPr="00AE4982" w:rsidTr="00100CB1">
        <w:trPr>
          <w:gridAfter w:val="1"/>
          <w:wAfter w:w="606" w:type="dxa"/>
          <w:trHeight w:val="31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</w:t>
            </w:r>
            <w:r w:rsidR="005922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вное мероприятие 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«Расширение, содержание, обслуживание единой информационно-коммуникационной среды»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051A" w:rsidRDefault="00AB051A" w:rsidP="00561C06">
            <w:pPr>
              <w:jc w:val="right"/>
            </w:pPr>
            <w:r w:rsidRPr="00CD3B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051A" w:rsidRDefault="00AB051A" w:rsidP="009960EB">
            <w:pPr>
              <w:jc w:val="right"/>
            </w:pPr>
            <w:r w:rsidRPr="00CD3B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AB051A" w:rsidRPr="00AE4982" w:rsidTr="00100CB1">
        <w:trPr>
          <w:gridAfter w:val="1"/>
          <w:wAfter w:w="606" w:type="dxa"/>
          <w:trHeight w:val="51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051A" w:rsidRDefault="00AB051A" w:rsidP="00561C06">
            <w:pPr>
              <w:jc w:val="right"/>
            </w:pPr>
            <w:r w:rsidRPr="00CD3B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051A" w:rsidRDefault="00AB051A" w:rsidP="009960EB">
            <w:pPr>
              <w:jc w:val="right"/>
            </w:pPr>
            <w:r w:rsidRPr="00CD3B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AB051A" w:rsidRPr="00AE4982" w:rsidTr="00100CB1">
        <w:trPr>
          <w:gridAfter w:val="1"/>
          <w:wAfter w:w="606" w:type="dxa"/>
          <w:trHeight w:val="5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051A" w:rsidRDefault="00AB051A" w:rsidP="00561C06">
            <w:pPr>
              <w:jc w:val="right"/>
            </w:pPr>
            <w:r w:rsidRPr="00CD3B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051A" w:rsidRDefault="00AB051A" w:rsidP="009960EB">
            <w:pPr>
              <w:jc w:val="right"/>
            </w:pPr>
            <w:r w:rsidRPr="00CD3B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F90CA1" w:rsidRPr="00AE4982" w:rsidTr="00F90CA1">
        <w:trPr>
          <w:gridAfter w:val="1"/>
          <w:wAfter w:w="606" w:type="dxa"/>
          <w:trHeight w:val="5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F90CA1" w:rsidRDefault="00F90CA1" w:rsidP="00F90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20 000,00</w:t>
            </w:r>
          </w:p>
        </w:tc>
      </w:tr>
      <w:tr w:rsidR="00F90CA1" w:rsidRPr="00AE4982" w:rsidTr="00F90CA1">
        <w:trPr>
          <w:gridAfter w:val="1"/>
          <w:wAfter w:w="606" w:type="dxa"/>
          <w:trHeight w:val="5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F90CA1" w:rsidRDefault="00F90CA1" w:rsidP="00F90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20 000,00 </w:t>
            </w:r>
          </w:p>
        </w:tc>
      </w:tr>
      <w:tr w:rsidR="00F90CA1" w:rsidRPr="00AE4982" w:rsidTr="00F90CA1">
        <w:trPr>
          <w:gridAfter w:val="1"/>
          <w:wAfter w:w="606" w:type="dxa"/>
          <w:trHeight w:val="5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F90CA1" w:rsidRDefault="00F90CA1" w:rsidP="00F90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78 1 00 00000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F90CA1" w:rsidRPr="00AE4982" w:rsidTr="00F90CA1">
        <w:trPr>
          <w:gridAfter w:val="1"/>
          <w:wAfter w:w="606" w:type="dxa"/>
          <w:trHeight w:val="5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F90CA1" w:rsidRDefault="00F90CA1" w:rsidP="00F90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78 1 00</w:t>
            </w: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F90CA1" w:rsidRPr="00AE4982" w:rsidTr="00F90CA1">
        <w:trPr>
          <w:gridAfter w:val="1"/>
          <w:wAfter w:w="606" w:type="dxa"/>
          <w:trHeight w:val="5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F90CA1" w:rsidRDefault="00F90CA1" w:rsidP="00F90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78 1 00</w:t>
            </w: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CA1" w:rsidRPr="00F90CA1" w:rsidRDefault="00F90CA1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AB051A" w:rsidRPr="00AE4982" w:rsidTr="00100CB1">
        <w:trPr>
          <w:gridAfter w:val="1"/>
          <w:wAfter w:w="606" w:type="dxa"/>
          <w:trHeight w:val="2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051A" w:rsidRPr="00AE4982" w:rsidRDefault="00AB051A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119000,00</w:t>
            </w:r>
          </w:p>
        </w:tc>
      </w:tr>
      <w:tr w:rsidR="00AB051A" w:rsidRPr="00AE4982" w:rsidTr="00100CB1">
        <w:trPr>
          <w:gridAfter w:val="1"/>
          <w:wAfter w:w="606" w:type="dxa"/>
          <w:trHeight w:val="126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 w:rsidR="005922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Кур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ской области»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051A" w:rsidRDefault="00AB051A" w:rsidP="00100CB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051A" w:rsidRDefault="00AB051A" w:rsidP="009960E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</w:tr>
      <w:tr w:rsidR="00AB051A" w:rsidRPr="00AE4982" w:rsidTr="00100CB1">
        <w:trPr>
          <w:trHeight w:val="275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5922DB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</w:t>
            </w:r>
            <w:r w:rsidR="00AB051A"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Материально- техническое обеспечение учреждений и формирование имиджа </w:t>
            </w:r>
            <w:proofErr w:type="spellStart"/>
            <w:r w:rsidR="00AB051A"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="00AB051A"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</w:t>
            </w:r>
            <w:r w:rsidR="00AB051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 района Курской области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051A" w:rsidRDefault="00AB051A" w:rsidP="00100CB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051A" w:rsidRDefault="00AB051A" w:rsidP="009960E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60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100CB1">
        <w:trPr>
          <w:trHeight w:val="275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051A" w:rsidRDefault="00AB051A" w:rsidP="00973D34">
            <w:pPr>
              <w:jc w:val="right"/>
            </w:pPr>
            <w:r w:rsidRPr="000F690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051A" w:rsidRDefault="00AB051A" w:rsidP="009960EB">
            <w:pPr>
              <w:jc w:val="right"/>
            </w:pPr>
            <w:r w:rsidRPr="000F690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60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100CB1">
        <w:trPr>
          <w:trHeight w:val="213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051A" w:rsidRDefault="00AB051A" w:rsidP="00973D34">
            <w:pPr>
              <w:jc w:val="right"/>
            </w:pPr>
            <w:r w:rsidRPr="000F690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051A" w:rsidRDefault="00AB051A" w:rsidP="009960EB">
            <w:pPr>
              <w:jc w:val="right"/>
            </w:pPr>
            <w:r w:rsidRPr="000F690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60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100CB1">
        <w:trPr>
          <w:trHeight w:val="413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051A" w:rsidRDefault="00AB051A" w:rsidP="00973D34">
            <w:pPr>
              <w:jc w:val="right"/>
            </w:pPr>
            <w:r w:rsidRPr="000F690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051A" w:rsidRDefault="00AB051A" w:rsidP="009960EB">
            <w:pPr>
              <w:jc w:val="right"/>
            </w:pPr>
            <w:r w:rsidRPr="000F690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60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061CFA">
        <w:trPr>
          <w:trHeight w:val="47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E6645A" w:rsidRDefault="00AB051A" w:rsidP="00973D34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E6645A" w:rsidRDefault="00AB051A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E6645A" w:rsidRDefault="00AB051A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E6645A" w:rsidRDefault="00AB051A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E6645A" w:rsidRDefault="00AB051A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Pr="00A90701" w:rsidRDefault="00061CFA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Pr="00A90701" w:rsidRDefault="00061CFA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60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100CB1">
        <w:trPr>
          <w:trHeight w:val="18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E6645A" w:rsidRDefault="00AB051A" w:rsidP="00973D34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E6645A" w:rsidRDefault="00AB051A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E6645A" w:rsidRDefault="00AB051A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E6645A" w:rsidRDefault="00AB051A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E6645A" w:rsidRDefault="00AB051A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Pr="00A90701" w:rsidRDefault="00AB051A" w:rsidP="00973D34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Pr="00A90701" w:rsidRDefault="00AB051A" w:rsidP="009960EB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60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100CB1">
        <w:trPr>
          <w:trHeight w:val="18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E6645A" w:rsidRDefault="00AB051A" w:rsidP="00973D34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E6645A" w:rsidRDefault="00AB051A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E6645A" w:rsidRDefault="00AB051A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E6645A" w:rsidRDefault="00AB051A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E6645A" w:rsidRDefault="00AB051A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Pr="00A90701" w:rsidRDefault="00AB051A" w:rsidP="00973D34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Pr="00A90701" w:rsidRDefault="00AB051A" w:rsidP="009960EB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60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100CB1">
        <w:trPr>
          <w:trHeight w:val="18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E6645A" w:rsidRDefault="00AB051A" w:rsidP="00973D34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E6645A" w:rsidRDefault="00AB051A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E6645A" w:rsidRDefault="00AB051A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E6645A" w:rsidRDefault="00AB051A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E6645A" w:rsidRDefault="00AB051A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Pr="00A90701" w:rsidRDefault="00AB051A" w:rsidP="00973D34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Pr="00A90701" w:rsidRDefault="00AB051A" w:rsidP="009960EB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60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100CB1">
        <w:trPr>
          <w:trHeight w:val="18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Pr="00AE4982" w:rsidRDefault="00AB051A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60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100CB1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Pr="00AE4982" w:rsidRDefault="00AB051A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60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100CB1">
        <w:trPr>
          <w:trHeight w:val="26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Pr="00AE4982" w:rsidRDefault="00AB051A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60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100CB1">
        <w:trPr>
          <w:trHeight w:val="48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Pr="00AE498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Pr="00AE4982" w:rsidRDefault="00AB051A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60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100CB1">
        <w:trPr>
          <w:trHeight w:val="26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D34" w:rsidRPr="00AE4982" w:rsidRDefault="002071C2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95548</w:t>
            </w:r>
            <w:r w:rsidR="00973D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3D34" w:rsidRPr="00AE4982" w:rsidRDefault="002071C2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98884</w:t>
            </w:r>
            <w:r w:rsidR="00973D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0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071C2" w:rsidRPr="00AE4982" w:rsidTr="00100CB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1C2" w:rsidRPr="00AE4982" w:rsidRDefault="002071C2" w:rsidP="002071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1C2" w:rsidRPr="00AE4982" w:rsidRDefault="002071C2" w:rsidP="002071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1C2" w:rsidRPr="00AE4982" w:rsidRDefault="002071C2" w:rsidP="002071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1C2" w:rsidRPr="00AE4982" w:rsidRDefault="002071C2" w:rsidP="002071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1C2" w:rsidRPr="00AE4982" w:rsidRDefault="002071C2" w:rsidP="002071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1C2" w:rsidRPr="00AE4982" w:rsidRDefault="002071C2" w:rsidP="002071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95548,00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71C2" w:rsidRPr="00AE4982" w:rsidRDefault="002071C2" w:rsidP="002071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98884,00</w:t>
            </w:r>
          </w:p>
        </w:tc>
        <w:tc>
          <w:tcPr>
            <w:tcW w:w="606" w:type="dxa"/>
          </w:tcPr>
          <w:p w:rsidR="002071C2" w:rsidRPr="00860152" w:rsidRDefault="002071C2" w:rsidP="002071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071C2" w:rsidRPr="00AE4982" w:rsidTr="00100CB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1C2" w:rsidRPr="00AE4982" w:rsidRDefault="002071C2" w:rsidP="002071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1C2" w:rsidRPr="00AE4982" w:rsidRDefault="002071C2" w:rsidP="002071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1C2" w:rsidRPr="00AE4982" w:rsidRDefault="002071C2" w:rsidP="002071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1C2" w:rsidRPr="00AE4982" w:rsidRDefault="002071C2" w:rsidP="002071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1C2" w:rsidRPr="00AE4982" w:rsidRDefault="002071C2" w:rsidP="002071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1C2" w:rsidRPr="00AE4982" w:rsidRDefault="002071C2" w:rsidP="002071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95548,00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71C2" w:rsidRPr="00AE4982" w:rsidRDefault="002071C2" w:rsidP="002071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98884,00</w:t>
            </w:r>
          </w:p>
        </w:tc>
        <w:tc>
          <w:tcPr>
            <w:tcW w:w="606" w:type="dxa"/>
          </w:tcPr>
          <w:p w:rsidR="002071C2" w:rsidRPr="00860152" w:rsidRDefault="002071C2" w:rsidP="002071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071C2" w:rsidRPr="00AE4982" w:rsidTr="00100CB1">
        <w:trPr>
          <w:trHeight w:val="38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1C2" w:rsidRPr="00AE4982" w:rsidRDefault="002071C2" w:rsidP="002071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1C2" w:rsidRPr="00AE4982" w:rsidRDefault="002071C2" w:rsidP="002071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1C2" w:rsidRPr="00AE4982" w:rsidRDefault="002071C2" w:rsidP="002071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1C2" w:rsidRPr="00AE4982" w:rsidRDefault="002071C2" w:rsidP="002071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1C2" w:rsidRPr="00AE4982" w:rsidRDefault="002071C2" w:rsidP="002071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1C2" w:rsidRPr="00AE4982" w:rsidRDefault="002071C2" w:rsidP="002071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95548,00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71C2" w:rsidRPr="00AE4982" w:rsidRDefault="002071C2" w:rsidP="002071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98884,00</w:t>
            </w:r>
          </w:p>
        </w:tc>
        <w:tc>
          <w:tcPr>
            <w:tcW w:w="606" w:type="dxa"/>
          </w:tcPr>
          <w:p w:rsidR="002071C2" w:rsidRPr="00860152" w:rsidRDefault="002071C2" w:rsidP="002071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6806F6" w:rsidRPr="00AE4982" w:rsidTr="00100CB1">
        <w:trPr>
          <w:trHeight w:val="4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06F6" w:rsidRPr="00AE4982" w:rsidRDefault="006806F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06F6" w:rsidRPr="00AE4982" w:rsidRDefault="006806F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06F6" w:rsidRPr="00AE4982" w:rsidRDefault="006806F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06F6" w:rsidRPr="00AE4982" w:rsidRDefault="006806F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06F6" w:rsidRPr="00AE4982" w:rsidRDefault="006806F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6F6" w:rsidRDefault="002071C2" w:rsidP="00F5727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95548</w:t>
            </w:r>
            <w:r w:rsidR="006806F6" w:rsidRPr="0062736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6F6" w:rsidRDefault="002071C2" w:rsidP="006806F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98884</w:t>
            </w:r>
            <w:r w:rsidR="006806F6" w:rsidRPr="005E7F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06" w:type="dxa"/>
          </w:tcPr>
          <w:p w:rsidR="006806F6" w:rsidRPr="00860152" w:rsidRDefault="006806F6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100CB1">
        <w:trPr>
          <w:trHeight w:val="36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D34" w:rsidRPr="00851F8B" w:rsidRDefault="002071C2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91140</w:t>
            </w:r>
            <w:r w:rsidR="00973D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3D34" w:rsidRPr="00851F8B" w:rsidRDefault="002071C2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92553</w:t>
            </w:r>
            <w:r w:rsidR="00973D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0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100CB1">
        <w:trPr>
          <w:trHeight w:val="58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D34" w:rsidRPr="00851F8B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4408,00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3D34" w:rsidRPr="00851F8B" w:rsidRDefault="009F20D8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633</w:t>
            </w:r>
            <w:r w:rsidR="00973D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1,00</w:t>
            </w:r>
          </w:p>
        </w:tc>
        <w:tc>
          <w:tcPr>
            <w:tcW w:w="60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100CB1">
        <w:trPr>
          <w:trHeight w:val="2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16000,00</w:t>
            </w:r>
          </w:p>
        </w:tc>
        <w:tc>
          <w:tcPr>
            <w:tcW w:w="60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100CB1">
        <w:trPr>
          <w:trHeight w:val="1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60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100CB1">
        <w:trPr>
          <w:trHeight w:val="106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D34" w:rsidRPr="00AE4982" w:rsidRDefault="005922DB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</w:t>
            </w:r>
            <w:r w:rsidR="00973D34"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="00973D34"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proofErr w:type="spellStart"/>
            <w:r w:rsidR="00973D34"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="00973D34"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="00973D34"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</w:t>
            </w:r>
            <w:r w:rsidR="00973D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района Курской области»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D34" w:rsidRPr="00AE4982" w:rsidRDefault="00973D34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3D34" w:rsidRPr="00AE4982" w:rsidRDefault="00973D34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60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100CB1">
        <w:trPr>
          <w:trHeight w:val="77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D34" w:rsidRPr="00AE4982" w:rsidRDefault="00973D34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3D34" w:rsidRPr="00AE4982" w:rsidRDefault="00973D34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60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100CB1">
        <w:trPr>
          <w:trHeight w:val="21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D34" w:rsidRPr="00AE4982" w:rsidRDefault="00973D34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«Работа по первичным мерам </w:t>
            </w:r>
            <w:r w:rsidR="0029609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противопожарной безопасности и 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защите населения и территорий муниципального образования «</w:t>
            </w:r>
            <w:proofErr w:type="spellStart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D34" w:rsidRPr="00AE4982" w:rsidRDefault="00973D34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3D34" w:rsidRPr="00AE4982" w:rsidRDefault="00973D34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60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100CB1">
        <w:trPr>
          <w:trHeight w:val="50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D34" w:rsidRPr="00AE4982" w:rsidRDefault="00973D34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3D34" w:rsidRPr="00AE4982" w:rsidRDefault="00973D34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60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100CB1">
        <w:trPr>
          <w:trHeight w:val="43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D34" w:rsidRPr="00AE4982" w:rsidRDefault="00973D34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3D34" w:rsidRPr="00AE4982" w:rsidRDefault="00973D34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60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100CB1">
        <w:trPr>
          <w:trHeight w:val="212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3D34" w:rsidRPr="00973D34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73D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60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100CB1">
        <w:trPr>
          <w:trHeight w:val="613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D34" w:rsidRPr="00AE4982" w:rsidRDefault="00973D34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3D34" w:rsidRPr="00973D34" w:rsidRDefault="00973D34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73D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60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100CB1">
        <w:trPr>
          <w:trHeight w:val="225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394A6A" w:rsidRDefault="005922DB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</w:t>
            </w:r>
            <w:r w:rsidR="00973D34" w:rsidRPr="00CE342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Создание безопасных и комфортных условий для отдыха людей на водных объектах</w:t>
            </w:r>
            <w:r w:rsidR="00973D34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03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14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D34" w:rsidRPr="00AE4982" w:rsidRDefault="00973D34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3D34" w:rsidRPr="00973D34" w:rsidRDefault="00973D34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73D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60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100CB1">
        <w:trPr>
          <w:trHeight w:val="176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01192A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01192A">
              <w:rPr>
                <w:rFonts w:ascii="Times New Roman" w:hAnsi="Times New Roman" w:cs="Times New Roman"/>
                <w:sz w:val="18"/>
                <w:szCs w:val="18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13201С1460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D34" w:rsidRPr="00AE4982" w:rsidRDefault="00973D34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3D34" w:rsidRPr="00973D34" w:rsidRDefault="00973D34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73D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60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100CB1">
        <w:trPr>
          <w:trHeight w:val="213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13201С1460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D34" w:rsidRPr="00AE4982" w:rsidRDefault="00973D34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3D34" w:rsidRPr="00973D34" w:rsidRDefault="00973D34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73D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60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100CB1">
        <w:trPr>
          <w:trHeight w:val="21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3D34" w:rsidRDefault="00973D34" w:rsidP="00100CB1">
            <w:pPr>
              <w:jc w:val="right"/>
            </w:pPr>
            <w:r w:rsidRPr="00F5051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,00</w:t>
            </w:r>
          </w:p>
        </w:tc>
        <w:tc>
          <w:tcPr>
            <w:tcW w:w="60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100CB1">
        <w:trPr>
          <w:trHeight w:val="65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 w:rsidR="005922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урской области»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3D34" w:rsidRDefault="00973D34" w:rsidP="00100CB1">
            <w:pPr>
              <w:jc w:val="right"/>
            </w:pPr>
            <w:r w:rsidRPr="00F5051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,00</w:t>
            </w:r>
          </w:p>
        </w:tc>
        <w:tc>
          <w:tcPr>
            <w:tcW w:w="60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100CB1">
        <w:trPr>
          <w:trHeight w:val="48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Подпрограмма «Энергосбережение в 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муниципальном образовании</w:t>
            </w:r>
            <w:r w:rsidRPr="00AE4982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«</w:t>
            </w:r>
            <w:proofErr w:type="spellStart"/>
            <w:r w:rsidRPr="00AE4982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AE4982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сельсовет</w:t>
            </w:r>
            <w:r w:rsidR="005922DB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3D34" w:rsidRDefault="00973D34" w:rsidP="00100CB1">
            <w:pPr>
              <w:jc w:val="right"/>
            </w:pPr>
            <w:r w:rsidRPr="00F5051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,00</w:t>
            </w:r>
          </w:p>
        </w:tc>
        <w:tc>
          <w:tcPr>
            <w:tcW w:w="60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100CB1">
        <w:trPr>
          <w:trHeight w:val="39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D34" w:rsidRPr="00AE4982" w:rsidRDefault="005922DB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Основное мероприятие «</w:t>
            </w:r>
            <w:r w:rsidR="00973D34"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3D34" w:rsidRDefault="00973D34" w:rsidP="00100CB1">
            <w:pPr>
              <w:jc w:val="right"/>
            </w:pPr>
            <w:r w:rsidRPr="00F5051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,00</w:t>
            </w:r>
          </w:p>
        </w:tc>
        <w:tc>
          <w:tcPr>
            <w:tcW w:w="60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100CB1">
        <w:trPr>
          <w:trHeight w:val="16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100CB1">
        <w:trPr>
          <w:trHeight w:val="49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37421" w:rsidRPr="00AE4982" w:rsidTr="00100CB1">
        <w:trPr>
          <w:trHeight w:val="2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421" w:rsidRPr="00AE4982" w:rsidRDefault="0023742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421" w:rsidRPr="00AE4982" w:rsidRDefault="0023742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421" w:rsidRPr="00AE4982" w:rsidRDefault="0023742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421" w:rsidRPr="00AE4982" w:rsidRDefault="0023742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421" w:rsidRPr="00AE4982" w:rsidRDefault="0023742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421" w:rsidRPr="00AE4982" w:rsidRDefault="00C13227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</w:t>
            </w:r>
            <w:r w:rsidR="002374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421" w:rsidRDefault="00725923" w:rsidP="0023742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50234</w:t>
            </w:r>
            <w:r w:rsidR="00237421" w:rsidRPr="00A77E4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06" w:type="dxa"/>
          </w:tcPr>
          <w:p w:rsidR="00237421" w:rsidRPr="00860152" w:rsidRDefault="00237421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13227" w:rsidRPr="00AE4982" w:rsidTr="00100CB1">
        <w:trPr>
          <w:trHeight w:val="2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227" w:rsidRPr="00AE498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227" w:rsidRPr="00AE498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227" w:rsidRPr="00AE498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227" w:rsidRPr="00AE498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227" w:rsidRPr="00AE498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3227" w:rsidRDefault="00C13227" w:rsidP="00C13227">
            <w:pPr>
              <w:jc w:val="right"/>
            </w:pPr>
            <w:r w:rsidRPr="00691CF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3227" w:rsidRDefault="00C13227" w:rsidP="00C1322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50234</w:t>
            </w:r>
            <w:r w:rsidRPr="00A77E4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06" w:type="dxa"/>
          </w:tcPr>
          <w:p w:rsidR="00C13227" w:rsidRPr="0086015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13227" w:rsidRPr="00AE4982" w:rsidTr="00100CB1">
        <w:trPr>
          <w:trHeight w:val="25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227" w:rsidRPr="00AE498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</w:t>
            </w:r>
            <w:proofErr w:type="spellStart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образовании«Краснодолинский</w:t>
            </w:r>
            <w:proofErr w:type="spellEnd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Курской области» Благоустройство населенных пунктов в </w:t>
            </w:r>
            <w:proofErr w:type="spellStart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Краснодолинском</w:t>
            </w:r>
            <w:proofErr w:type="spellEnd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сельсовете Советског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 района Курской области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227" w:rsidRPr="00AE498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227" w:rsidRPr="00AE498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227" w:rsidRPr="00AE498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227" w:rsidRPr="00AE498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3227" w:rsidRDefault="00C13227" w:rsidP="00C13227">
            <w:pPr>
              <w:jc w:val="right"/>
            </w:pPr>
            <w:r w:rsidRPr="00691CF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3227" w:rsidRDefault="00C13227" w:rsidP="00C1322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50234,00</w:t>
            </w:r>
          </w:p>
        </w:tc>
        <w:tc>
          <w:tcPr>
            <w:tcW w:w="606" w:type="dxa"/>
          </w:tcPr>
          <w:p w:rsidR="00C13227" w:rsidRPr="0086015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100CB1">
        <w:trPr>
          <w:trHeight w:val="35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«Организация освещения населенных пунктов»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E498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D34" w:rsidRPr="00AE4982" w:rsidRDefault="00C13227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</w:t>
            </w:r>
            <w:r w:rsidR="00F5727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3D34" w:rsidRPr="009960EB" w:rsidRDefault="009960EB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960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30234,00</w:t>
            </w:r>
          </w:p>
        </w:tc>
        <w:tc>
          <w:tcPr>
            <w:tcW w:w="60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13227" w:rsidRPr="00AE4982" w:rsidTr="00100CB1">
        <w:trPr>
          <w:trHeight w:val="39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3227" w:rsidRPr="00AE498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3227" w:rsidRPr="00AE498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3227" w:rsidRPr="00AE498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3227" w:rsidRPr="00AE498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3227" w:rsidRPr="00AE498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3227" w:rsidRDefault="00C13227" w:rsidP="00C1322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  <w:r w:rsidRPr="0087796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3227" w:rsidRPr="009960EB" w:rsidRDefault="00C13227" w:rsidP="00C13227">
            <w:pPr>
              <w:jc w:val="right"/>
              <w:rPr>
                <w:sz w:val="18"/>
                <w:szCs w:val="18"/>
              </w:rPr>
            </w:pPr>
            <w:r w:rsidRPr="009960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30234,00</w:t>
            </w:r>
          </w:p>
        </w:tc>
        <w:tc>
          <w:tcPr>
            <w:tcW w:w="606" w:type="dxa"/>
          </w:tcPr>
          <w:p w:rsidR="00C13227" w:rsidRPr="0086015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13227" w:rsidRPr="00AE4982" w:rsidTr="00100CB1">
        <w:trPr>
          <w:trHeight w:val="408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227" w:rsidRPr="00AE498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227" w:rsidRPr="00AE498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227" w:rsidRPr="00AE498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227" w:rsidRPr="00AE498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227" w:rsidRPr="00AE498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3227" w:rsidRDefault="00C13227" w:rsidP="00C13227">
            <w:pPr>
              <w:jc w:val="right"/>
            </w:pPr>
            <w:r w:rsidRPr="0087796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3227" w:rsidRPr="009960EB" w:rsidRDefault="00C13227" w:rsidP="00C13227">
            <w:pPr>
              <w:jc w:val="right"/>
              <w:rPr>
                <w:sz w:val="18"/>
                <w:szCs w:val="18"/>
              </w:rPr>
            </w:pPr>
            <w:r w:rsidRPr="009960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30234,00</w:t>
            </w:r>
          </w:p>
        </w:tc>
        <w:tc>
          <w:tcPr>
            <w:tcW w:w="606" w:type="dxa"/>
          </w:tcPr>
          <w:p w:rsidR="00C13227" w:rsidRPr="0086015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13227" w:rsidRPr="00AE4982" w:rsidTr="00100CB1">
        <w:trPr>
          <w:trHeight w:val="43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3227" w:rsidRPr="00AE498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3227" w:rsidRPr="00AE498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3227" w:rsidRPr="00AE498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3227" w:rsidRPr="00AE498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3227" w:rsidRPr="00AE498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3227" w:rsidRDefault="00C13227" w:rsidP="00C13227">
            <w:pPr>
              <w:jc w:val="right"/>
            </w:pPr>
            <w:r w:rsidRPr="0087796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3227" w:rsidRPr="009960EB" w:rsidRDefault="00C13227" w:rsidP="00C13227">
            <w:pPr>
              <w:jc w:val="right"/>
              <w:rPr>
                <w:sz w:val="18"/>
                <w:szCs w:val="18"/>
              </w:rPr>
            </w:pPr>
            <w:r w:rsidRPr="009960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30234,00</w:t>
            </w:r>
          </w:p>
        </w:tc>
        <w:tc>
          <w:tcPr>
            <w:tcW w:w="606" w:type="dxa"/>
          </w:tcPr>
          <w:p w:rsidR="00C13227" w:rsidRPr="0086015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13227" w:rsidRPr="00AE4982" w:rsidTr="00100CB1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3227" w:rsidRPr="00AE498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3227" w:rsidRPr="00AE498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3227" w:rsidRPr="00AE498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3227" w:rsidRPr="00AE498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3227" w:rsidRPr="00AE498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3227" w:rsidRDefault="00C13227" w:rsidP="00C13227">
            <w:pPr>
              <w:jc w:val="right"/>
            </w:pPr>
            <w:r w:rsidRPr="0087796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3227" w:rsidRDefault="00C13227" w:rsidP="00C13227">
            <w:pPr>
              <w:jc w:val="right"/>
            </w:pPr>
            <w:r w:rsidRPr="000E01D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C13227" w:rsidRPr="0086015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13227" w:rsidRPr="00AE4982" w:rsidTr="00100CB1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3227" w:rsidRPr="00AE498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Организация и содержание мест захоронения»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3227" w:rsidRPr="00AE498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3227" w:rsidRPr="00AE498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3227" w:rsidRPr="00AE498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3227" w:rsidRPr="00AE498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3227" w:rsidRDefault="00C13227" w:rsidP="00C13227">
            <w:pPr>
              <w:jc w:val="right"/>
            </w:pPr>
            <w:r w:rsidRPr="0087796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3227" w:rsidRDefault="00C13227" w:rsidP="00C13227">
            <w:pPr>
              <w:jc w:val="right"/>
            </w:pPr>
            <w:r w:rsidRPr="000E01D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C13227" w:rsidRPr="0086015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13227" w:rsidRPr="00AE4982" w:rsidTr="00100CB1">
        <w:trPr>
          <w:trHeight w:val="238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3227" w:rsidRPr="00AE498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3227" w:rsidRPr="00AE498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3227" w:rsidRPr="00AE498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3227" w:rsidRPr="00AE498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3227" w:rsidRPr="00AE498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3227" w:rsidRDefault="00C13227" w:rsidP="00C13227">
            <w:pPr>
              <w:jc w:val="right"/>
            </w:pPr>
            <w:r w:rsidRPr="0087796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3227" w:rsidRDefault="00C13227" w:rsidP="00C13227">
            <w:pPr>
              <w:jc w:val="right"/>
            </w:pPr>
            <w:r w:rsidRPr="000E01D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C13227" w:rsidRPr="0086015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13227" w:rsidRPr="00AE4982" w:rsidTr="00100CB1">
        <w:trPr>
          <w:trHeight w:val="189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227" w:rsidRPr="00AE498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227" w:rsidRPr="00AE498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227" w:rsidRPr="00AE498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227" w:rsidRPr="00AE498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227" w:rsidRPr="00AE498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3227" w:rsidRDefault="00C13227" w:rsidP="00C13227">
            <w:pPr>
              <w:jc w:val="right"/>
            </w:pPr>
            <w:r w:rsidRPr="0087796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3227" w:rsidRDefault="00C13227" w:rsidP="00C13227">
            <w:pPr>
              <w:jc w:val="right"/>
            </w:pPr>
            <w:r w:rsidRPr="000E01D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C13227" w:rsidRPr="0086015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B82476" w:rsidRPr="00AE4982" w:rsidTr="00100CB1">
        <w:trPr>
          <w:trHeight w:val="27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AE4982" w:rsidRDefault="0029609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Культура,</w:t>
            </w:r>
            <w:r w:rsidR="00B82476"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кинематография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AE498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AE498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AE498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AE498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476" w:rsidRDefault="00B82476" w:rsidP="00AB051A">
            <w:pPr>
              <w:jc w:val="right"/>
            </w:pPr>
            <w:r w:rsidRPr="00B44B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1456989,00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2476" w:rsidRDefault="0088701D" w:rsidP="00B8247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1337989,00</w:t>
            </w:r>
          </w:p>
        </w:tc>
        <w:tc>
          <w:tcPr>
            <w:tcW w:w="606" w:type="dxa"/>
          </w:tcPr>
          <w:p w:rsidR="00B82476" w:rsidRPr="0086015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8701D" w:rsidRPr="00AE4982" w:rsidTr="00100CB1">
        <w:trPr>
          <w:trHeight w:val="22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01D" w:rsidRPr="00AE4982" w:rsidRDefault="0088701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01D" w:rsidRPr="00AE4982" w:rsidRDefault="0088701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01D" w:rsidRPr="00AE4982" w:rsidRDefault="0088701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01D" w:rsidRPr="00AE4982" w:rsidRDefault="0088701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01D" w:rsidRPr="00AE4982" w:rsidRDefault="0088701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701D" w:rsidRDefault="0088701D" w:rsidP="00AB051A">
            <w:pPr>
              <w:jc w:val="right"/>
            </w:pPr>
            <w:r w:rsidRPr="00B44B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1456989,00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701D" w:rsidRDefault="0088701D" w:rsidP="0088701D">
            <w:pPr>
              <w:jc w:val="right"/>
            </w:pPr>
            <w:r w:rsidRPr="000B62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1337989,00</w:t>
            </w:r>
          </w:p>
        </w:tc>
        <w:tc>
          <w:tcPr>
            <w:tcW w:w="606" w:type="dxa"/>
          </w:tcPr>
          <w:p w:rsidR="0088701D" w:rsidRPr="00860152" w:rsidRDefault="0088701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8701D" w:rsidRPr="00AE4982" w:rsidTr="00100CB1">
        <w:trPr>
          <w:trHeight w:val="49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01D" w:rsidRPr="00AE4982" w:rsidRDefault="0088701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</w:t>
            </w: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«Развитие культуры муниципального образования «</w:t>
            </w:r>
            <w:proofErr w:type="spellStart"/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Советского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района Курской области»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01D" w:rsidRPr="00AE4982" w:rsidRDefault="0088701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01D" w:rsidRPr="00AE4982" w:rsidRDefault="0088701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01D" w:rsidRPr="00AE4982" w:rsidRDefault="0088701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01D" w:rsidRPr="00AE4982" w:rsidRDefault="0088701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701D" w:rsidRDefault="0088701D" w:rsidP="00AB051A">
            <w:pPr>
              <w:jc w:val="right"/>
            </w:pPr>
            <w:r w:rsidRPr="00B44B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1456989,00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701D" w:rsidRDefault="0088701D" w:rsidP="0088701D">
            <w:pPr>
              <w:jc w:val="right"/>
            </w:pPr>
            <w:r w:rsidRPr="000B62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1337989,00</w:t>
            </w:r>
          </w:p>
        </w:tc>
        <w:tc>
          <w:tcPr>
            <w:tcW w:w="606" w:type="dxa"/>
          </w:tcPr>
          <w:p w:rsidR="0088701D" w:rsidRPr="00860152" w:rsidRDefault="0088701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8701D" w:rsidRPr="00AE4982" w:rsidTr="00100CB1">
        <w:trPr>
          <w:trHeight w:val="29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01D" w:rsidRPr="00AE4982" w:rsidRDefault="0088701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01D" w:rsidRPr="00AE4982" w:rsidRDefault="0088701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01D" w:rsidRPr="00AE4982" w:rsidRDefault="0088701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01D" w:rsidRPr="00AE4982" w:rsidRDefault="0088701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01D" w:rsidRPr="00AE4982" w:rsidRDefault="0088701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701D" w:rsidRDefault="0088701D" w:rsidP="00AB051A">
            <w:pPr>
              <w:jc w:val="right"/>
            </w:pPr>
            <w:r w:rsidRPr="00B44B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1456989,00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701D" w:rsidRDefault="0088701D" w:rsidP="0088701D">
            <w:pPr>
              <w:jc w:val="right"/>
            </w:pPr>
            <w:r w:rsidRPr="000B62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1337989,00</w:t>
            </w:r>
          </w:p>
        </w:tc>
        <w:tc>
          <w:tcPr>
            <w:tcW w:w="606" w:type="dxa"/>
          </w:tcPr>
          <w:p w:rsidR="0088701D" w:rsidRPr="00860152" w:rsidRDefault="0088701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8701D" w:rsidRPr="00AE4982" w:rsidTr="00100CB1">
        <w:trPr>
          <w:trHeight w:val="4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701D" w:rsidRPr="00AE4982" w:rsidRDefault="0088701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701D" w:rsidRPr="00AE4982" w:rsidRDefault="0088701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701D" w:rsidRPr="00AE4982" w:rsidRDefault="0088701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701D" w:rsidRPr="00AE4982" w:rsidRDefault="0088701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701D" w:rsidRPr="00AE4982" w:rsidRDefault="0088701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701D" w:rsidRDefault="0088701D" w:rsidP="00AB051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1456989,00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701D" w:rsidRDefault="0088701D" w:rsidP="0088701D">
            <w:pPr>
              <w:jc w:val="right"/>
            </w:pPr>
            <w:r w:rsidRPr="000B62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1337989,00</w:t>
            </w:r>
          </w:p>
        </w:tc>
        <w:tc>
          <w:tcPr>
            <w:tcW w:w="606" w:type="dxa"/>
          </w:tcPr>
          <w:p w:rsidR="0088701D" w:rsidRPr="00860152" w:rsidRDefault="0088701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076A2" w:rsidRPr="00AE4982" w:rsidTr="00100CB1">
        <w:trPr>
          <w:trHeight w:val="59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6A2" w:rsidRPr="006A0215" w:rsidRDefault="007076A2" w:rsidP="000D6B1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proofErr w:type="spellStart"/>
            <w:r w:rsidRPr="006A021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Софинансирование</w:t>
            </w:r>
            <w:proofErr w:type="spellEnd"/>
            <w:r w:rsidRPr="006A021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6A2" w:rsidRPr="00AE4982" w:rsidRDefault="007076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6A2" w:rsidRPr="00AE4982" w:rsidRDefault="007076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6A2" w:rsidRPr="00F172A1" w:rsidRDefault="007076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6A2" w:rsidRPr="00AE4982" w:rsidRDefault="007076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6A2" w:rsidRDefault="007076A2" w:rsidP="0023742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1403589,00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76A2" w:rsidRDefault="0088701D" w:rsidP="00B8247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1287989,00</w:t>
            </w:r>
          </w:p>
        </w:tc>
        <w:tc>
          <w:tcPr>
            <w:tcW w:w="606" w:type="dxa"/>
          </w:tcPr>
          <w:p w:rsidR="007076A2" w:rsidRPr="00860152" w:rsidRDefault="007076A2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076A2" w:rsidRPr="00AE4982" w:rsidTr="00100CB1">
        <w:trPr>
          <w:trHeight w:val="81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6A2" w:rsidRPr="006A0215" w:rsidRDefault="005922DB" w:rsidP="000D6B1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</w:t>
            </w:r>
            <w:r w:rsidR="007076A2" w:rsidRPr="006A02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6A2" w:rsidRPr="00AE4982" w:rsidRDefault="007076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6A2" w:rsidRPr="00AE4982" w:rsidRDefault="007076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6A2" w:rsidRPr="00AE4982" w:rsidRDefault="007076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6A2" w:rsidRPr="00AE4982" w:rsidRDefault="007076A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6A2" w:rsidRDefault="007076A2" w:rsidP="0023742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1403589,00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76A2" w:rsidRDefault="0088701D" w:rsidP="00B8247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1287989,00</w:t>
            </w:r>
          </w:p>
        </w:tc>
        <w:tc>
          <w:tcPr>
            <w:tcW w:w="606" w:type="dxa"/>
          </w:tcPr>
          <w:p w:rsidR="007076A2" w:rsidRPr="00860152" w:rsidRDefault="007076A2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680572" w:rsidRPr="00AE4982" w:rsidTr="00100CB1">
        <w:trPr>
          <w:trHeight w:val="81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0572" w:rsidRDefault="00680572" w:rsidP="000D6B1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057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      муниципальных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0572" w:rsidRPr="00AE4982" w:rsidRDefault="0068057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0572" w:rsidRPr="00AE4982" w:rsidRDefault="0068057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0572" w:rsidRPr="00AE4982" w:rsidRDefault="0068057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0572" w:rsidRPr="00AE4982" w:rsidRDefault="0068057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572" w:rsidRDefault="0028721F" w:rsidP="0023742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72" w:rsidRDefault="0028721F" w:rsidP="00B8247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53400,00</w:t>
            </w:r>
          </w:p>
        </w:tc>
        <w:tc>
          <w:tcPr>
            <w:tcW w:w="606" w:type="dxa"/>
          </w:tcPr>
          <w:p w:rsidR="00680572" w:rsidRPr="00860152" w:rsidRDefault="00680572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B82476" w:rsidRPr="00AE4982" w:rsidTr="00100CB1">
        <w:trPr>
          <w:trHeight w:val="48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AE498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AE498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AE498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AE498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AE498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476" w:rsidRPr="00AE498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2476" w:rsidRPr="00AE4982" w:rsidRDefault="00B82476" w:rsidP="00B8247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  <w:tc>
          <w:tcPr>
            <w:tcW w:w="606" w:type="dxa"/>
          </w:tcPr>
          <w:p w:rsidR="00B82476" w:rsidRPr="0086015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B82476" w:rsidRPr="00AE4982" w:rsidTr="00100CB1">
        <w:trPr>
          <w:trHeight w:val="23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AE498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AE498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AE498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AE498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AE498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476" w:rsidRPr="00AE498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2476" w:rsidRPr="00AE4982" w:rsidRDefault="00B82476" w:rsidP="00B8247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3400,00</w:t>
            </w:r>
          </w:p>
        </w:tc>
        <w:tc>
          <w:tcPr>
            <w:tcW w:w="606" w:type="dxa"/>
          </w:tcPr>
          <w:p w:rsidR="00B82476" w:rsidRPr="0086015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A3F1F" w:rsidRPr="00AE4982" w:rsidTr="00100CB1">
        <w:trPr>
          <w:trHeight w:val="27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F1F" w:rsidRPr="008A3DAE" w:rsidRDefault="005A3F1F" w:rsidP="009960EB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8A3DAE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F1F" w:rsidRPr="00A90701" w:rsidRDefault="005A3F1F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F1F" w:rsidRPr="00A90701" w:rsidRDefault="005A3F1F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F1F" w:rsidRPr="00A90701" w:rsidRDefault="005A3F1F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F1F" w:rsidRPr="00A90701" w:rsidRDefault="005A3F1F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3F1F" w:rsidRPr="00A90701" w:rsidRDefault="0002560F" w:rsidP="009960EB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63176</w:t>
            </w:r>
            <w:r w:rsidR="006806F6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F1F" w:rsidRPr="00A90701" w:rsidRDefault="0002560F" w:rsidP="009960EB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67778</w:t>
            </w:r>
            <w:r w:rsidR="00540059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06" w:type="dxa"/>
          </w:tcPr>
          <w:p w:rsidR="005A3F1F" w:rsidRPr="0086015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02560F" w:rsidRPr="00AE4982" w:rsidTr="009960EB">
        <w:trPr>
          <w:trHeight w:val="27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2560F" w:rsidRPr="008A3DAE" w:rsidRDefault="0002560F" w:rsidP="000256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DAE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A90701" w:rsidRDefault="0002560F" w:rsidP="0002560F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07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A90701" w:rsidRDefault="0002560F" w:rsidP="0002560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A90701" w:rsidRDefault="0002560F" w:rsidP="0002560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A90701" w:rsidRDefault="0002560F" w:rsidP="0002560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60F" w:rsidRDefault="0002560F" w:rsidP="0002560F">
            <w:pPr>
              <w:jc w:val="right"/>
            </w:pPr>
            <w:r w:rsidRPr="00C30E7F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63176,00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560F" w:rsidRDefault="0002560F" w:rsidP="0002560F">
            <w:pPr>
              <w:jc w:val="right"/>
            </w:pPr>
            <w:r w:rsidRPr="00072AB5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67778,00</w:t>
            </w:r>
          </w:p>
        </w:tc>
        <w:tc>
          <w:tcPr>
            <w:tcW w:w="606" w:type="dxa"/>
          </w:tcPr>
          <w:p w:rsidR="0002560F" w:rsidRPr="0086015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02560F" w:rsidRPr="00AE4982" w:rsidTr="009960EB">
        <w:trPr>
          <w:trHeight w:val="27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2560F" w:rsidRPr="008A3DAE" w:rsidRDefault="0002560F" w:rsidP="000256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DAE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«Социальная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поддержка граждан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Краснодолинского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 </w:t>
            </w:r>
            <w:r w:rsidRPr="008A3DAE">
              <w:rPr>
                <w:rFonts w:ascii="Times New Roman" w:hAnsi="Times New Roman" w:cs="Times New Roman"/>
                <w:b/>
                <w:sz w:val="18"/>
                <w:szCs w:val="18"/>
              </w:rPr>
              <w:t>Советского райо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Курской области </w:t>
            </w:r>
            <w:r w:rsidRPr="008A3DAE">
              <w:rPr>
                <w:rFonts w:ascii="Times New Roman" w:hAnsi="Times New Roman" w:cs="Times New Roman"/>
                <w:b/>
                <w:sz w:val="18"/>
                <w:szCs w:val="18"/>
              </w:rPr>
              <w:t>г»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A90701" w:rsidRDefault="0002560F" w:rsidP="0002560F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07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A90701" w:rsidRDefault="0002560F" w:rsidP="0002560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A90701" w:rsidRDefault="0002560F" w:rsidP="0002560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A90701" w:rsidRDefault="0002560F" w:rsidP="0002560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60F" w:rsidRDefault="0002560F" w:rsidP="0002560F">
            <w:pPr>
              <w:jc w:val="right"/>
            </w:pPr>
            <w:r w:rsidRPr="00C30E7F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63176,00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560F" w:rsidRDefault="0002560F" w:rsidP="0002560F">
            <w:pPr>
              <w:jc w:val="right"/>
            </w:pPr>
            <w:r w:rsidRPr="00072AB5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67778,00</w:t>
            </w:r>
          </w:p>
        </w:tc>
        <w:tc>
          <w:tcPr>
            <w:tcW w:w="606" w:type="dxa"/>
          </w:tcPr>
          <w:p w:rsidR="0002560F" w:rsidRPr="0086015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02560F" w:rsidRPr="00AE4982" w:rsidTr="00100CB1">
        <w:trPr>
          <w:trHeight w:val="27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8A3DAE" w:rsidRDefault="0002560F" w:rsidP="0002560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3DAE">
              <w:rPr>
                <w:rFonts w:ascii="Times New Roman" w:hAnsi="Times New Roman" w:cs="Times New Roman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ая поддержка граждан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Краснодолинского</w:t>
            </w:r>
            <w:proofErr w:type="spellEnd"/>
            <w:r w:rsidRPr="008A3DAE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Советского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Курской области </w:t>
            </w:r>
            <w:r w:rsidRPr="008A3DA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A90701" w:rsidRDefault="0002560F" w:rsidP="0002560F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07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A90701" w:rsidRDefault="0002560F" w:rsidP="0002560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A90701" w:rsidRDefault="0002560F" w:rsidP="0002560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A90701" w:rsidRDefault="0002560F" w:rsidP="0002560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60F" w:rsidRDefault="0002560F" w:rsidP="0002560F">
            <w:pPr>
              <w:jc w:val="right"/>
            </w:pPr>
            <w:r w:rsidRPr="00C30E7F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63176,00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560F" w:rsidRDefault="0002560F" w:rsidP="0002560F">
            <w:pPr>
              <w:jc w:val="right"/>
            </w:pPr>
            <w:r w:rsidRPr="00072AB5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67778,00</w:t>
            </w:r>
          </w:p>
        </w:tc>
        <w:tc>
          <w:tcPr>
            <w:tcW w:w="606" w:type="dxa"/>
          </w:tcPr>
          <w:p w:rsidR="0002560F" w:rsidRPr="0086015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02560F" w:rsidRPr="00AE4982" w:rsidTr="00100CB1">
        <w:trPr>
          <w:trHeight w:val="27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8A3DAE" w:rsidRDefault="0002560F" w:rsidP="0002560F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8057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680572">
              <w:rPr>
                <w:rFonts w:ascii="Times New Roman" w:hAnsi="Times New Roman" w:cs="Times New Roman"/>
                <w:sz w:val="18"/>
                <w:szCs w:val="18"/>
              </w:rPr>
              <w:t>Краснодолинского</w:t>
            </w:r>
            <w:proofErr w:type="spellEnd"/>
            <w:r w:rsidRPr="00680572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Советского района»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A90701" w:rsidRDefault="0002560F" w:rsidP="0002560F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07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A90701" w:rsidRDefault="0002560F" w:rsidP="0002560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A90701" w:rsidRDefault="0002560F" w:rsidP="0002560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A90701" w:rsidRDefault="0002560F" w:rsidP="0002560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60F" w:rsidRDefault="0002560F" w:rsidP="0002560F">
            <w:pPr>
              <w:jc w:val="right"/>
            </w:pPr>
            <w:r w:rsidRPr="00C30E7F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63176,00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560F" w:rsidRDefault="0002560F" w:rsidP="0002560F">
            <w:pPr>
              <w:jc w:val="right"/>
            </w:pPr>
            <w:r w:rsidRPr="00072AB5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67778,00</w:t>
            </w:r>
          </w:p>
        </w:tc>
        <w:tc>
          <w:tcPr>
            <w:tcW w:w="606" w:type="dxa"/>
          </w:tcPr>
          <w:p w:rsidR="0002560F" w:rsidRPr="0086015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02560F" w:rsidRPr="00AE4982" w:rsidTr="00100CB1">
        <w:trPr>
          <w:trHeight w:val="27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8A3DAE" w:rsidRDefault="0002560F" w:rsidP="0002560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3DAE">
              <w:rPr>
                <w:rFonts w:ascii="Times New Roman" w:hAnsi="Times New Roman" w:cs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531CAD" w:rsidRDefault="0002560F" w:rsidP="0002560F">
            <w:p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31C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531CAD" w:rsidRDefault="0002560F" w:rsidP="0002560F">
            <w:pPr>
              <w:suppressAutoHyphens/>
              <w:snapToGrid w:val="0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531CAD"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A90701" w:rsidRDefault="0002560F" w:rsidP="0002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A90701" w:rsidRDefault="0002560F" w:rsidP="0002560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60F" w:rsidRDefault="0002560F" w:rsidP="0002560F">
            <w:pPr>
              <w:jc w:val="right"/>
            </w:pPr>
            <w:r w:rsidRPr="00C30E7F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63176,00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560F" w:rsidRDefault="0002560F" w:rsidP="0002560F">
            <w:pPr>
              <w:jc w:val="right"/>
            </w:pPr>
            <w:r w:rsidRPr="00072AB5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67778,00</w:t>
            </w:r>
          </w:p>
        </w:tc>
        <w:tc>
          <w:tcPr>
            <w:tcW w:w="606" w:type="dxa"/>
          </w:tcPr>
          <w:p w:rsidR="0002560F" w:rsidRPr="0086015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02560F" w:rsidRPr="00AE4982" w:rsidTr="00100CB1">
        <w:trPr>
          <w:trHeight w:val="27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8A3DAE" w:rsidRDefault="0002560F" w:rsidP="0002560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3DAE">
              <w:rPr>
                <w:rFonts w:ascii="Times New Roman" w:hAnsi="Times New Roman" w:cs="Times New Roman"/>
                <w:sz w:val="18"/>
                <w:szCs w:val="18"/>
              </w:rPr>
              <w:t>Социаль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ное обеспечение и иные выплаты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531CAD" w:rsidRDefault="0002560F" w:rsidP="0002560F">
            <w:p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31C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531CAD" w:rsidRDefault="0002560F" w:rsidP="0002560F">
            <w:pPr>
              <w:suppressAutoHyphens/>
              <w:snapToGrid w:val="0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531CAD"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A90701" w:rsidRDefault="0002560F" w:rsidP="0002560F">
            <w:pPr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A90701" w:rsidRDefault="0002560F" w:rsidP="0002560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60F" w:rsidRDefault="0002560F" w:rsidP="0002560F">
            <w:pPr>
              <w:jc w:val="right"/>
            </w:pPr>
            <w:r w:rsidRPr="00C30E7F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63176,00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560F" w:rsidRDefault="0002560F" w:rsidP="0002560F">
            <w:pPr>
              <w:jc w:val="right"/>
            </w:pPr>
            <w:r w:rsidRPr="00072AB5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67778,00</w:t>
            </w:r>
          </w:p>
        </w:tc>
        <w:tc>
          <w:tcPr>
            <w:tcW w:w="606" w:type="dxa"/>
          </w:tcPr>
          <w:p w:rsidR="0002560F" w:rsidRPr="0086015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A3F1F" w:rsidRPr="00AE4982" w:rsidTr="00100CB1">
        <w:trPr>
          <w:trHeight w:val="27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5A3F1F" w:rsidRPr="0086015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A3F1F" w:rsidRPr="00AE4982" w:rsidTr="00100CB1">
        <w:trPr>
          <w:trHeight w:val="32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5A3F1F" w:rsidRPr="0086015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A3F1F" w:rsidRPr="00AE4982" w:rsidTr="00100CB1">
        <w:trPr>
          <w:trHeight w:val="58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муниципальном образовании «</w:t>
            </w:r>
            <w:proofErr w:type="spellStart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 w:rsidR="005922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района Курской области»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5A3F1F" w:rsidRPr="0086015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A3F1F" w:rsidRPr="00AE4982" w:rsidTr="00100CB1">
        <w:trPr>
          <w:trHeight w:val="45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5A3F1F" w:rsidRPr="0086015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A3F1F" w:rsidRPr="00AE4982" w:rsidTr="00100CB1">
        <w:trPr>
          <w:trHeight w:val="19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</w:t>
            </w:r>
            <w:r w:rsidR="005922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иятий и спортивных мероприятий»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5A3F1F" w:rsidRPr="0086015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A3F1F" w:rsidRPr="00AE4982" w:rsidTr="00100CB1">
        <w:trPr>
          <w:trHeight w:val="9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5A3F1F" w:rsidRPr="0086015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A3F1F" w:rsidRPr="00AE4982" w:rsidTr="00100CB1">
        <w:trPr>
          <w:trHeight w:val="5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F1F" w:rsidRPr="00AE498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5A3F1F" w:rsidRPr="0086015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29609D" w:rsidRDefault="0029609D" w:rsidP="00193280">
      <w:pPr>
        <w:tabs>
          <w:tab w:val="left" w:pos="5460"/>
        </w:tabs>
        <w:jc w:val="right"/>
      </w:pPr>
    </w:p>
    <w:p w:rsidR="00942BCC" w:rsidRDefault="00942BCC" w:rsidP="00193280">
      <w:pPr>
        <w:tabs>
          <w:tab w:val="left" w:pos="5460"/>
        </w:tabs>
        <w:jc w:val="right"/>
      </w:pPr>
    </w:p>
    <w:p w:rsidR="00942BCC" w:rsidRDefault="00942BCC" w:rsidP="00193280">
      <w:pPr>
        <w:tabs>
          <w:tab w:val="left" w:pos="5460"/>
        </w:tabs>
        <w:jc w:val="right"/>
      </w:pPr>
    </w:p>
    <w:p w:rsidR="00942BCC" w:rsidRDefault="00942BCC" w:rsidP="00193280">
      <w:pPr>
        <w:tabs>
          <w:tab w:val="left" w:pos="5460"/>
        </w:tabs>
        <w:jc w:val="right"/>
      </w:pPr>
    </w:p>
    <w:p w:rsidR="00942BCC" w:rsidRDefault="00942BCC" w:rsidP="00193280">
      <w:pPr>
        <w:tabs>
          <w:tab w:val="left" w:pos="5460"/>
        </w:tabs>
        <w:jc w:val="right"/>
      </w:pPr>
    </w:p>
    <w:p w:rsidR="00942BCC" w:rsidRDefault="00942BCC" w:rsidP="00193280">
      <w:pPr>
        <w:tabs>
          <w:tab w:val="left" w:pos="5460"/>
        </w:tabs>
        <w:jc w:val="right"/>
      </w:pPr>
    </w:p>
    <w:p w:rsidR="00942BCC" w:rsidRDefault="00942BCC" w:rsidP="00193280">
      <w:pPr>
        <w:tabs>
          <w:tab w:val="left" w:pos="5460"/>
        </w:tabs>
        <w:jc w:val="right"/>
      </w:pPr>
    </w:p>
    <w:p w:rsidR="00942BCC" w:rsidRDefault="00942BCC" w:rsidP="00193280">
      <w:pPr>
        <w:tabs>
          <w:tab w:val="left" w:pos="5460"/>
        </w:tabs>
        <w:jc w:val="right"/>
      </w:pPr>
    </w:p>
    <w:p w:rsidR="00942BCC" w:rsidRDefault="00942BCC" w:rsidP="00193280">
      <w:pPr>
        <w:tabs>
          <w:tab w:val="left" w:pos="5460"/>
        </w:tabs>
        <w:jc w:val="right"/>
      </w:pPr>
    </w:p>
    <w:p w:rsidR="00942BCC" w:rsidRDefault="00942BCC" w:rsidP="00193280">
      <w:pPr>
        <w:tabs>
          <w:tab w:val="left" w:pos="5460"/>
        </w:tabs>
        <w:jc w:val="right"/>
      </w:pPr>
    </w:p>
    <w:p w:rsidR="00942BCC" w:rsidRDefault="00942BCC" w:rsidP="00193280">
      <w:pPr>
        <w:tabs>
          <w:tab w:val="left" w:pos="5460"/>
        </w:tabs>
        <w:jc w:val="right"/>
      </w:pPr>
    </w:p>
    <w:p w:rsidR="00942BCC" w:rsidRDefault="00942BCC" w:rsidP="00193280">
      <w:pPr>
        <w:tabs>
          <w:tab w:val="left" w:pos="5460"/>
        </w:tabs>
        <w:jc w:val="right"/>
      </w:pPr>
    </w:p>
    <w:p w:rsidR="00942BCC" w:rsidRDefault="00942BCC" w:rsidP="00193280">
      <w:pPr>
        <w:tabs>
          <w:tab w:val="left" w:pos="5460"/>
        </w:tabs>
        <w:jc w:val="right"/>
      </w:pPr>
    </w:p>
    <w:p w:rsidR="00942BCC" w:rsidRDefault="00942BCC" w:rsidP="00193280">
      <w:pPr>
        <w:tabs>
          <w:tab w:val="left" w:pos="5460"/>
        </w:tabs>
        <w:jc w:val="right"/>
      </w:pPr>
    </w:p>
    <w:p w:rsidR="00942BCC" w:rsidRDefault="00942BCC" w:rsidP="00193280">
      <w:pPr>
        <w:tabs>
          <w:tab w:val="left" w:pos="5460"/>
        </w:tabs>
        <w:jc w:val="right"/>
      </w:pPr>
    </w:p>
    <w:p w:rsidR="00942BCC" w:rsidRDefault="00942BCC" w:rsidP="00193280">
      <w:pPr>
        <w:tabs>
          <w:tab w:val="left" w:pos="5460"/>
        </w:tabs>
        <w:jc w:val="right"/>
      </w:pPr>
    </w:p>
    <w:p w:rsidR="00942BCC" w:rsidRDefault="00942BCC" w:rsidP="00193280">
      <w:pPr>
        <w:tabs>
          <w:tab w:val="left" w:pos="5460"/>
        </w:tabs>
        <w:jc w:val="right"/>
      </w:pPr>
    </w:p>
    <w:p w:rsidR="00942BCC" w:rsidRDefault="00942BCC" w:rsidP="00193280">
      <w:pPr>
        <w:tabs>
          <w:tab w:val="left" w:pos="5460"/>
        </w:tabs>
        <w:jc w:val="right"/>
      </w:pPr>
    </w:p>
    <w:p w:rsidR="00942BCC" w:rsidRDefault="00942BCC" w:rsidP="00193280">
      <w:pPr>
        <w:tabs>
          <w:tab w:val="left" w:pos="5460"/>
        </w:tabs>
        <w:jc w:val="right"/>
      </w:pPr>
    </w:p>
    <w:p w:rsidR="00942BCC" w:rsidRDefault="00942BCC" w:rsidP="00193280">
      <w:pPr>
        <w:tabs>
          <w:tab w:val="left" w:pos="5460"/>
        </w:tabs>
        <w:jc w:val="right"/>
      </w:pPr>
    </w:p>
    <w:p w:rsidR="00942BCC" w:rsidRDefault="00942BCC" w:rsidP="00193280">
      <w:pPr>
        <w:tabs>
          <w:tab w:val="left" w:pos="5460"/>
        </w:tabs>
        <w:jc w:val="right"/>
      </w:pPr>
    </w:p>
    <w:p w:rsidR="00942BCC" w:rsidRDefault="00942BCC" w:rsidP="00193280">
      <w:pPr>
        <w:tabs>
          <w:tab w:val="left" w:pos="5460"/>
        </w:tabs>
        <w:jc w:val="right"/>
      </w:pPr>
    </w:p>
    <w:p w:rsidR="00942BCC" w:rsidRDefault="00942BCC" w:rsidP="00193280">
      <w:pPr>
        <w:tabs>
          <w:tab w:val="left" w:pos="5460"/>
        </w:tabs>
        <w:jc w:val="right"/>
      </w:pPr>
    </w:p>
    <w:p w:rsidR="00B81D55" w:rsidRDefault="00B81D55" w:rsidP="00193280">
      <w:pPr>
        <w:tabs>
          <w:tab w:val="left" w:pos="5460"/>
        </w:tabs>
        <w:jc w:val="right"/>
      </w:pPr>
    </w:p>
    <w:p w:rsidR="00B81D55" w:rsidRDefault="00B81D55" w:rsidP="00193280">
      <w:pPr>
        <w:tabs>
          <w:tab w:val="left" w:pos="5460"/>
        </w:tabs>
        <w:jc w:val="right"/>
      </w:pPr>
    </w:p>
    <w:p w:rsidR="00885437" w:rsidRPr="00B67B9B" w:rsidRDefault="00197BB2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</w:t>
      </w:r>
      <w:r w:rsidR="00885437" w:rsidRPr="00B67B9B">
        <w:rPr>
          <w:rFonts w:ascii="Times New Roman" w:eastAsia="Times New Roman" w:hAnsi="Times New Roman" w:cs="Times New Roman"/>
          <w:sz w:val="18"/>
          <w:szCs w:val="18"/>
        </w:rPr>
        <w:t>риложение № 9</w:t>
      </w:r>
    </w:p>
    <w:p w:rsidR="00885437" w:rsidRPr="00B67B9B" w:rsidRDefault="001D5779" w:rsidP="0088543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 решению Собрания </w:t>
      </w:r>
      <w:r w:rsidR="00885437" w:rsidRPr="00B67B9B">
        <w:rPr>
          <w:rFonts w:ascii="Times New Roman" w:eastAsia="Times New Roman" w:hAnsi="Times New Roman" w:cs="Times New Roman"/>
          <w:sz w:val="18"/>
          <w:szCs w:val="18"/>
        </w:rPr>
        <w:t xml:space="preserve">депутатов </w:t>
      </w:r>
    </w:p>
    <w:p w:rsidR="00885437" w:rsidRPr="00B67B9B" w:rsidRDefault="00885437" w:rsidP="0088543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B67B9B">
        <w:rPr>
          <w:rFonts w:ascii="Times New Roman" w:eastAsia="Times New Roman" w:hAnsi="Times New Roman" w:cs="Times New Roman"/>
          <w:sz w:val="18"/>
          <w:szCs w:val="18"/>
        </w:rPr>
        <w:t>Краснодолинского</w:t>
      </w:r>
      <w:proofErr w:type="spellEnd"/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885437" w:rsidRPr="00B67B9B" w:rsidRDefault="00885437" w:rsidP="0088543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885437" w:rsidRPr="00B67B9B" w:rsidRDefault="00885437" w:rsidP="0088543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proofErr w:type="spellStart"/>
      <w:r w:rsidRPr="00B67B9B">
        <w:rPr>
          <w:rFonts w:ascii="Times New Roman" w:eastAsia="Times New Roman" w:hAnsi="Times New Roman" w:cs="Times New Roman"/>
          <w:sz w:val="18"/>
          <w:szCs w:val="18"/>
        </w:rPr>
        <w:t>Краснодолинского</w:t>
      </w:r>
      <w:proofErr w:type="spellEnd"/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Советского района </w:t>
      </w:r>
    </w:p>
    <w:p w:rsidR="00B34B11" w:rsidRPr="0047166A" w:rsidRDefault="00C07729" w:rsidP="00B34B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B34B11">
        <w:rPr>
          <w:rFonts w:ascii="Times New Roman" w:eastAsia="Times New Roman" w:hAnsi="Times New Roman" w:cs="Times New Roman"/>
          <w:sz w:val="20"/>
          <w:szCs w:val="20"/>
        </w:rPr>
        <w:t>2022</w:t>
      </w:r>
      <w:r w:rsidR="00B34B11" w:rsidRPr="0047166A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B34B11" w:rsidRDefault="00B34B11" w:rsidP="00B34B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 плановый период 2023-2024</w:t>
      </w:r>
      <w:r w:rsidRPr="0047166A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A16F5A" w:rsidRPr="00B81D55" w:rsidRDefault="00A16F5A" w:rsidP="00A16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81D55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</w:rPr>
        <w:t>10.12.</w:t>
      </w:r>
      <w:r w:rsidRPr="00B81D55">
        <w:rPr>
          <w:rFonts w:ascii="Times New Roman" w:eastAsia="Times New Roman" w:hAnsi="Times New Roman" w:cs="Times New Roman"/>
          <w:sz w:val="20"/>
          <w:szCs w:val="20"/>
        </w:rPr>
        <w:t>2021 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№30</w:t>
      </w:r>
    </w:p>
    <w:p w:rsidR="003C0F9F" w:rsidRPr="00576B7F" w:rsidRDefault="003C0F9F" w:rsidP="003C0F9F">
      <w:pPr>
        <w:tabs>
          <w:tab w:val="left" w:pos="5685"/>
        </w:tabs>
        <w:suppressAutoHyphens/>
        <w:autoSpaceDE w:val="0"/>
        <w:spacing w:after="0" w:line="240" w:lineRule="auto"/>
        <w:ind w:left="5115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B81D55" w:rsidRDefault="00193280" w:rsidP="008854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0F9F">
        <w:rPr>
          <w:rFonts w:ascii="Times New Roman" w:hAnsi="Times New Roman" w:cs="Times New Roman"/>
          <w:b/>
          <w:sz w:val="20"/>
          <w:szCs w:val="20"/>
        </w:rPr>
        <w:t xml:space="preserve">Ведомственная структура </w:t>
      </w:r>
      <w:r w:rsidR="00885437" w:rsidRPr="003C0F9F">
        <w:rPr>
          <w:rFonts w:ascii="Times New Roman" w:hAnsi="Times New Roman" w:cs="Times New Roman"/>
          <w:b/>
          <w:sz w:val="20"/>
          <w:szCs w:val="20"/>
        </w:rPr>
        <w:t xml:space="preserve">расходов бюджета </w:t>
      </w:r>
      <w:proofErr w:type="spellStart"/>
      <w:r w:rsidR="00885437" w:rsidRPr="003C0F9F">
        <w:rPr>
          <w:rFonts w:ascii="Times New Roman" w:hAnsi="Times New Roman" w:cs="Times New Roman"/>
          <w:b/>
          <w:sz w:val="20"/>
          <w:szCs w:val="20"/>
        </w:rPr>
        <w:t>Краснодолинского</w:t>
      </w:r>
      <w:proofErr w:type="spellEnd"/>
      <w:r w:rsidR="00885437" w:rsidRPr="003C0F9F">
        <w:rPr>
          <w:rFonts w:ascii="Times New Roman" w:hAnsi="Times New Roman" w:cs="Times New Roman"/>
          <w:b/>
          <w:sz w:val="20"/>
          <w:szCs w:val="20"/>
        </w:rPr>
        <w:t xml:space="preserve"> сельсовета </w:t>
      </w:r>
    </w:p>
    <w:p w:rsidR="00885437" w:rsidRDefault="00885437" w:rsidP="008854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0F9F">
        <w:rPr>
          <w:rFonts w:ascii="Times New Roman" w:hAnsi="Times New Roman" w:cs="Times New Roman"/>
          <w:b/>
          <w:sz w:val="20"/>
          <w:szCs w:val="20"/>
        </w:rPr>
        <w:t>Совет</w:t>
      </w:r>
      <w:r w:rsidR="00193280" w:rsidRPr="003C0F9F">
        <w:rPr>
          <w:rFonts w:ascii="Times New Roman" w:hAnsi="Times New Roman" w:cs="Times New Roman"/>
          <w:b/>
          <w:sz w:val="20"/>
          <w:szCs w:val="20"/>
        </w:rPr>
        <w:t xml:space="preserve">ского района </w:t>
      </w:r>
      <w:r w:rsidR="003C0F9F">
        <w:rPr>
          <w:rFonts w:ascii="Times New Roman" w:hAnsi="Times New Roman" w:cs="Times New Roman"/>
          <w:b/>
          <w:sz w:val="20"/>
          <w:szCs w:val="20"/>
        </w:rPr>
        <w:t xml:space="preserve">Курской области </w:t>
      </w:r>
      <w:r w:rsidR="00B34B11">
        <w:rPr>
          <w:rFonts w:ascii="Times New Roman" w:hAnsi="Times New Roman" w:cs="Times New Roman"/>
          <w:b/>
          <w:sz w:val="20"/>
          <w:szCs w:val="20"/>
        </w:rPr>
        <w:t>в 2022</w:t>
      </w:r>
      <w:r w:rsidR="00193280" w:rsidRPr="003C0F9F">
        <w:rPr>
          <w:rFonts w:ascii="Times New Roman" w:hAnsi="Times New Roman" w:cs="Times New Roman"/>
          <w:b/>
          <w:sz w:val="20"/>
          <w:szCs w:val="20"/>
        </w:rPr>
        <w:t xml:space="preserve"> году</w:t>
      </w:r>
    </w:p>
    <w:tbl>
      <w:tblPr>
        <w:tblW w:w="102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708"/>
        <w:gridCol w:w="708"/>
        <w:gridCol w:w="426"/>
        <w:gridCol w:w="1417"/>
        <w:gridCol w:w="709"/>
        <w:gridCol w:w="1559"/>
      </w:tblGrid>
      <w:tr w:rsidR="006F5C52" w:rsidRPr="0047166A" w:rsidTr="006F5C52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B40C72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Pr="0047166A" w:rsidRDefault="006F5C52" w:rsidP="00B40C7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B40C7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B40C7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B40C7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B40C7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Pr="0047166A" w:rsidRDefault="006F5C52" w:rsidP="00B40C7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Итого расходов на 2022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год (</w:t>
            </w:r>
            <w:proofErr w:type="spellStart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руб</w:t>
            </w:r>
            <w:proofErr w:type="spellEnd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</w:tr>
      <w:tr w:rsidR="006F5C52" w:rsidRPr="00A12861" w:rsidTr="006F5C52">
        <w:trPr>
          <w:trHeight w:val="2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B40C7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Pr="0047166A" w:rsidRDefault="006F5C52" w:rsidP="00B40C7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47166A" w:rsidRDefault="006F5C52" w:rsidP="00B40C7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47166A" w:rsidRDefault="006F5C52" w:rsidP="00B40C7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47166A" w:rsidRDefault="006F5C52" w:rsidP="00B40C7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47166A" w:rsidRDefault="006F5C52" w:rsidP="00B40C7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Pr="00A12861" w:rsidRDefault="006F5C52" w:rsidP="00B40C7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54052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en-US"/>
              </w:rPr>
              <w:t>26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6F5C52" w:rsidRPr="001431BE" w:rsidTr="006F5C52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B40C7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Pr="0047166A" w:rsidRDefault="006F5C52" w:rsidP="00B40C7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B40C7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B40C7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B40C7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B40C7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F5C52" w:rsidRPr="001431BE" w:rsidRDefault="006F5C52" w:rsidP="00B40C7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2666370</w:t>
            </w:r>
            <w:r w:rsidRPr="001431BE">
              <w:rPr>
                <w:rFonts w:ascii="Times New Roman" w:eastAsia="Arial" w:hAnsi="Times New Roman" w:cs="Times New Roman"/>
                <w:sz w:val="18"/>
                <w:szCs w:val="18"/>
              </w:rPr>
              <w:t>,00</w:t>
            </w:r>
          </w:p>
        </w:tc>
      </w:tr>
      <w:tr w:rsidR="006F5C52" w:rsidRPr="001431BE" w:rsidTr="006F5C52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ание высшего должностного лица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Pr="001431BE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431B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551883,00</w:t>
            </w:r>
          </w:p>
        </w:tc>
      </w:tr>
      <w:tr w:rsidR="006F5C52" w:rsidTr="006F5C52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Default="006F5C52" w:rsidP="006F5C52">
            <w:pPr>
              <w:jc w:val="right"/>
            </w:pPr>
            <w:r w:rsidRPr="00CB61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551883,00</w:t>
            </w:r>
          </w:p>
        </w:tc>
      </w:tr>
      <w:tr w:rsidR="006F5C52" w:rsidTr="006F5C52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Default="006F5C52" w:rsidP="006F5C52">
            <w:pPr>
              <w:jc w:val="right"/>
            </w:pPr>
            <w:r w:rsidRPr="00CB61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551883,00</w:t>
            </w:r>
          </w:p>
        </w:tc>
      </w:tr>
      <w:tr w:rsidR="006F5C52" w:rsidTr="006F5C52">
        <w:trPr>
          <w:trHeight w:val="3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ельности и выполнение функций 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Default="006F5C52" w:rsidP="006F5C52">
            <w:pPr>
              <w:jc w:val="right"/>
            </w:pPr>
            <w:r w:rsidRPr="00CB61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551883,00</w:t>
            </w:r>
          </w:p>
        </w:tc>
      </w:tr>
      <w:tr w:rsidR="006F5C52" w:rsidTr="006F5C52">
        <w:trPr>
          <w:trHeight w:val="46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Default="006F5C52" w:rsidP="006F5C5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551883,00</w:t>
            </w:r>
          </w:p>
        </w:tc>
      </w:tr>
      <w:tr w:rsidR="006F5C52" w:rsidTr="006F5C52">
        <w:trPr>
          <w:trHeight w:val="64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Правительст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ва Российской Федерации, высших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Default="0088701D" w:rsidP="006F5C5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1477887,00</w:t>
            </w:r>
          </w:p>
        </w:tc>
      </w:tr>
      <w:tr w:rsidR="006F5C52" w:rsidTr="006F5C52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Default="006F5C52" w:rsidP="006F5C5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1380927</w:t>
            </w:r>
            <w:r w:rsidRPr="007C61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6F5C52" w:rsidTr="006F5C52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Default="006F5C52" w:rsidP="006F5C5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1380927</w:t>
            </w:r>
            <w:r w:rsidRPr="007C61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6F5C52" w:rsidTr="006F5C52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ельности и выполнение функций 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Default="006F5C52" w:rsidP="006F5C5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1380927</w:t>
            </w:r>
            <w:r w:rsidRPr="0004140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6F5C52" w:rsidRPr="00A90701" w:rsidTr="006F5C52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5C52" w:rsidRPr="00A90701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1380927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6F5C52" w:rsidRPr="00A90701" w:rsidTr="006F5C52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муниципальной с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лужбы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в муниципальном образовании «</w:t>
            </w:r>
            <w:proofErr w:type="spellStart"/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Pr="00A90701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431B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6F5C52" w:rsidRPr="00A90701" w:rsidTr="006F5C52">
        <w:trPr>
          <w:trHeight w:val="4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Pr="00A90701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6F5C52" w:rsidRPr="00A90701" w:rsidTr="006F5C52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фикации муниципальных служащих»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Pr="00A90701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6F5C52" w:rsidRPr="00A90701" w:rsidTr="006F5C52">
        <w:trPr>
          <w:trHeight w:val="1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Pr="00A90701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6F5C52" w:rsidRPr="00A90701" w:rsidTr="006F5C52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Pr="00A90701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6F5C52" w:rsidRPr="00A90701" w:rsidTr="006F5C52">
        <w:trPr>
          <w:trHeight w:val="8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АдминистрацииКраснодолинского</w:t>
            </w:r>
            <w:proofErr w:type="spellEnd"/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5C52" w:rsidRPr="00A90701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431B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6F5C52" w:rsidRPr="00A90701" w:rsidTr="006F5C52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 xml:space="preserve">Подпрограмма «Обеспечение поддержки социально- экономического развития </w:t>
            </w:r>
            <w:proofErr w:type="spellStart"/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5C52" w:rsidRPr="00A90701" w:rsidRDefault="006F5C52" w:rsidP="006F5C52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6F5C52" w:rsidRPr="00A90701" w:rsidTr="006F5C52">
        <w:trPr>
          <w:trHeight w:val="3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5C52" w:rsidRPr="00A90701" w:rsidRDefault="006F5C52" w:rsidP="006F5C52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6F5C52" w:rsidRPr="00A90701" w:rsidTr="006F5C52">
        <w:trPr>
          <w:trHeight w:val="51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5C52" w:rsidRPr="00A90701" w:rsidRDefault="006F5C52" w:rsidP="006F5C52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6F5C52" w:rsidRPr="00A90701" w:rsidTr="006F5C52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5C52" w:rsidRPr="00F90CA1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5C52" w:rsidRPr="00A90701" w:rsidRDefault="006F5C52" w:rsidP="006F5C52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6F5C52" w:rsidRPr="00F90CA1" w:rsidTr="006F5C52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5C52" w:rsidRPr="00F90CA1" w:rsidRDefault="006F5C52" w:rsidP="006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F5C52" w:rsidRPr="00F90CA1" w:rsidRDefault="006F5C52" w:rsidP="006F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F5C52" w:rsidRPr="00F90CA1" w:rsidRDefault="006F5C52" w:rsidP="006F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F5C52" w:rsidRPr="00F90CA1" w:rsidRDefault="006F5C52" w:rsidP="006F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F5C52" w:rsidRPr="00F90CA1" w:rsidRDefault="006F5C52" w:rsidP="006F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F5C52" w:rsidRPr="00F90CA1" w:rsidRDefault="006F5C52" w:rsidP="006F5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31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20 000,00</w:t>
            </w:r>
          </w:p>
        </w:tc>
      </w:tr>
      <w:tr w:rsidR="006F5C52" w:rsidRPr="00F90CA1" w:rsidTr="006F5C52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5C52" w:rsidRPr="00F90CA1" w:rsidRDefault="006F5C52" w:rsidP="006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F5C52" w:rsidRPr="00F90CA1" w:rsidRDefault="006F5C52" w:rsidP="006F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F5C52" w:rsidRPr="00F90CA1" w:rsidRDefault="006F5C52" w:rsidP="006F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F5C52" w:rsidRPr="00F90CA1" w:rsidRDefault="006F5C52" w:rsidP="006F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F5C52" w:rsidRPr="00F90CA1" w:rsidRDefault="006F5C52" w:rsidP="006F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F5C52" w:rsidRPr="00F90CA1" w:rsidRDefault="006F5C52" w:rsidP="006F5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20 000,00 </w:t>
            </w:r>
          </w:p>
        </w:tc>
      </w:tr>
      <w:tr w:rsidR="006F5C52" w:rsidRPr="00F90CA1" w:rsidTr="006F5C52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5C52" w:rsidRPr="00F90CA1" w:rsidRDefault="006F5C52" w:rsidP="006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F5C52" w:rsidRPr="00F90CA1" w:rsidRDefault="006F5C52" w:rsidP="006F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F5C52" w:rsidRPr="00F90CA1" w:rsidRDefault="006F5C52" w:rsidP="006F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F5C52" w:rsidRPr="00F90CA1" w:rsidRDefault="006F5C52" w:rsidP="006F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F5C52" w:rsidRPr="00F90CA1" w:rsidRDefault="006F5C52" w:rsidP="006F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F5C52" w:rsidRPr="00F90CA1" w:rsidRDefault="006F5C52" w:rsidP="006F5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6F5C52" w:rsidRPr="00F90CA1" w:rsidTr="006F5C52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5C52" w:rsidRPr="00F90CA1" w:rsidRDefault="006F5C52" w:rsidP="006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F5C52" w:rsidRPr="00F90CA1" w:rsidRDefault="006F5C52" w:rsidP="006F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F5C52" w:rsidRPr="00F90CA1" w:rsidRDefault="006F5C52" w:rsidP="006F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F5C52" w:rsidRPr="00F90CA1" w:rsidRDefault="006F5C52" w:rsidP="006F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F5C52" w:rsidRPr="00F90CA1" w:rsidRDefault="006F5C52" w:rsidP="006F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F5C52" w:rsidRPr="00F90CA1" w:rsidRDefault="006F5C52" w:rsidP="006F5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6F5C52" w:rsidRPr="00F90CA1" w:rsidTr="006F5C52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5C52" w:rsidRPr="00F90CA1" w:rsidRDefault="006F5C52" w:rsidP="006F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F5C52" w:rsidRPr="00F90CA1" w:rsidRDefault="006F5C52" w:rsidP="006F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F5C52" w:rsidRPr="00F90CA1" w:rsidRDefault="006F5C52" w:rsidP="006F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F5C52" w:rsidRPr="00F90CA1" w:rsidRDefault="006F5C52" w:rsidP="006F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F5C52" w:rsidRPr="00F90CA1" w:rsidRDefault="006F5C52" w:rsidP="006F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F5C52" w:rsidRPr="00F90CA1" w:rsidRDefault="006F5C52" w:rsidP="006F5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6F5C52" w:rsidRPr="00A90701" w:rsidTr="006F5C52">
        <w:trPr>
          <w:trHeight w:val="2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5C52" w:rsidRPr="00A90701" w:rsidRDefault="006F5C52" w:rsidP="006F5C52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616600</w:t>
            </w:r>
            <w:r w:rsidRPr="001431B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6F5C52" w:rsidRPr="00A90701" w:rsidTr="006F5C52">
        <w:trPr>
          <w:trHeight w:val="126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5C52" w:rsidRPr="00A90701" w:rsidRDefault="006F5C52" w:rsidP="006F5C5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400000</w:t>
            </w: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6F5C52" w:rsidTr="006F5C52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Материально- техническое обеспечение учреждений и формирование имиджа </w:t>
            </w:r>
            <w:proofErr w:type="spellStart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5C52" w:rsidRDefault="006F5C52" w:rsidP="006F5C52">
            <w:pPr>
              <w:jc w:val="right"/>
            </w:pPr>
            <w:r w:rsidRPr="007A6A7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400000,00</w:t>
            </w:r>
          </w:p>
        </w:tc>
      </w:tr>
      <w:tr w:rsidR="006F5C52" w:rsidTr="006F5C52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5C52" w:rsidRDefault="006F5C52" w:rsidP="006F5C52">
            <w:pPr>
              <w:jc w:val="right"/>
            </w:pPr>
            <w:r w:rsidRPr="007A6A7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400000,00</w:t>
            </w:r>
          </w:p>
        </w:tc>
      </w:tr>
      <w:tr w:rsidR="006F5C52" w:rsidTr="006F5C52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5C52" w:rsidRDefault="006F5C52" w:rsidP="006F5C52">
            <w:pPr>
              <w:jc w:val="right"/>
            </w:pPr>
            <w:r w:rsidRPr="007A6A7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400000,00</w:t>
            </w:r>
          </w:p>
        </w:tc>
      </w:tr>
      <w:tr w:rsidR="006F5C52" w:rsidTr="006F5C52">
        <w:trPr>
          <w:trHeight w:val="4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5C52" w:rsidRDefault="006F5C52" w:rsidP="006F5C52">
            <w:pPr>
              <w:jc w:val="right"/>
            </w:pPr>
            <w:r w:rsidRPr="007A6A7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400000,00</w:t>
            </w:r>
          </w:p>
        </w:tc>
      </w:tr>
      <w:tr w:rsidR="006F5C52" w:rsidTr="006F5C52">
        <w:trPr>
          <w:trHeight w:val="42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E6645A" w:rsidRDefault="006F5C52" w:rsidP="006F5C5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E6645A" w:rsidRDefault="006F5C52" w:rsidP="006F5C5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E6645A" w:rsidRDefault="006F5C52" w:rsidP="006F5C5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E6645A" w:rsidRDefault="006F5C52" w:rsidP="006F5C5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E6645A" w:rsidRDefault="006F5C52" w:rsidP="006F5C5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pPr>
              <w:jc w:val="right"/>
            </w:pPr>
            <w:r w:rsidRPr="00FC285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201600,00</w:t>
            </w:r>
          </w:p>
        </w:tc>
      </w:tr>
      <w:tr w:rsidR="006F5C52" w:rsidTr="006F5C52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E6645A" w:rsidRDefault="006F5C52" w:rsidP="006F5C5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E6645A" w:rsidRDefault="006F5C52" w:rsidP="006F5C5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E6645A" w:rsidRDefault="006F5C52" w:rsidP="006F5C5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E6645A" w:rsidRDefault="006F5C52" w:rsidP="006F5C5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E6645A" w:rsidRDefault="006F5C52" w:rsidP="006F5C5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pPr>
              <w:jc w:val="right"/>
            </w:pPr>
            <w:r w:rsidRPr="00FC285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201600,00</w:t>
            </w:r>
          </w:p>
        </w:tc>
      </w:tr>
      <w:tr w:rsidR="006F5C52" w:rsidTr="006F5C52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E6645A" w:rsidRDefault="006F5C52" w:rsidP="006F5C5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E6645A" w:rsidRDefault="006F5C52" w:rsidP="006F5C5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E6645A" w:rsidRDefault="006F5C52" w:rsidP="006F5C5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E6645A" w:rsidRDefault="006F5C52" w:rsidP="006F5C5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E6645A" w:rsidRDefault="006F5C52" w:rsidP="006F5C5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pPr>
              <w:jc w:val="right"/>
            </w:pPr>
            <w:r w:rsidRPr="00FC285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201600,00</w:t>
            </w:r>
          </w:p>
        </w:tc>
      </w:tr>
      <w:tr w:rsidR="006F5C52" w:rsidRPr="00D870E5" w:rsidTr="006F5C52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E6645A" w:rsidRDefault="006F5C52" w:rsidP="006F5C5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E6645A" w:rsidRDefault="006F5C52" w:rsidP="006F5C5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E6645A" w:rsidRDefault="006F5C52" w:rsidP="006F5C5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E6645A" w:rsidRDefault="006F5C52" w:rsidP="006F5C5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E6645A" w:rsidRDefault="006F5C52" w:rsidP="006F5C5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Pr="00D870E5" w:rsidRDefault="006F5C52" w:rsidP="006F5C5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201600,00</w:t>
            </w:r>
          </w:p>
        </w:tc>
      </w:tr>
      <w:tr w:rsidR="006F5C52" w:rsidRPr="00A90701" w:rsidTr="006F5C52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Pr="00A90701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</w:tr>
      <w:tr w:rsidR="006F5C52" w:rsidRPr="00A90701" w:rsidTr="006F5C52">
        <w:trPr>
          <w:trHeight w:val="4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Pr="00A90701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  <w:p w:rsidR="006F5C52" w:rsidRPr="00A90701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F5C52" w:rsidRPr="00A90701" w:rsidTr="006F5C52">
        <w:trPr>
          <w:trHeight w:val="26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Pr="00A90701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</w:tr>
      <w:tr w:rsidR="006F5C52" w:rsidRPr="00A90701" w:rsidTr="006F5C52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Pr="00A90701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</w:tr>
      <w:tr w:rsidR="006F5C52" w:rsidRPr="00A90701" w:rsidTr="006F5C52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Pr="00A90701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92470</w:t>
            </w: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6F5C52" w:rsidTr="006F5C52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Default="006F5C52" w:rsidP="006F5C52">
            <w:pPr>
              <w:jc w:val="right"/>
            </w:pPr>
            <w:r w:rsidRPr="00A94C3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92470,00</w:t>
            </w:r>
          </w:p>
        </w:tc>
      </w:tr>
      <w:tr w:rsidR="006F5C52" w:rsidTr="006F5C52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Default="006F5C52" w:rsidP="006F5C52">
            <w:pPr>
              <w:jc w:val="right"/>
            </w:pPr>
            <w:r w:rsidRPr="00A94C3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92470,00</w:t>
            </w:r>
          </w:p>
        </w:tc>
      </w:tr>
      <w:tr w:rsidR="006F5C52" w:rsidTr="006F5C52">
        <w:trPr>
          <w:trHeight w:val="38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Default="006F5C52" w:rsidP="006F5C52">
            <w:pPr>
              <w:jc w:val="right"/>
            </w:pPr>
            <w:r w:rsidRPr="00A94C3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92470,00</w:t>
            </w:r>
          </w:p>
        </w:tc>
      </w:tr>
      <w:tr w:rsidR="006F5C52" w:rsidRPr="00A90701" w:rsidTr="006F5C52">
        <w:trPr>
          <w:trHeight w:val="42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Pr="00A90701" w:rsidRDefault="006F5C52" w:rsidP="006F5C5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88957</w:t>
            </w: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6F5C52" w:rsidRPr="00A90701" w:rsidTr="006F5C52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Pr="00A90701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88957</w:t>
            </w: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6F5C52" w:rsidRPr="00A90701" w:rsidTr="006F5C52">
        <w:trPr>
          <w:trHeight w:val="5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Pr="00A90701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3513</w:t>
            </w: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6F5C52" w:rsidRPr="00A90701" w:rsidTr="006F5C52">
        <w:trPr>
          <w:trHeight w:val="2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5C52" w:rsidRPr="00A90701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16000,00</w:t>
            </w:r>
          </w:p>
          <w:p w:rsidR="006F5C52" w:rsidRPr="00A90701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F5C52" w:rsidRPr="00A90701" w:rsidTr="006F5C52">
        <w:trPr>
          <w:trHeight w:val="3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Pr="00A90701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6F5C52" w:rsidRPr="00A90701" w:rsidTr="006F5C52">
        <w:trPr>
          <w:trHeight w:val="103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47166A" w:rsidRDefault="006F5C52" w:rsidP="006F5C5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льная программа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proofErr w:type="spellStart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Pr="00A90701" w:rsidRDefault="006F5C52" w:rsidP="006F5C52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6F5C52" w:rsidRPr="00A90701" w:rsidTr="006F5C52">
        <w:trPr>
          <w:trHeight w:val="7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Pr="00A90701" w:rsidRDefault="006F5C52" w:rsidP="006F5C52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6F5C52" w:rsidRPr="00A90701" w:rsidTr="006F5C52">
        <w:trPr>
          <w:trHeight w:val="2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47166A" w:rsidRDefault="006F5C52" w:rsidP="006F5C5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Pr="00A90701" w:rsidRDefault="006F5C52" w:rsidP="006F5C52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6F5C52" w:rsidRPr="00A90701" w:rsidTr="006F5C52">
        <w:trPr>
          <w:trHeight w:val="50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Pr="00A90701" w:rsidRDefault="006F5C52" w:rsidP="006F5C52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6F5C52" w:rsidRPr="00A90701" w:rsidTr="006F5C52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5C52" w:rsidRPr="00A90701" w:rsidRDefault="006F5C52" w:rsidP="006F5C52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6F5C52" w:rsidRPr="00A90701" w:rsidTr="006F5C52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b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5C52" w:rsidRPr="00A90701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6F5C52" w:rsidRPr="00A90701" w:rsidTr="006F5C52">
        <w:trPr>
          <w:trHeight w:val="6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5C52" w:rsidRPr="00A90701" w:rsidRDefault="006F5C52" w:rsidP="006F5C52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6F5C52" w:rsidRPr="00A90701" w:rsidTr="006F5C52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Создание безопасных и комфортных условий для отдыха людей на водных объектах»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03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14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5C52" w:rsidRPr="00A90701" w:rsidRDefault="006F5C52" w:rsidP="006F5C52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6F5C52" w:rsidRPr="00A90701" w:rsidTr="006F5C52">
        <w:trPr>
          <w:trHeight w:val="176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13201С1460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5C52" w:rsidRPr="00A90701" w:rsidRDefault="006F5C52" w:rsidP="006F5C52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6F5C52" w:rsidRPr="00A90701" w:rsidTr="006F5C52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13201С1460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Pr="00A90701" w:rsidRDefault="006F5C52" w:rsidP="006F5C52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6F5C52" w:rsidRPr="00A90701" w:rsidTr="006F5C52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5C52" w:rsidRPr="00A90701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6F5C52" w:rsidRPr="00A90701" w:rsidTr="006F5C52">
        <w:trPr>
          <w:trHeight w:val="65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Pr="00A90701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6F5C52" w:rsidRPr="00A90701" w:rsidTr="006F5C52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Подпрограмма «Энергосбережение в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муниципальном образовании</w:t>
            </w: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«</w:t>
            </w:r>
            <w:proofErr w:type="spellStart"/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Pr="00A90701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6F5C52" w:rsidRPr="00A90701" w:rsidTr="006F5C52">
        <w:trPr>
          <w:trHeight w:val="39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47166A" w:rsidRDefault="006F5C52" w:rsidP="006F5C5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Основное мероприятие «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Pr="00A90701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6F5C52" w:rsidRPr="00A90701" w:rsidTr="006F5C52">
        <w:trPr>
          <w:trHeight w:val="1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Pr="00A90701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6F5C52" w:rsidRPr="00A90701" w:rsidTr="006F5C52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Pr="00A90701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6F5C52" w:rsidRPr="00D05002" w:rsidTr="006F5C52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5C52" w:rsidRPr="00D05002" w:rsidRDefault="006F5C52" w:rsidP="006F5C5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121768</w:t>
            </w:r>
            <w:r w:rsidRPr="00D050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6F5C52" w:rsidTr="006F5C52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5C52" w:rsidRDefault="006F5C52" w:rsidP="006F5C5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121768,00</w:t>
            </w:r>
          </w:p>
        </w:tc>
      </w:tr>
      <w:tr w:rsidR="006F5C52" w:rsidTr="006F5C52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</w:t>
            </w:r>
            <w:proofErr w:type="spellStart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образовании«Краснодолинский</w:t>
            </w:r>
            <w:proofErr w:type="spellEnd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Курской области» Благоустройство населенных пунктов в </w:t>
            </w:r>
            <w:proofErr w:type="spellStart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Краснодолинском</w:t>
            </w:r>
            <w:proofErr w:type="spellEnd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5C52" w:rsidRDefault="006F5C52" w:rsidP="006F5C5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121768</w:t>
            </w:r>
            <w:r w:rsidRPr="005D737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6F5C52" w:rsidRPr="00A90701" w:rsidTr="006F5C52">
        <w:trPr>
          <w:trHeight w:val="3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 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Pr="00A90701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100000</w:t>
            </w: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6F5C52" w:rsidRPr="00A90701" w:rsidTr="006F5C52">
        <w:trPr>
          <w:trHeight w:val="3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5C52" w:rsidRPr="00A90701" w:rsidRDefault="006F5C52" w:rsidP="006F5C52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</w:tr>
      <w:tr w:rsidR="006F5C52" w:rsidRPr="00A90701" w:rsidTr="006F5C52">
        <w:trPr>
          <w:trHeight w:val="40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Pr="00A90701" w:rsidRDefault="006F5C52" w:rsidP="006F5C52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</w:tr>
      <w:tr w:rsidR="006F5C52" w:rsidRPr="00A90701" w:rsidTr="006F5C52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5C52" w:rsidRPr="00A90701" w:rsidRDefault="006F5C52" w:rsidP="006F5C52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</w:tr>
      <w:tr w:rsidR="006F5C52" w:rsidTr="006F5C52">
        <w:trPr>
          <w:trHeight w:val="19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5C52" w:rsidRDefault="006F5C52" w:rsidP="006F5C5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21768</w:t>
            </w:r>
            <w:r w:rsidRPr="00EB5F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6F5C52" w:rsidTr="006F5C52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5C52" w:rsidRDefault="006F5C52" w:rsidP="006F5C52">
            <w:pPr>
              <w:jc w:val="right"/>
            </w:pPr>
            <w:r w:rsidRPr="008D711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21768,00</w:t>
            </w:r>
          </w:p>
        </w:tc>
      </w:tr>
      <w:tr w:rsidR="006F5C52" w:rsidTr="006F5C52">
        <w:trPr>
          <w:trHeight w:val="23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5C52" w:rsidRDefault="006F5C52" w:rsidP="006F5C52">
            <w:pPr>
              <w:jc w:val="right"/>
            </w:pPr>
            <w:r w:rsidRPr="008D711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21768,00</w:t>
            </w:r>
          </w:p>
        </w:tc>
      </w:tr>
      <w:tr w:rsidR="006F5C52" w:rsidTr="006F5C52">
        <w:trPr>
          <w:trHeight w:val="189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5C52" w:rsidRDefault="006F5C52" w:rsidP="006F5C52">
            <w:pPr>
              <w:jc w:val="right"/>
            </w:pPr>
            <w:r w:rsidRPr="008D711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21768,00</w:t>
            </w:r>
          </w:p>
        </w:tc>
      </w:tr>
      <w:tr w:rsidR="006F5C52" w:rsidRPr="00D05002" w:rsidTr="006F5C52">
        <w:trPr>
          <w:trHeight w:val="2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Культура, 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5C52" w:rsidRPr="00D05002" w:rsidRDefault="006F5C52" w:rsidP="006F5C5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2390139</w:t>
            </w:r>
            <w:r w:rsidRPr="00D050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6F5C52" w:rsidTr="006F5C52">
        <w:trPr>
          <w:trHeight w:val="22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5C52" w:rsidRDefault="006F5C52" w:rsidP="006F5C52">
            <w:pPr>
              <w:jc w:val="right"/>
            </w:pPr>
            <w:r w:rsidRPr="005614E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2390139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6F5C52" w:rsidTr="006F5C52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«Развитие культуры муниципального образования «</w:t>
            </w:r>
            <w:proofErr w:type="spellStart"/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5C52" w:rsidRDefault="006F5C52" w:rsidP="006F5C52">
            <w:pPr>
              <w:jc w:val="right"/>
            </w:pPr>
            <w:r w:rsidRPr="005614E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2390139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6F5C52" w:rsidTr="006F5C52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471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5C52" w:rsidRDefault="006F5C52" w:rsidP="006F5C52">
            <w:pPr>
              <w:jc w:val="right"/>
            </w:pPr>
            <w:r w:rsidRPr="005614E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2390139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6F5C52" w:rsidTr="006F5C52">
        <w:trPr>
          <w:trHeight w:val="4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5C52" w:rsidRDefault="006F5C52" w:rsidP="006F5C52">
            <w:pPr>
              <w:jc w:val="right"/>
            </w:pPr>
            <w:r w:rsidRPr="005614E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2390139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6F5C52" w:rsidRPr="00A90701" w:rsidTr="006F5C52">
        <w:trPr>
          <w:trHeight w:val="5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47166A" w:rsidRDefault="006F5C52" w:rsidP="006F5C5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47166A" w:rsidRDefault="006F5C52" w:rsidP="006F5C52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47166A" w:rsidRDefault="006F5C52" w:rsidP="006F5C52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47166A" w:rsidRDefault="006F5C52" w:rsidP="006F5C52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Pr="00A90701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770806</w:t>
            </w: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6F5C52" w:rsidRPr="00A90701" w:rsidTr="006F5C52">
        <w:trPr>
          <w:trHeight w:val="1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47166A" w:rsidRDefault="006F5C52" w:rsidP="006F5C5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80572">
              <w:rPr>
                <w:rFonts w:ascii="Times New Roman" w:hAnsi="Times New Roman" w:cs="Times New Roman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47166A" w:rsidRDefault="006F5C52" w:rsidP="006F5C52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 xml:space="preserve">08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47166A" w:rsidRDefault="006F5C52" w:rsidP="006F5C52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47166A" w:rsidRDefault="006F5C52" w:rsidP="006F5C52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47166A" w:rsidRDefault="006F5C52" w:rsidP="006F5C5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Pr="00A90701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770806</w:t>
            </w: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6F5C52" w:rsidRPr="00D05002" w:rsidTr="006F5C52">
        <w:trPr>
          <w:trHeight w:val="120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6A0215" w:rsidRDefault="006F5C52" w:rsidP="006F5C5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proofErr w:type="spellStart"/>
            <w:r w:rsidRPr="006A021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Софинансирование</w:t>
            </w:r>
            <w:proofErr w:type="spellEnd"/>
            <w:r w:rsidRPr="006A021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5C52" w:rsidRPr="00D05002" w:rsidRDefault="0088701D" w:rsidP="006F5C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1415933</w:t>
            </w:r>
            <w:r w:rsidR="006F5C52" w:rsidRPr="00D050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6F5C52" w:rsidRPr="00D05002" w:rsidTr="006F5C52">
        <w:trPr>
          <w:trHeight w:val="81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6A0215" w:rsidRDefault="006F5C52" w:rsidP="006F5C5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выплату персоналу </w:t>
            </w:r>
            <w:r w:rsidRPr="006A0215">
              <w:rPr>
                <w:rFonts w:ascii="Times New Roman" w:eastAsia="Times New Roman" w:hAnsi="Times New Roman" w:cs="Times New Roman"/>
                <w:sz w:val="18"/>
                <w:szCs w:val="18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5C52" w:rsidRPr="00D05002" w:rsidRDefault="0088701D" w:rsidP="006F5C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1415933</w:t>
            </w:r>
            <w:r w:rsidR="006F5C52" w:rsidRPr="00D050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6F5C52" w:rsidRPr="00A90701" w:rsidTr="006F5C52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ды на обеспечение деятельности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(оказание услуг)      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Pr="00A90701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203400,00</w:t>
            </w:r>
          </w:p>
        </w:tc>
      </w:tr>
      <w:tr w:rsidR="006F5C52" w:rsidRPr="00A90701" w:rsidTr="006F5C52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Pr="00A90701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200000,00</w:t>
            </w:r>
          </w:p>
          <w:p w:rsidR="006F5C52" w:rsidRPr="00A90701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F5C52" w:rsidRPr="00A90701" w:rsidTr="006F5C52">
        <w:trPr>
          <w:trHeight w:val="23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Pr="00A90701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3400,00</w:t>
            </w:r>
          </w:p>
        </w:tc>
      </w:tr>
      <w:tr w:rsidR="006F5C52" w:rsidRPr="0085743C" w:rsidTr="006F5C52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8A3DAE" w:rsidRDefault="006F5C52" w:rsidP="006F5C52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8A3DAE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A90701" w:rsidRDefault="006F5C52" w:rsidP="006F5C5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A90701" w:rsidRDefault="006F5C52" w:rsidP="006F5C5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A90701" w:rsidRDefault="006F5C52" w:rsidP="006F5C5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A90701" w:rsidRDefault="006F5C52" w:rsidP="006F5C5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Pr="0085743C" w:rsidRDefault="006F5C52" w:rsidP="006F5C52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:lang w:val="en-US" w:eastAsia="ar-SA"/>
              </w:rPr>
              <w:t>116479.00</w:t>
            </w:r>
          </w:p>
        </w:tc>
      </w:tr>
      <w:tr w:rsidR="006F5C52" w:rsidTr="006F5C52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5C52" w:rsidRPr="008A3DAE" w:rsidRDefault="006F5C52" w:rsidP="006F5C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DAE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A90701" w:rsidRDefault="006F5C52" w:rsidP="006F5C52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07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A90701" w:rsidRDefault="006F5C52" w:rsidP="006F5C5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A90701" w:rsidRDefault="006F5C52" w:rsidP="006F5C5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A90701" w:rsidRDefault="006F5C52" w:rsidP="006F5C5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pPr>
              <w:jc w:val="right"/>
            </w:pPr>
            <w:r w:rsidRPr="000D5C28">
              <w:rPr>
                <w:rFonts w:ascii="Times New Roman" w:hAnsi="Times New Roman" w:cs="Times New Roman"/>
                <w:kern w:val="2"/>
                <w:sz w:val="18"/>
                <w:szCs w:val="18"/>
                <w:lang w:val="en-US" w:eastAsia="ar-SA"/>
              </w:rPr>
              <w:t>116479.00</w:t>
            </w:r>
          </w:p>
        </w:tc>
      </w:tr>
      <w:tr w:rsidR="006F5C52" w:rsidTr="006F5C52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5C52" w:rsidRPr="008A3DAE" w:rsidRDefault="006F5C52" w:rsidP="006F5C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DAE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«Социальная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поддержка граждан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Краснодолинского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 </w:t>
            </w:r>
            <w:r w:rsidRPr="008A3DAE">
              <w:rPr>
                <w:rFonts w:ascii="Times New Roman" w:hAnsi="Times New Roman" w:cs="Times New Roman"/>
                <w:b/>
                <w:sz w:val="18"/>
                <w:szCs w:val="18"/>
              </w:rPr>
              <w:t>Советского райо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Курской области </w:t>
            </w:r>
            <w:r w:rsidRPr="008A3DAE">
              <w:rPr>
                <w:rFonts w:ascii="Times New Roman" w:hAnsi="Times New Roman" w:cs="Times New Roman"/>
                <w:b/>
                <w:sz w:val="18"/>
                <w:szCs w:val="18"/>
              </w:rPr>
              <w:t>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A90701" w:rsidRDefault="006F5C52" w:rsidP="006F5C52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07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A90701" w:rsidRDefault="006F5C52" w:rsidP="006F5C5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A90701" w:rsidRDefault="006F5C52" w:rsidP="006F5C5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A90701" w:rsidRDefault="006F5C52" w:rsidP="006F5C5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pPr>
              <w:jc w:val="right"/>
            </w:pPr>
            <w:r w:rsidRPr="000D5C28">
              <w:rPr>
                <w:rFonts w:ascii="Times New Roman" w:hAnsi="Times New Roman" w:cs="Times New Roman"/>
                <w:kern w:val="2"/>
                <w:sz w:val="18"/>
                <w:szCs w:val="18"/>
                <w:lang w:val="en-US" w:eastAsia="ar-SA"/>
              </w:rPr>
              <w:t>116479.00</w:t>
            </w:r>
          </w:p>
        </w:tc>
      </w:tr>
      <w:tr w:rsidR="006F5C52" w:rsidTr="006F5C52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8A3DAE" w:rsidRDefault="006F5C52" w:rsidP="006F5C5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3D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ая поддержка граждан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Краснодолинского</w:t>
            </w:r>
            <w:proofErr w:type="spellEnd"/>
            <w:r w:rsidRPr="008A3DAE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Советского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Курской области </w:t>
            </w:r>
            <w:r w:rsidRPr="008A3DA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A90701" w:rsidRDefault="006F5C52" w:rsidP="006F5C52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07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A90701" w:rsidRDefault="006F5C52" w:rsidP="006F5C5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A90701" w:rsidRDefault="006F5C52" w:rsidP="006F5C5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A90701" w:rsidRDefault="006F5C52" w:rsidP="006F5C5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pPr>
              <w:jc w:val="right"/>
            </w:pPr>
            <w:r w:rsidRPr="000D5C28">
              <w:rPr>
                <w:rFonts w:ascii="Times New Roman" w:hAnsi="Times New Roman" w:cs="Times New Roman"/>
                <w:kern w:val="2"/>
                <w:sz w:val="18"/>
                <w:szCs w:val="18"/>
                <w:lang w:val="en-US" w:eastAsia="ar-SA"/>
              </w:rPr>
              <w:t>116479.00</w:t>
            </w:r>
          </w:p>
        </w:tc>
      </w:tr>
      <w:tr w:rsidR="006F5C52" w:rsidTr="006F5C52">
        <w:trPr>
          <w:trHeight w:val="8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8A3DAE" w:rsidRDefault="006F5C52" w:rsidP="006F5C52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Pr="00680572">
              <w:rPr>
                <w:rFonts w:ascii="Times New Roman" w:hAnsi="Times New Roman" w:cs="Times New Roman"/>
                <w:sz w:val="18"/>
                <w:szCs w:val="18"/>
              </w:rPr>
              <w:t>«Предоставление выплат пенсий за выслугу лет, муниципальным служащим «</w:t>
            </w:r>
            <w:proofErr w:type="spellStart"/>
            <w:r w:rsidRPr="00680572">
              <w:rPr>
                <w:rFonts w:ascii="Times New Roman" w:hAnsi="Times New Roman" w:cs="Times New Roman"/>
                <w:sz w:val="18"/>
                <w:szCs w:val="18"/>
              </w:rPr>
              <w:t>Краснодолинского</w:t>
            </w:r>
            <w:proofErr w:type="spellEnd"/>
            <w:r w:rsidRPr="00680572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A90701" w:rsidRDefault="006F5C52" w:rsidP="006F5C52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07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A90701" w:rsidRDefault="006F5C52" w:rsidP="006F5C5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A90701" w:rsidRDefault="006F5C52" w:rsidP="006F5C5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A90701" w:rsidRDefault="006F5C52" w:rsidP="006F5C5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pPr>
              <w:jc w:val="right"/>
            </w:pPr>
            <w:r w:rsidRPr="000D5C28">
              <w:rPr>
                <w:rFonts w:ascii="Times New Roman" w:hAnsi="Times New Roman" w:cs="Times New Roman"/>
                <w:kern w:val="2"/>
                <w:sz w:val="18"/>
                <w:szCs w:val="18"/>
                <w:lang w:val="en-US" w:eastAsia="ar-SA"/>
              </w:rPr>
              <w:t>116479.00</w:t>
            </w:r>
          </w:p>
        </w:tc>
      </w:tr>
      <w:tr w:rsidR="006F5C52" w:rsidTr="006F5C52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8A3DAE" w:rsidRDefault="006F5C52" w:rsidP="006F5C5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3DAE">
              <w:rPr>
                <w:rFonts w:ascii="Times New Roman" w:hAnsi="Times New Roman" w:cs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531CAD" w:rsidRDefault="006F5C52" w:rsidP="006F5C52">
            <w:p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31C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531CAD" w:rsidRDefault="006F5C52" w:rsidP="006F5C52">
            <w:pPr>
              <w:suppressAutoHyphens/>
              <w:snapToGrid w:val="0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531CAD"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A90701" w:rsidRDefault="006F5C52" w:rsidP="006F5C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A90701" w:rsidRDefault="006F5C52" w:rsidP="006F5C5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pPr>
              <w:jc w:val="right"/>
            </w:pPr>
            <w:r w:rsidRPr="000D5C28">
              <w:rPr>
                <w:rFonts w:ascii="Times New Roman" w:hAnsi="Times New Roman" w:cs="Times New Roman"/>
                <w:kern w:val="2"/>
                <w:sz w:val="18"/>
                <w:szCs w:val="18"/>
                <w:lang w:val="en-US" w:eastAsia="ar-SA"/>
              </w:rPr>
              <w:t>116479.00</w:t>
            </w:r>
          </w:p>
        </w:tc>
      </w:tr>
      <w:tr w:rsidR="006F5C52" w:rsidTr="006F5C52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8A3DAE" w:rsidRDefault="006F5C52" w:rsidP="006F5C5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3DAE">
              <w:rPr>
                <w:rFonts w:ascii="Times New Roman" w:hAnsi="Times New Roman" w:cs="Times New Roman"/>
                <w:sz w:val="18"/>
                <w:szCs w:val="18"/>
              </w:rPr>
              <w:t>Социаль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ное обеспечение и иные выплаты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531CAD" w:rsidRDefault="006F5C52" w:rsidP="006F5C52">
            <w:p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31C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531CAD" w:rsidRDefault="006F5C52" w:rsidP="006F5C52">
            <w:pPr>
              <w:suppressAutoHyphens/>
              <w:snapToGrid w:val="0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531CAD"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A90701" w:rsidRDefault="006F5C52" w:rsidP="006F5C52">
            <w:pPr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A90701" w:rsidRDefault="006F5C52" w:rsidP="006F5C5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pPr>
              <w:jc w:val="right"/>
            </w:pPr>
            <w:r w:rsidRPr="000D5C28">
              <w:rPr>
                <w:rFonts w:ascii="Times New Roman" w:hAnsi="Times New Roman" w:cs="Times New Roman"/>
                <w:kern w:val="2"/>
                <w:sz w:val="18"/>
                <w:szCs w:val="18"/>
                <w:lang w:val="en-US" w:eastAsia="ar-SA"/>
              </w:rPr>
              <w:t>116479.00</w:t>
            </w:r>
          </w:p>
        </w:tc>
      </w:tr>
      <w:tr w:rsidR="006F5C52" w:rsidRPr="00A90701" w:rsidTr="006F5C52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Pr="00A90701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6F5C52" w:rsidRPr="00A90701" w:rsidTr="006F5C52">
        <w:trPr>
          <w:trHeight w:val="32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Pr="00A90701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6F5C52" w:rsidRPr="00A90701" w:rsidTr="006F5C52">
        <w:trPr>
          <w:trHeight w:val="5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муниципальном образовании «</w:t>
            </w:r>
            <w:proofErr w:type="spellStart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Pr="00A90701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6F5C52" w:rsidRPr="00A90701" w:rsidTr="006F5C52">
        <w:trPr>
          <w:trHeight w:val="45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Pr="00A90701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6F5C52" w:rsidRPr="00A90701" w:rsidTr="006F5C52">
        <w:trPr>
          <w:trHeight w:val="1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Pr="00A90701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6F5C52" w:rsidRPr="00A90701" w:rsidTr="006F5C52">
        <w:trPr>
          <w:trHeight w:val="9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Pr="00A90701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6F5C52" w:rsidRPr="00A90701" w:rsidTr="006F5C52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Default="006F5C52" w:rsidP="006F5C52">
            <w:r w:rsidRPr="00A470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7166A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Pr="00A90701" w:rsidRDefault="006F5C52" w:rsidP="006F5C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</w:tbl>
    <w:p w:rsidR="006F5C52" w:rsidRDefault="006F5C52" w:rsidP="008854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C52" w:rsidRDefault="006F5C52" w:rsidP="008854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C52" w:rsidRDefault="006F5C52" w:rsidP="008854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C52" w:rsidRDefault="006F5C52" w:rsidP="008854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C52" w:rsidRDefault="006F5C52" w:rsidP="008854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C52" w:rsidRDefault="006F5C52" w:rsidP="008854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C52" w:rsidRDefault="006F5C52" w:rsidP="008854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560F" w:rsidRPr="003C0F9F" w:rsidRDefault="0002560F" w:rsidP="008854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15D4A" w:rsidRPr="003C0F9F" w:rsidRDefault="00D15D4A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731FA" w:rsidRDefault="00C731FA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731FA" w:rsidRDefault="00C731FA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731FA" w:rsidRDefault="00C731FA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731FA" w:rsidRDefault="00C731FA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731FA" w:rsidRDefault="00C731FA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731FA" w:rsidRDefault="00C731FA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731FA" w:rsidRDefault="00C731FA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731FA" w:rsidRDefault="00C731FA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061CFA" w:rsidRDefault="00061CFA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BCC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81D55" w:rsidRDefault="00B81D55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81D55" w:rsidRDefault="00B81D55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81D55" w:rsidRDefault="00B81D55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81D55" w:rsidRDefault="00B81D55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D05002" w:rsidRDefault="00100CB1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05002">
        <w:rPr>
          <w:rFonts w:ascii="Times New Roman" w:eastAsia="Times New Roman" w:hAnsi="Times New Roman" w:cs="Times New Roman"/>
          <w:sz w:val="18"/>
          <w:szCs w:val="18"/>
        </w:rPr>
        <w:t xml:space="preserve">   Приложение № 10</w:t>
      </w:r>
    </w:p>
    <w:p w:rsidR="00100CB1" w:rsidRPr="00D05002" w:rsidRDefault="0050727E" w:rsidP="00100CB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05002">
        <w:rPr>
          <w:rFonts w:ascii="Times New Roman" w:eastAsia="Times New Roman" w:hAnsi="Times New Roman" w:cs="Times New Roman"/>
          <w:sz w:val="18"/>
          <w:szCs w:val="18"/>
        </w:rPr>
        <w:t xml:space="preserve">к решению Собрания </w:t>
      </w:r>
      <w:r w:rsidR="00100CB1" w:rsidRPr="00D05002">
        <w:rPr>
          <w:rFonts w:ascii="Times New Roman" w:eastAsia="Times New Roman" w:hAnsi="Times New Roman" w:cs="Times New Roman"/>
          <w:sz w:val="18"/>
          <w:szCs w:val="18"/>
        </w:rPr>
        <w:t xml:space="preserve">депутатов </w:t>
      </w:r>
    </w:p>
    <w:p w:rsidR="00100CB1" w:rsidRPr="00D05002" w:rsidRDefault="00100CB1" w:rsidP="00100CB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D05002">
        <w:rPr>
          <w:rFonts w:ascii="Times New Roman" w:eastAsia="Times New Roman" w:hAnsi="Times New Roman" w:cs="Times New Roman"/>
          <w:sz w:val="18"/>
          <w:szCs w:val="18"/>
        </w:rPr>
        <w:t>Краснодолинского</w:t>
      </w:r>
      <w:proofErr w:type="spellEnd"/>
      <w:r w:rsidRPr="00D05002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100CB1" w:rsidRPr="00D05002" w:rsidRDefault="00100CB1" w:rsidP="00100CB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05002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100CB1" w:rsidRPr="00D05002" w:rsidRDefault="00100CB1" w:rsidP="00100CB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05002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proofErr w:type="spellStart"/>
      <w:r w:rsidRPr="00D05002">
        <w:rPr>
          <w:rFonts w:ascii="Times New Roman" w:eastAsia="Times New Roman" w:hAnsi="Times New Roman" w:cs="Times New Roman"/>
          <w:sz w:val="18"/>
          <w:szCs w:val="18"/>
        </w:rPr>
        <w:t>Краснодолинского</w:t>
      </w:r>
      <w:proofErr w:type="spellEnd"/>
      <w:r w:rsidRPr="00D05002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Советского района </w:t>
      </w:r>
    </w:p>
    <w:p w:rsidR="00B34B11" w:rsidRPr="0047166A" w:rsidRDefault="00C07729" w:rsidP="00B34B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05002">
        <w:rPr>
          <w:rFonts w:ascii="Times New Roman" w:eastAsia="Times New Roman" w:hAnsi="Times New Roman" w:cs="Times New Roman"/>
          <w:sz w:val="18"/>
          <w:szCs w:val="18"/>
        </w:rPr>
        <w:t xml:space="preserve">Курской области на </w:t>
      </w:r>
      <w:r w:rsidR="00B34B11">
        <w:rPr>
          <w:rFonts w:ascii="Times New Roman" w:eastAsia="Times New Roman" w:hAnsi="Times New Roman" w:cs="Times New Roman"/>
          <w:sz w:val="20"/>
          <w:szCs w:val="20"/>
        </w:rPr>
        <w:t>2022</w:t>
      </w:r>
      <w:r w:rsidR="00B34B11" w:rsidRPr="0047166A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B34B11" w:rsidRDefault="00B34B11" w:rsidP="00B34B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 плановый период 2023-2024</w:t>
      </w:r>
      <w:r w:rsidRPr="0047166A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A16F5A" w:rsidRPr="00B81D55" w:rsidRDefault="00A16F5A" w:rsidP="00A16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81D55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</w:rPr>
        <w:t>10.12.</w:t>
      </w:r>
      <w:r w:rsidRPr="00B81D55">
        <w:rPr>
          <w:rFonts w:ascii="Times New Roman" w:eastAsia="Times New Roman" w:hAnsi="Times New Roman" w:cs="Times New Roman"/>
          <w:sz w:val="20"/>
          <w:szCs w:val="20"/>
        </w:rPr>
        <w:t>2021 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№30</w:t>
      </w:r>
    </w:p>
    <w:p w:rsidR="00100CB1" w:rsidRPr="00B34B11" w:rsidRDefault="00100CB1" w:rsidP="00100CB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B34B1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ab/>
      </w:r>
    </w:p>
    <w:p w:rsidR="00100CB1" w:rsidRDefault="00100CB1" w:rsidP="00100CB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2C03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 расходов бюджета </w:t>
      </w:r>
      <w:proofErr w:type="spellStart"/>
      <w:r w:rsidRPr="00DD2C03">
        <w:rPr>
          <w:rFonts w:ascii="Times New Roman" w:hAnsi="Times New Roman" w:cs="Times New Roman"/>
          <w:b/>
          <w:sz w:val="24"/>
          <w:szCs w:val="24"/>
        </w:rPr>
        <w:t>Краснодолинского</w:t>
      </w:r>
      <w:proofErr w:type="spellEnd"/>
      <w:r w:rsidRPr="00DD2C03">
        <w:rPr>
          <w:rFonts w:ascii="Times New Roman" w:hAnsi="Times New Roman" w:cs="Times New Roman"/>
          <w:b/>
          <w:sz w:val="24"/>
          <w:szCs w:val="24"/>
        </w:rPr>
        <w:t xml:space="preserve"> сельсовета Сов</w:t>
      </w:r>
      <w:r w:rsidR="002F60AE">
        <w:rPr>
          <w:rFonts w:ascii="Times New Roman" w:hAnsi="Times New Roman" w:cs="Times New Roman"/>
          <w:b/>
          <w:sz w:val="24"/>
          <w:szCs w:val="24"/>
        </w:rPr>
        <w:t xml:space="preserve">етского района Курской области </w:t>
      </w:r>
      <w:r w:rsidR="00B34B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плановый период 2023-2024</w:t>
      </w:r>
      <w:r w:rsidRPr="00DD2C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годов</w:t>
      </w:r>
    </w:p>
    <w:p w:rsidR="0002560F" w:rsidRDefault="0002560F" w:rsidP="00100CB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12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03"/>
        <w:gridCol w:w="567"/>
        <w:gridCol w:w="425"/>
        <w:gridCol w:w="426"/>
        <w:gridCol w:w="1275"/>
        <w:gridCol w:w="567"/>
        <w:gridCol w:w="1134"/>
        <w:gridCol w:w="1134"/>
        <w:gridCol w:w="606"/>
      </w:tblGrid>
      <w:tr w:rsidR="0002560F" w:rsidRPr="00D05002" w:rsidTr="00E43653">
        <w:trPr>
          <w:gridAfter w:val="1"/>
          <w:wAfter w:w="606" w:type="dxa"/>
          <w:trHeight w:val="570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2560F" w:rsidRPr="00D05002" w:rsidRDefault="0002560F" w:rsidP="0002560F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560F" w:rsidRPr="00D0500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2560F" w:rsidRPr="00D0500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2560F" w:rsidRPr="00D0500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2560F" w:rsidRPr="00D0500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2560F" w:rsidRPr="00D0500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560F" w:rsidRPr="00D0500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Итого расходов на</w:t>
            </w:r>
          </w:p>
        </w:tc>
      </w:tr>
      <w:tr w:rsidR="0002560F" w:rsidRPr="00D05002" w:rsidTr="00E43653">
        <w:trPr>
          <w:gridAfter w:val="1"/>
          <w:wAfter w:w="606" w:type="dxa"/>
          <w:trHeight w:val="675"/>
        </w:trPr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60F" w:rsidRPr="00D05002" w:rsidRDefault="0002560F" w:rsidP="0002560F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0F" w:rsidRPr="00D0500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60F" w:rsidRPr="00D0500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60F" w:rsidRPr="00D0500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60F" w:rsidRPr="00D0500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60F" w:rsidRPr="00D0500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560F" w:rsidRPr="00D0500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2023</w:t>
            </w:r>
            <w:r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год (</w:t>
            </w:r>
            <w:proofErr w:type="spellStart"/>
            <w:r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руб</w:t>
            </w:r>
            <w:proofErr w:type="spellEnd"/>
            <w:r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560F" w:rsidRPr="00D0500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4</w:t>
            </w:r>
            <w:r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год (</w:t>
            </w:r>
            <w:proofErr w:type="spellStart"/>
            <w:r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руб</w:t>
            </w:r>
            <w:proofErr w:type="spellEnd"/>
            <w:r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)</w:t>
            </w:r>
          </w:p>
        </w:tc>
      </w:tr>
      <w:tr w:rsidR="0002560F" w:rsidRPr="00860152" w:rsidTr="00E43653">
        <w:trPr>
          <w:gridAfter w:val="1"/>
          <w:wAfter w:w="606" w:type="dxa"/>
          <w:trHeight w:val="2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60F" w:rsidRPr="00AE498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0F" w:rsidRPr="00AE498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AE498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AE498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AE498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AE498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60F" w:rsidRPr="00AE498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3640593,00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560F" w:rsidRPr="0086015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3598765,00</w:t>
            </w:r>
          </w:p>
        </w:tc>
      </w:tr>
      <w:tr w:rsidR="0002560F" w:rsidTr="00E43653">
        <w:trPr>
          <w:gridAfter w:val="1"/>
          <w:wAfter w:w="606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AE498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0F" w:rsidRPr="00AE498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AE498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AE498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AE498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AE498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60F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88626,00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60F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174994,00</w:t>
            </w:r>
          </w:p>
        </w:tc>
      </w:tr>
      <w:tr w:rsidR="0002560F" w:rsidRPr="00AE4982" w:rsidTr="00E43653">
        <w:trPr>
          <w:gridAfter w:val="1"/>
          <w:wAfter w:w="606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60F" w:rsidRPr="00AE498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0F" w:rsidRPr="00AE4982" w:rsidRDefault="00E43653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60F" w:rsidRPr="00AE498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60F" w:rsidRPr="00AE498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60F" w:rsidRPr="00AE498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60F" w:rsidRPr="00AE498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60F" w:rsidRPr="00AE498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1906880,00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560F" w:rsidRPr="00AE498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1906880,00</w:t>
            </w:r>
          </w:p>
        </w:tc>
      </w:tr>
      <w:tr w:rsidR="00E43653" w:rsidRPr="00AE4982" w:rsidTr="00E43653">
        <w:trPr>
          <w:gridAfter w:val="1"/>
          <w:wAfter w:w="606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Функционирование высшего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должностного лица субъекта Российской Федерации 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</w:tr>
      <w:tr w:rsidR="00E43653" w:rsidTr="00E43653">
        <w:trPr>
          <w:gridAfter w:val="1"/>
          <w:wAfter w:w="606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666FD8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6FD8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Default="00E43653" w:rsidP="00E43653">
            <w:pPr>
              <w:jc w:val="right"/>
            </w:pPr>
            <w:r w:rsidRPr="00170E1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pPr>
              <w:jc w:val="right"/>
            </w:pPr>
            <w:r w:rsidRPr="00170E1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</w:tr>
      <w:tr w:rsidR="00E43653" w:rsidTr="00E43653">
        <w:trPr>
          <w:gridAfter w:val="1"/>
          <w:wAfter w:w="606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666FD8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6FD8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Default="00E43653" w:rsidP="00E43653">
            <w:pPr>
              <w:jc w:val="right"/>
            </w:pPr>
            <w:r w:rsidRPr="00170E1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pPr>
              <w:jc w:val="right"/>
            </w:pPr>
            <w:r w:rsidRPr="00170E1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</w:tr>
      <w:tr w:rsidR="00E43653" w:rsidTr="00E43653">
        <w:trPr>
          <w:gridAfter w:val="1"/>
          <w:wAfter w:w="606" w:type="dxa"/>
          <w:trHeight w:val="37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ельности и выполнение функций </w:t>
            </w: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Default="00E43653" w:rsidP="00E43653">
            <w:pPr>
              <w:jc w:val="right"/>
            </w:pPr>
            <w:r w:rsidRPr="00170E1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pPr>
              <w:jc w:val="right"/>
            </w:pPr>
            <w:r w:rsidRPr="00170E1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</w:tr>
      <w:tr w:rsidR="00E43653" w:rsidTr="00E43653">
        <w:trPr>
          <w:gridAfter w:val="1"/>
          <w:wAfter w:w="606" w:type="dxa"/>
          <w:trHeight w:val="4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Default="00E43653" w:rsidP="00E43653">
            <w:pPr>
              <w:jc w:val="right"/>
            </w:pPr>
            <w:r w:rsidRPr="00170E1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pPr>
              <w:jc w:val="right"/>
            </w:pPr>
            <w:r w:rsidRPr="00170E1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</w:tr>
      <w:tr w:rsidR="00E43653" w:rsidRPr="002041E8" w:rsidTr="00E43653">
        <w:trPr>
          <w:gridAfter w:val="1"/>
          <w:wAfter w:w="606" w:type="dxa"/>
          <w:trHeight w:val="64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Pr="002041E8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1293851,00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Pr="002041E8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1293851,00</w:t>
            </w:r>
          </w:p>
        </w:tc>
      </w:tr>
      <w:tr w:rsidR="00E43653" w:rsidRPr="00AE4982" w:rsidTr="00E43653">
        <w:trPr>
          <w:gridAfter w:val="1"/>
          <w:wAfter w:w="606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1196891,00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1196891,00</w:t>
            </w:r>
          </w:p>
        </w:tc>
      </w:tr>
      <w:tr w:rsidR="00E43653" w:rsidTr="00E43653">
        <w:trPr>
          <w:gridAfter w:val="1"/>
          <w:wAfter w:w="606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Default="00E43653" w:rsidP="00E43653">
            <w:pPr>
              <w:jc w:val="right"/>
            </w:pPr>
            <w:r w:rsidRPr="00172B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1196891,00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pPr>
              <w:jc w:val="right"/>
            </w:pPr>
            <w:r w:rsidRPr="00172B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1196891,00</w:t>
            </w:r>
          </w:p>
        </w:tc>
      </w:tr>
      <w:tr w:rsidR="00E43653" w:rsidTr="00E43653">
        <w:trPr>
          <w:gridAfter w:val="1"/>
          <w:wAfter w:w="606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ельности и выполнение функций </w:t>
            </w: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Default="00E43653" w:rsidP="00E43653">
            <w:pPr>
              <w:jc w:val="right"/>
            </w:pPr>
            <w:r w:rsidRPr="00172B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1196891,00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pPr>
              <w:jc w:val="right"/>
            </w:pPr>
            <w:r w:rsidRPr="00172B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1196891,00</w:t>
            </w:r>
          </w:p>
        </w:tc>
      </w:tr>
      <w:tr w:rsidR="00E43653" w:rsidTr="00E43653">
        <w:trPr>
          <w:gridAfter w:val="1"/>
          <w:wAfter w:w="606" w:type="dxa"/>
          <w:trHeight w:val="44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Default="00E43653" w:rsidP="00E4365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1146891,00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1146891,00</w:t>
            </w:r>
          </w:p>
        </w:tc>
      </w:tr>
      <w:tr w:rsidR="00E43653" w:rsidRPr="00AE4982" w:rsidTr="00E43653">
        <w:trPr>
          <w:gridAfter w:val="1"/>
          <w:wAfter w:w="606" w:type="dxa"/>
          <w:trHeight w:val="30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5922DB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</w:tr>
      <w:tr w:rsidR="00E43653" w:rsidRPr="00AE4982" w:rsidTr="00E43653">
        <w:trPr>
          <w:gridAfter w:val="1"/>
          <w:wAfter w:w="606" w:type="dxa"/>
          <w:trHeight w:val="51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«Развитие муниципальной службы</w:t>
            </w: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в муниципальном образовании «</w:t>
            </w:r>
            <w:proofErr w:type="spellStart"/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Советского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E43653" w:rsidRPr="00AE4982" w:rsidTr="00E43653">
        <w:trPr>
          <w:gridAfter w:val="1"/>
          <w:wAfter w:w="606" w:type="dxa"/>
          <w:trHeight w:val="48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E43653" w:rsidRPr="00AE4982" w:rsidTr="00E43653">
        <w:trPr>
          <w:gridAfter w:val="1"/>
          <w:wAfter w:w="606" w:type="dxa"/>
          <w:trHeight w:val="19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E43653" w:rsidRPr="00AE4982" w:rsidTr="00E43653">
        <w:trPr>
          <w:gridAfter w:val="1"/>
          <w:wAfter w:w="606" w:type="dxa"/>
          <w:trHeight w:val="15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E43653" w:rsidRPr="00AE4982" w:rsidTr="00E43653">
        <w:trPr>
          <w:gridAfter w:val="1"/>
          <w:wAfter w:w="606" w:type="dxa"/>
          <w:trHeight w:val="19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E43653" w:rsidRPr="00AE4982" w:rsidTr="00E43653">
        <w:trPr>
          <w:gridAfter w:val="1"/>
          <w:wAfter w:w="606" w:type="dxa"/>
          <w:trHeight w:val="8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АдминистрацииКраснодолинского</w:t>
            </w:r>
            <w:proofErr w:type="spellEnd"/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E43653" w:rsidTr="00E43653">
        <w:trPr>
          <w:gridAfter w:val="1"/>
          <w:wAfter w:w="606" w:type="dxa"/>
          <w:trHeight w:val="3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 xml:space="preserve">Подпрограмма «Обеспечение поддержки социально- экономического развития </w:t>
            </w:r>
            <w:proofErr w:type="spellStart"/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3653" w:rsidRDefault="00E43653" w:rsidP="00E43653">
            <w:pPr>
              <w:jc w:val="right"/>
            </w:pPr>
            <w:r w:rsidRPr="00CD3B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653" w:rsidRDefault="00E43653" w:rsidP="00E43653">
            <w:pPr>
              <w:jc w:val="right"/>
            </w:pPr>
            <w:r w:rsidRPr="00CD3B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E43653" w:rsidTr="00E43653">
        <w:trPr>
          <w:gridAfter w:val="1"/>
          <w:wAfter w:w="606" w:type="dxa"/>
          <w:trHeight w:val="31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вное мероприятие 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3653" w:rsidRDefault="00E43653" w:rsidP="00E43653">
            <w:pPr>
              <w:jc w:val="right"/>
            </w:pPr>
            <w:r w:rsidRPr="00CD3B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653" w:rsidRDefault="00E43653" w:rsidP="00E43653">
            <w:pPr>
              <w:jc w:val="right"/>
            </w:pPr>
            <w:r w:rsidRPr="00CD3B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E43653" w:rsidTr="00E43653">
        <w:trPr>
          <w:gridAfter w:val="1"/>
          <w:wAfter w:w="606" w:type="dxa"/>
          <w:trHeight w:val="51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3653" w:rsidRDefault="00E43653" w:rsidP="00E43653">
            <w:pPr>
              <w:jc w:val="right"/>
            </w:pPr>
            <w:r w:rsidRPr="00CD3B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653" w:rsidRDefault="00E43653" w:rsidP="00E43653">
            <w:pPr>
              <w:jc w:val="right"/>
            </w:pPr>
            <w:r w:rsidRPr="00CD3B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E43653" w:rsidTr="00E43653">
        <w:trPr>
          <w:gridAfter w:val="1"/>
          <w:wAfter w:w="606" w:type="dxa"/>
          <w:trHeight w:val="5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3653" w:rsidRDefault="00E43653" w:rsidP="00E43653">
            <w:pPr>
              <w:jc w:val="right"/>
            </w:pPr>
            <w:r w:rsidRPr="00CD3B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653" w:rsidRDefault="00E43653" w:rsidP="00E43653">
            <w:pPr>
              <w:jc w:val="right"/>
            </w:pPr>
            <w:r w:rsidRPr="00CD3B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E43653" w:rsidRPr="00F90CA1" w:rsidTr="00E43653">
        <w:trPr>
          <w:gridAfter w:val="1"/>
          <w:wAfter w:w="606" w:type="dxa"/>
          <w:trHeight w:val="5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43653" w:rsidRPr="00F90CA1" w:rsidRDefault="00E43653" w:rsidP="00E43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43653" w:rsidRPr="00F90CA1" w:rsidRDefault="00E43653" w:rsidP="00E4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43653" w:rsidRPr="00F90CA1" w:rsidRDefault="00E43653" w:rsidP="00E4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43653" w:rsidRPr="00F90CA1" w:rsidRDefault="00E43653" w:rsidP="00E4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43653" w:rsidRPr="00F90CA1" w:rsidRDefault="00E43653" w:rsidP="00E4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E43653" w:rsidRPr="00F90CA1" w:rsidRDefault="00E43653" w:rsidP="00E4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3653" w:rsidRPr="00F90CA1" w:rsidRDefault="00E43653" w:rsidP="00E4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20 000,00</w:t>
            </w:r>
          </w:p>
        </w:tc>
      </w:tr>
      <w:tr w:rsidR="00E43653" w:rsidRPr="00F90CA1" w:rsidTr="00E43653">
        <w:trPr>
          <w:gridAfter w:val="1"/>
          <w:wAfter w:w="606" w:type="dxa"/>
          <w:trHeight w:val="5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43653" w:rsidRPr="00F90CA1" w:rsidRDefault="00E43653" w:rsidP="00E43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43653" w:rsidRPr="00F90CA1" w:rsidRDefault="00E43653" w:rsidP="00E4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43653" w:rsidRPr="00F90CA1" w:rsidRDefault="00E43653" w:rsidP="00E4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43653" w:rsidRPr="00F90CA1" w:rsidRDefault="00E43653" w:rsidP="00E4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43653" w:rsidRPr="00F90CA1" w:rsidRDefault="00E43653" w:rsidP="00E4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E43653" w:rsidRPr="00F90CA1" w:rsidRDefault="00E43653" w:rsidP="00E4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3653" w:rsidRPr="00F90CA1" w:rsidRDefault="00E43653" w:rsidP="00E4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20 000,00 </w:t>
            </w:r>
          </w:p>
        </w:tc>
      </w:tr>
      <w:tr w:rsidR="00E43653" w:rsidRPr="00F90CA1" w:rsidTr="00E43653">
        <w:trPr>
          <w:gridAfter w:val="1"/>
          <w:wAfter w:w="606" w:type="dxa"/>
          <w:trHeight w:val="5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43653" w:rsidRPr="00F90CA1" w:rsidRDefault="00E43653" w:rsidP="00E43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43653" w:rsidRPr="00F90CA1" w:rsidRDefault="00E43653" w:rsidP="00E4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43653" w:rsidRPr="00F90CA1" w:rsidRDefault="00E43653" w:rsidP="00E4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43653" w:rsidRPr="00F90CA1" w:rsidRDefault="00E43653" w:rsidP="00E4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78 1 00 00000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43653" w:rsidRPr="00F90CA1" w:rsidRDefault="00E43653" w:rsidP="00E4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E43653" w:rsidRPr="00F90CA1" w:rsidRDefault="00E43653" w:rsidP="00E4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3653" w:rsidRPr="00F90CA1" w:rsidRDefault="00E43653" w:rsidP="00E4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E43653" w:rsidRPr="00F90CA1" w:rsidTr="00E43653">
        <w:trPr>
          <w:gridAfter w:val="1"/>
          <w:wAfter w:w="606" w:type="dxa"/>
          <w:trHeight w:val="5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43653" w:rsidRPr="00F90CA1" w:rsidRDefault="00E43653" w:rsidP="00E43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43653" w:rsidRPr="00F90CA1" w:rsidRDefault="00E43653" w:rsidP="00E4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43653" w:rsidRPr="00F90CA1" w:rsidRDefault="00E43653" w:rsidP="00E4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43653" w:rsidRPr="00F90CA1" w:rsidRDefault="00E43653" w:rsidP="00E43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78 1 00</w:t>
            </w: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43653" w:rsidRPr="00F90CA1" w:rsidRDefault="00E43653" w:rsidP="00E4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E43653" w:rsidRPr="00F90CA1" w:rsidRDefault="00E43653" w:rsidP="00E4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3653" w:rsidRPr="00F90CA1" w:rsidRDefault="00E43653" w:rsidP="00E4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E43653" w:rsidRPr="00F90CA1" w:rsidTr="00E43653">
        <w:trPr>
          <w:gridAfter w:val="1"/>
          <w:wAfter w:w="606" w:type="dxa"/>
          <w:trHeight w:val="5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43653" w:rsidRPr="00F90CA1" w:rsidRDefault="00E43653" w:rsidP="00E43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43653" w:rsidRPr="00F90CA1" w:rsidRDefault="00E43653" w:rsidP="00E4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43653" w:rsidRPr="00F90CA1" w:rsidRDefault="00E43653" w:rsidP="00E4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43653" w:rsidRPr="00F90CA1" w:rsidRDefault="00E43653" w:rsidP="00E43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78 1 00</w:t>
            </w: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43653" w:rsidRPr="00F90CA1" w:rsidRDefault="00E43653" w:rsidP="00E4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E43653" w:rsidRPr="00F90CA1" w:rsidRDefault="00E43653" w:rsidP="00E4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43653" w:rsidRPr="00F90CA1" w:rsidRDefault="00E43653" w:rsidP="00E4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CA1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E43653" w:rsidRPr="00AE4982" w:rsidTr="00E43653">
        <w:trPr>
          <w:gridAfter w:val="1"/>
          <w:wAfter w:w="606" w:type="dxa"/>
          <w:trHeight w:val="2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119000,00</w:t>
            </w:r>
          </w:p>
        </w:tc>
      </w:tr>
      <w:tr w:rsidR="00E43653" w:rsidTr="00E43653">
        <w:trPr>
          <w:gridAfter w:val="1"/>
          <w:wAfter w:w="606" w:type="dxa"/>
          <w:trHeight w:val="126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Кур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3653" w:rsidRDefault="00E43653" w:rsidP="00E4365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3653" w:rsidRDefault="00E43653" w:rsidP="00E4365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</w:tr>
      <w:tr w:rsidR="00E43653" w:rsidRPr="00860152" w:rsidTr="00E43653">
        <w:trPr>
          <w:trHeight w:val="275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Материально- техническое обеспечение учреждений и формирование имиджа </w:t>
            </w:r>
            <w:proofErr w:type="spellStart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3653" w:rsidRDefault="00E43653" w:rsidP="00E4365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3653" w:rsidRDefault="00E43653" w:rsidP="00E4365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275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3653" w:rsidRDefault="00E43653" w:rsidP="00E43653">
            <w:pPr>
              <w:jc w:val="right"/>
            </w:pPr>
            <w:r w:rsidRPr="000F690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3653" w:rsidRDefault="00E43653" w:rsidP="00E43653">
            <w:pPr>
              <w:jc w:val="right"/>
            </w:pPr>
            <w:r w:rsidRPr="000F690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213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3653" w:rsidRDefault="00E43653" w:rsidP="00E43653">
            <w:pPr>
              <w:jc w:val="right"/>
            </w:pPr>
            <w:r w:rsidRPr="000F690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3653" w:rsidRDefault="00E43653" w:rsidP="00E43653">
            <w:pPr>
              <w:jc w:val="right"/>
            </w:pPr>
            <w:r w:rsidRPr="000F690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413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3653" w:rsidRDefault="00E43653" w:rsidP="00E43653">
            <w:pPr>
              <w:jc w:val="right"/>
            </w:pPr>
            <w:r w:rsidRPr="000F690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3653" w:rsidRDefault="00E43653" w:rsidP="00E43653">
            <w:pPr>
              <w:jc w:val="right"/>
            </w:pPr>
            <w:r w:rsidRPr="000F690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47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E6645A" w:rsidRDefault="00E43653" w:rsidP="00E4365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E6645A" w:rsidRDefault="00E43653" w:rsidP="00E4365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E6645A" w:rsidRDefault="00E43653" w:rsidP="00E4365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E6645A" w:rsidRDefault="00E43653" w:rsidP="00E4365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E6645A" w:rsidRDefault="00E43653" w:rsidP="00E4365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Pr="00A90701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Pr="00A90701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1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E6645A" w:rsidRDefault="00E43653" w:rsidP="00E4365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E6645A" w:rsidRDefault="00E43653" w:rsidP="00E4365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E6645A" w:rsidRDefault="00E43653" w:rsidP="00E4365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E6645A" w:rsidRDefault="00E43653" w:rsidP="00E4365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E6645A" w:rsidRDefault="00E43653" w:rsidP="00E4365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Pr="00A90701" w:rsidRDefault="00E43653" w:rsidP="00E43653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Pr="00A90701" w:rsidRDefault="00E43653" w:rsidP="00E43653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1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E6645A" w:rsidRDefault="00E43653" w:rsidP="00E4365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E6645A" w:rsidRDefault="00E43653" w:rsidP="00E4365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E6645A" w:rsidRDefault="00E43653" w:rsidP="00E4365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E6645A" w:rsidRDefault="00E43653" w:rsidP="00E4365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E6645A" w:rsidRDefault="00E43653" w:rsidP="00E4365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Pr="00A90701" w:rsidRDefault="00E43653" w:rsidP="00E43653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Pr="00A90701" w:rsidRDefault="00E43653" w:rsidP="00E43653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1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E6645A" w:rsidRDefault="00E43653" w:rsidP="00E4365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E6645A" w:rsidRDefault="00E43653" w:rsidP="00E4365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E6645A" w:rsidRDefault="00E43653" w:rsidP="00E4365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E6645A" w:rsidRDefault="00E43653" w:rsidP="00E4365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E6645A" w:rsidRDefault="00E43653" w:rsidP="00E4365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Pr="00A90701" w:rsidRDefault="00E43653" w:rsidP="00E43653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Pr="00A90701" w:rsidRDefault="00E43653" w:rsidP="00E43653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1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45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4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26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95548,00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98884,00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95548,00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98884,00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95548,00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98884,00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38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95548,00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98884,00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42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Default="00E43653" w:rsidP="00E4365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95548</w:t>
            </w:r>
            <w:r w:rsidRPr="0062736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98884</w:t>
            </w:r>
            <w:r w:rsidRPr="005E7F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3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Pr="00851F8B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91140,00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Pr="00851F8B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92553,00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58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Pr="00851F8B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4408,00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Pr="00851F8B" w:rsidRDefault="0088701D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633</w:t>
            </w:r>
            <w:r w:rsidR="00E4365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23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16000,00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15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106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AE4982" w:rsidRDefault="00E43653" w:rsidP="00E436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proofErr w:type="spellStart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77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21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AE4982" w:rsidRDefault="00E43653" w:rsidP="00E436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«Работа по первичным мерам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противопожарной безопасности и 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защите населения и территорий муниципального образования «</w:t>
            </w:r>
            <w:proofErr w:type="spellStart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50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43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212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3653" w:rsidRPr="00973D34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73D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613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3653" w:rsidRPr="00973D34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73D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394A6A" w:rsidRDefault="00E43653" w:rsidP="00E436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</w:t>
            </w:r>
            <w:r w:rsidRPr="00CE342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Создание безопасных и комфортных условий для отдыха людей на водных объектах</w:t>
            </w: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03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14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3653" w:rsidRPr="00973D34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73D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176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01192A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01192A">
              <w:rPr>
                <w:rFonts w:ascii="Times New Roman" w:hAnsi="Times New Roman" w:cs="Times New Roman"/>
                <w:sz w:val="18"/>
                <w:szCs w:val="18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13201С1460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3653" w:rsidRPr="00973D34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73D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213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13201С1460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Pr="00973D34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73D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21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3653" w:rsidRDefault="00E43653" w:rsidP="00E43653">
            <w:pPr>
              <w:jc w:val="right"/>
            </w:pPr>
            <w:r w:rsidRPr="00F5051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65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pPr>
              <w:jc w:val="right"/>
            </w:pPr>
            <w:r w:rsidRPr="00F5051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48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Подпрограмма «Энергосбережение в 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муниципальном образовании</w:t>
            </w:r>
            <w:r w:rsidRPr="00AE4982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«</w:t>
            </w:r>
            <w:proofErr w:type="spellStart"/>
            <w:r w:rsidRPr="00AE4982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AE4982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pPr>
              <w:jc w:val="right"/>
            </w:pPr>
            <w:r w:rsidRPr="00F5051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39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AE4982" w:rsidRDefault="00E43653" w:rsidP="00E436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Основное мероприятие «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pPr>
              <w:jc w:val="right"/>
            </w:pPr>
            <w:r w:rsidRPr="00F5051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16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49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2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50234</w:t>
            </w:r>
            <w:r w:rsidRPr="00A77E4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25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Default="00E43653" w:rsidP="00E43653">
            <w:pPr>
              <w:jc w:val="right"/>
            </w:pPr>
            <w:r w:rsidRPr="00691CF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50234</w:t>
            </w:r>
            <w:r w:rsidRPr="00A77E4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25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</w:t>
            </w:r>
            <w:proofErr w:type="spellStart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образовании«Краснодолинский</w:t>
            </w:r>
            <w:proofErr w:type="spellEnd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Курской области» Благоустройство 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населенных пунктов в </w:t>
            </w:r>
            <w:proofErr w:type="spellStart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Краснодолинском</w:t>
            </w:r>
            <w:proofErr w:type="spellEnd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сельсовете Советског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Default="00E43653" w:rsidP="00E43653">
            <w:pPr>
              <w:jc w:val="right"/>
            </w:pPr>
            <w:r w:rsidRPr="00691CF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50234,00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35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Pr="009960EB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960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30234,00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3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3653" w:rsidRDefault="00E43653" w:rsidP="00E4365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  <w:r w:rsidRPr="0087796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3653" w:rsidRPr="009960EB" w:rsidRDefault="00E43653" w:rsidP="00E43653">
            <w:pPr>
              <w:jc w:val="right"/>
              <w:rPr>
                <w:sz w:val="18"/>
                <w:szCs w:val="18"/>
              </w:rPr>
            </w:pPr>
            <w:r w:rsidRPr="009960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30234,00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408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Default="00E43653" w:rsidP="00E43653">
            <w:pPr>
              <w:jc w:val="right"/>
            </w:pPr>
            <w:r w:rsidRPr="0087796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Pr="009960EB" w:rsidRDefault="00E43653" w:rsidP="00E43653">
            <w:pPr>
              <w:jc w:val="right"/>
              <w:rPr>
                <w:sz w:val="18"/>
                <w:szCs w:val="18"/>
              </w:rPr>
            </w:pPr>
            <w:r w:rsidRPr="009960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30234,00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43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3653" w:rsidRDefault="00E43653" w:rsidP="00E43653">
            <w:pPr>
              <w:jc w:val="right"/>
            </w:pPr>
            <w:r w:rsidRPr="0087796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3653" w:rsidRPr="009960EB" w:rsidRDefault="00E43653" w:rsidP="00E43653">
            <w:pPr>
              <w:jc w:val="right"/>
              <w:rPr>
                <w:sz w:val="18"/>
                <w:szCs w:val="18"/>
              </w:rPr>
            </w:pPr>
            <w:r w:rsidRPr="009960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30234,00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195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3653" w:rsidRDefault="00E43653" w:rsidP="00E43653">
            <w:pPr>
              <w:jc w:val="right"/>
            </w:pPr>
            <w:r w:rsidRPr="0087796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3653" w:rsidRDefault="00E43653" w:rsidP="00E43653">
            <w:pPr>
              <w:jc w:val="right"/>
            </w:pPr>
            <w:r w:rsidRPr="000E01D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163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3653" w:rsidRDefault="00E43653" w:rsidP="00E43653">
            <w:pPr>
              <w:jc w:val="right"/>
            </w:pPr>
            <w:r w:rsidRPr="0087796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3653" w:rsidRDefault="00E43653" w:rsidP="00E43653">
            <w:pPr>
              <w:jc w:val="right"/>
            </w:pPr>
            <w:r w:rsidRPr="000E01D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238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3653" w:rsidRDefault="00E43653" w:rsidP="00E43653">
            <w:pPr>
              <w:jc w:val="right"/>
            </w:pPr>
            <w:r w:rsidRPr="0087796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3653" w:rsidRDefault="00E43653" w:rsidP="00E43653">
            <w:pPr>
              <w:jc w:val="right"/>
            </w:pPr>
            <w:r w:rsidRPr="000E01D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189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Default="00E43653" w:rsidP="00E43653">
            <w:pPr>
              <w:jc w:val="right"/>
            </w:pPr>
            <w:r w:rsidRPr="0087796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pPr>
              <w:jc w:val="right"/>
            </w:pPr>
            <w:r w:rsidRPr="000E01D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27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Культура,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Default="00E43653" w:rsidP="00E43653">
            <w:pPr>
              <w:jc w:val="right"/>
            </w:pPr>
            <w:r w:rsidRPr="00B44B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1456989,00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Default="0088701D" w:rsidP="00E4365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1337989,00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8701D" w:rsidRPr="00860152" w:rsidTr="00E43653">
        <w:trPr>
          <w:trHeight w:val="22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01D" w:rsidRPr="00AE4982" w:rsidRDefault="0088701D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01D" w:rsidRDefault="0088701D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01D" w:rsidRPr="00AE4982" w:rsidRDefault="0088701D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01D" w:rsidRPr="00AE4982" w:rsidRDefault="0088701D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01D" w:rsidRPr="00AE4982" w:rsidRDefault="0088701D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01D" w:rsidRPr="00AE4982" w:rsidRDefault="0088701D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701D" w:rsidRDefault="0088701D" w:rsidP="00E43653">
            <w:pPr>
              <w:jc w:val="right"/>
            </w:pPr>
            <w:r w:rsidRPr="00B44B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1456989,00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701D" w:rsidRDefault="0088701D" w:rsidP="0088701D">
            <w:pPr>
              <w:jc w:val="right"/>
            </w:pPr>
            <w:r w:rsidRPr="003246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1337989,00</w:t>
            </w:r>
          </w:p>
        </w:tc>
        <w:tc>
          <w:tcPr>
            <w:tcW w:w="606" w:type="dxa"/>
          </w:tcPr>
          <w:p w:rsidR="0088701D" w:rsidRPr="00860152" w:rsidRDefault="0088701D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8701D" w:rsidRPr="00860152" w:rsidTr="00E43653">
        <w:trPr>
          <w:trHeight w:val="49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01D" w:rsidRPr="00AE4982" w:rsidRDefault="0088701D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</w:t>
            </w: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«Развитие культуры муниципального образования «</w:t>
            </w:r>
            <w:proofErr w:type="spellStart"/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Советского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01D" w:rsidRDefault="0088701D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01D" w:rsidRPr="00AE4982" w:rsidRDefault="0088701D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01D" w:rsidRPr="00AE4982" w:rsidRDefault="0088701D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01D" w:rsidRPr="00AE4982" w:rsidRDefault="0088701D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01D" w:rsidRPr="00AE4982" w:rsidRDefault="0088701D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701D" w:rsidRDefault="0088701D" w:rsidP="00E43653">
            <w:pPr>
              <w:jc w:val="right"/>
            </w:pPr>
            <w:r w:rsidRPr="00B44B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1456989,00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701D" w:rsidRDefault="0088701D" w:rsidP="0088701D">
            <w:pPr>
              <w:jc w:val="right"/>
            </w:pPr>
            <w:r w:rsidRPr="003246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1337989,00</w:t>
            </w:r>
          </w:p>
        </w:tc>
        <w:tc>
          <w:tcPr>
            <w:tcW w:w="606" w:type="dxa"/>
          </w:tcPr>
          <w:p w:rsidR="0088701D" w:rsidRPr="00860152" w:rsidRDefault="0088701D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8701D" w:rsidRPr="00860152" w:rsidTr="00E43653">
        <w:trPr>
          <w:trHeight w:val="29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01D" w:rsidRPr="00AE4982" w:rsidRDefault="0088701D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01D" w:rsidRDefault="0088701D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01D" w:rsidRPr="00AE4982" w:rsidRDefault="0088701D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01D" w:rsidRPr="00AE4982" w:rsidRDefault="0088701D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01D" w:rsidRPr="00AE4982" w:rsidRDefault="0088701D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01D" w:rsidRPr="00AE4982" w:rsidRDefault="0088701D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701D" w:rsidRDefault="0088701D" w:rsidP="00E43653">
            <w:pPr>
              <w:jc w:val="right"/>
            </w:pPr>
            <w:r w:rsidRPr="00B44B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1456989,00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701D" w:rsidRDefault="0088701D" w:rsidP="0088701D">
            <w:pPr>
              <w:jc w:val="right"/>
            </w:pPr>
            <w:r w:rsidRPr="003246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1337989,00</w:t>
            </w:r>
          </w:p>
        </w:tc>
        <w:tc>
          <w:tcPr>
            <w:tcW w:w="606" w:type="dxa"/>
          </w:tcPr>
          <w:p w:rsidR="0088701D" w:rsidRPr="00860152" w:rsidRDefault="0088701D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8701D" w:rsidRPr="00860152" w:rsidTr="00E43653">
        <w:trPr>
          <w:trHeight w:val="4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701D" w:rsidRPr="00AE4982" w:rsidRDefault="0088701D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01D" w:rsidRDefault="0088701D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701D" w:rsidRPr="00AE4982" w:rsidRDefault="0088701D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701D" w:rsidRPr="00AE4982" w:rsidRDefault="0088701D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701D" w:rsidRPr="00AE4982" w:rsidRDefault="0088701D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701D" w:rsidRPr="00AE4982" w:rsidRDefault="0088701D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701D" w:rsidRDefault="0088701D" w:rsidP="00E4365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1456989,00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701D" w:rsidRDefault="0088701D" w:rsidP="0088701D">
            <w:pPr>
              <w:jc w:val="right"/>
            </w:pPr>
            <w:r w:rsidRPr="003246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1337989,00</w:t>
            </w:r>
          </w:p>
        </w:tc>
        <w:tc>
          <w:tcPr>
            <w:tcW w:w="606" w:type="dxa"/>
          </w:tcPr>
          <w:p w:rsidR="0088701D" w:rsidRPr="00860152" w:rsidRDefault="0088701D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5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6A0215" w:rsidRDefault="00E43653" w:rsidP="00E4365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proofErr w:type="spellStart"/>
            <w:r w:rsidRPr="006A021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Софинансирование</w:t>
            </w:r>
            <w:proofErr w:type="spellEnd"/>
            <w:r w:rsidRPr="006A021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F172A1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Default="00E43653" w:rsidP="00E4365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1403589,00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Default="0088701D" w:rsidP="00E4365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1287989</w:t>
            </w:r>
            <w:r w:rsidR="00E4365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81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6A0215" w:rsidRDefault="00E43653" w:rsidP="00E4365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</w:t>
            </w:r>
            <w:r w:rsidRPr="006A02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Default="00E43653" w:rsidP="00E4365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1403589,00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Default="001B0E8F" w:rsidP="00E4365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1284589</w:t>
            </w:r>
            <w:r w:rsidR="00E4365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81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Default="00E43653" w:rsidP="00E4365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057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Default="001B0E8F" w:rsidP="00E4365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53400</w:t>
            </w:r>
            <w:r w:rsidR="00E4365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Default="001B0E8F" w:rsidP="00E4365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53400</w:t>
            </w:r>
            <w:r w:rsidR="00E4365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4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23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3400,00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8A3DAE" w:rsidRDefault="00E43653" w:rsidP="00E43653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8A3DAE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A90701" w:rsidRDefault="00E43653" w:rsidP="00E4365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A90701" w:rsidRDefault="00E43653" w:rsidP="00E4365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A90701" w:rsidRDefault="00E43653" w:rsidP="00E4365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A90701" w:rsidRDefault="00E43653" w:rsidP="00E4365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Pr="00A90701" w:rsidRDefault="00E43653" w:rsidP="00E43653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63176,00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Pr="00A90701" w:rsidRDefault="00E43653" w:rsidP="00E43653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67778,00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43653" w:rsidRPr="008A3DAE" w:rsidRDefault="00E43653" w:rsidP="00E436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DAE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A90701" w:rsidRDefault="00E43653" w:rsidP="00E4365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07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A90701" w:rsidRDefault="00E43653" w:rsidP="00E4365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A90701" w:rsidRDefault="00E43653" w:rsidP="00E4365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A90701" w:rsidRDefault="00E43653" w:rsidP="00E4365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Default="00E43653" w:rsidP="00E43653">
            <w:pPr>
              <w:jc w:val="right"/>
            </w:pPr>
            <w:r w:rsidRPr="00C30E7F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63176,00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pPr>
              <w:jc w:val="right"/>
            </w:pPr>
            <w:r w:rsidRPr="00072AB5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67778,00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43653" w:rsidRPr="008A3DAE" w:rsidRDefault="00E43653" w:rsidP="00E436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DAE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«Социальная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поддержка граждан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Краснодолинского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 </w:t>
            </w:r>
            <w:r w:rsidRPr="008A3DAE">
              <w:rPr>
                <w:rFonts w:ascii="Times New Roman" w:hAnsi="Times New Roman" w:cs="Times New Roman"/>
                <w:b/>
                <w:sz w:val="18"/>
                <w:szCs w:val="18"/>
              </w:rPr>
              <w:t>Советского райо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Курской области </w:t>
            </w:r>
            <w:r w:rsidRPr="008A3DAE">
              <w:rPr>
                <w:rFonts w:ascii="Times New Roman" w:hAnsi="Times New Roman" w:cs="Times New Roman"/>
                <w:b/>
                <w:sz w:val="18"/>
                <w:szCs w:val="18"/>
              </w:rPr>
              <w:t>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A90701" w:rsidRDefault="00E43653" w:rsidP="00E4365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07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A90701" w:rsidRDefault="00E43653" w:rsidP="00E4365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A90701" w:rsidRDefault="00E43653" w:rsidP="00E4365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A90701" w:rsidRDefault="00E43653" w:rsidP="00E4365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Default="00E43653" w:rsidP="00E43653">
            <w:pPr>
              <w:jc w:val="right"/>
            </w:pPr>
            <w:r w:rsidRPr="00C30E7F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63176,00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pPr>
              <w:jc w:val="right"/>
            </w:pPr>
            <w:r w:rsidRPr="00072AB5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67778,00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8A3DAE" w:rsidRDefault="00E43653" w:rsidP="00E4365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3DAE">
              <w:rPr>
                <w:rFonts w:ascii="Times New Roman" w:hAnsi="Times New Roman" w:cs="Times New Roman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ая поддержка граждан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Краснодолинского</w:t>
            </w:r>
            <w:proofErr w:type="spellEnd"/>
            <w:r w:rsidRPr="008A3DAE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Советского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Курской области </w:t>
            </w:r>
            <w:r w:rsidRPr="008A3DA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A90701" w:rsidRDefault="00E43653" w:rsidP="00E4365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07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A90701" w:rsidRDefault="00E43653" w:rsidP="00E4365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A90701" w:rsidRDefault="00E43653" w:rsidP="00E4365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A90701" w:rsidRDefault="00E43653" w:rsidP="00E4365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Default="00E43653" w:rsidP="00E43653">
            <w:pPr>
              <w:jc w:val="right"/>
            </w:pPr>
            <w:r w:rsidRPr="00C30E7F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63176,00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pPr>
              <w:jc w:val="right"/>
            </w:pPr>
            <w:r w:rsidRPr="00072AB5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67778,00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8A3DAE" w:rsidRDefault="00E43653" w:rsidP="00E43653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8057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680572">
              <w:rPr>
                <w:rFonts w:ascii="Times New Roman" w:hAnsi="Times New Roman" w:cs="Times New Roman"/>
                <w:sz w:val="18"/>
                <w:szCs w:val="18"/>
              </w:rPr>
              <w:t>Краснодолинского</w:t>
            </w:r>
            <w:proofErr w:type="spellEnd"/>
            <w:r w:rsidRPr="00680572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A90701" w:rsidRDefault="00E43653" w:rsidP="00E4365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07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A90701" w:rsidRDefault="00E43653" w:rsidP="00E4365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A90701" w:rsidRDefault="00E43653" w:rsidP="00E4365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A90701" w:rsidRDefault="00E43653" w:rsidP="00E4365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Default="00E43653" w:rsidP="00E43653">
            <w:pPr>
              <w:jc w:val="right"/>
            </w:pPr>
            <w:r w:rsidRPr="00C30E7F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63176,00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pPr>
              <w:jc w:val="right"/>
            </w:pPr>
            <w:r w:rsidRPr="00072AB5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67778,00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8A3DAE" w:rsidRDefault="00E43653" w:rsidP="00E4365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3D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531CAD" w:rsidRDefault="00E43653" w:rsidP="00E43653">
            <w:p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31C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531CAD" w:rsidRDefault="00E43653" w:rsidP="00E43653">
            <w:pPr>
              <w:suppressAutoHyphens/>
              <w:snapToGrid w:val="0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531CAD"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A90701" w:rsidRDefault="00E43653" w:rsidP="00E43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A90701" w:rsidRDefault="00E43653" w:rsidP="00E4365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Default="00E43653" w:rsidP="00E43653">
            <w:pPr>
              <w:jc w:val="right"/>
            </w:pPr>
            <w:r w:rsidRPr="00C30E7F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63176,00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pPr>
              <w:jc w:val="right"/>
            </w:pPr>
            <w:r w:rsidRPr="00072AB5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67778,00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8A3DAE" w:rsidRDefault="00E43653" w:rsidP="00E4365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3DAE">
              <w:rPr>
                <w:rFonts w:ascii="Times New Roman" w:hAnsi="Times New Roman" w:cs="Times New Roman"/>
                <w:sz w:val="18"/>
                <w:szCs w:val="18"/>
              </w:rPr>
              <w:t>Социаль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ное обеспечение и иные выплаты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531CAD" w:rsidRDefault="00E43653" w:rsidP="00E43653">
            <w:p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31C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531CAD" w:rsidRDefault="00E43653" w:rsidP="00E43653">
            <w:pPr>
              <w:suppressAutoHyphens/>
              <w:snapToGrid w:val="0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531CAD"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A90701" w:rsidRDefault="00E43653" w:rsidP="00E43653">
            <w:pPr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A90701" w:rsidRDefault="00E43653" w:rsidP="00E4365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Default="00E43653" w:rsidP="00E43653">
            <w:pPr>
              <w:jc w:val="right"/>
            </w:pPr>
            <w:r w:rsidRPr="00C30E7F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63176,00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pPr>
              <w:jc w:val="right"/>
            </w:pPr>
            <w:r w:rsidRPr="00072AB5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67778,00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32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58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муниципальном образовании «</w:t>
            </w:r>
            <w:proofErr w:type="spellStart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45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1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иятий и спортивных мероприятий»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9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43653" w:rsidRPr="00860152" w:rsidTr="00E43653">
        <w:trPr>
          <w:trHeight w:val="5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53" w:rsidRDefault="00E43653" w:rsidP="00E43653">
            <w:r w:rsidRPr="007029C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53" w:rsidRPr="00AE498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E43653" w:rsidRPr="00860152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02560F" w:rsidRDefault="0002560F" w:rsidP="00100CB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00CB1" w:rsidRPr="00DD2C03" w:rsidRDefault="00100CB1" w:rsidP="00100CB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0CB1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9609D" w:rsidRDefault="0029609D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8698E" w:rsidRDefault="0028698E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8698E" w:rsidRDefault="0028698E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8698E" w:rsidRDefault="0028698E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8698E" w:rsidRDefault="0028698E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8698E" w:rsidRDefault="0028698E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8698E" w:rsidRDefault="0028698E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8698E" w:rsidRDefault="0028698E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8698E" w:rsidRDefault="0028698E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8698E" w:rsidRDefault="0028698E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8698E" w:rsidRDefault="0028698E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8698E" w:rsidRDefault="0028698E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8698E" w:rsidRDefault="0028698E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8698E" w:rsidRDefault="0028698E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8698E" w:rsidRDefault="0028698E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8698E" w:rsidRDefault="0028698E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8698E" w:rsidRDefault="0028698E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8698E" w:rsidRDefault="0028698E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C51B5" w:rsidRDefault="003C51B5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C51B5" w:rsidRDefault="003C51B5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C51B5" w:rsidRDefault="003C51B5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C51B5" w:rsidRDefault="003C51B5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C51B5" w:rsidRDefault="003C51B5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C51B5" w:rsidRDefault="003C51B5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D3259F" w:rsidRPr="00B67B9B" w:rsidRDefault="00D3259F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Приложение № 11</w:t>
      </w:r>
    </w:p>
    <w:p w:rsidR="00D3259F" w:rsidRPr="00B67B9B" w:rsidRDefault="0050727E" w:rsidP="00D3259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 решению Собрания </w:t>
      </w:r>
      <w:r w:rsidR="00D3259F" w:rsidRPr="00B67B9B">
        <w:rPr>
          <w:rFonts w:ascii="Times New Roman" w:eastAsia="Times New Roman" w:hAnsi="Times New Roman" w:cs="Times New Roman"/>
          <w:sz w:val="18"/>
          <w:szCs w:val="18"/>
        </w:rPr>
        <w:t xml:space="preserve">депутатов </w:t>
      </w:r>
    </w:p>
    <w:p w:rsidR="00D3259F" w:rsidRPr="00B67B9B" w:rsidRDefault="00D3259F" w:rsidP="00D3259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B67B9B">
        <w:rPr>
          <w:rFonts w:ascii="Times New Roman" w:eastAsia="Times New Roman" w:hAnsi="Times New Roman" w:cs="Times New Roman"/>
          <w:sz w:val="18"/>
          <w:szCs w:val="18"/>
        </w:rPr>
        <w:t>Краснодолинского</w:t>
      </w:r>
      <w:proofErr w:type="spellEnd"/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D3259F" w:rsidRPr="00B67B9B" w:rsidRDefault="00D3259F" w:rsidP="00D3259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D3259F" w:rsidRPr="00B67B9B" w:rsidRDefault="00D3259F" w:rsidP="00D3259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proofErr w:type="spellStart"/>
      <w:r w:rsidRPr="00B67B9B">
        <w:rPr>
          <w:rFonts w:ascii="Times New Roman" w:eastAsia="Times New Roman" w:hAnsi="Times New Roman" w:cs="Times New Roman"/>
          <w:sz w:val="18"/>
          <w:szCs w:val="18"/>
        </w:rPr>
        <w:t>Краснодолинского</w:t>
      </w:r>
      <w:proofErr w:type="spellEnd"/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Советского района </w:t>
      </w:r>
    </w:p>
    <w:p w:rsidR="00D07FB1" w:rsidRPr="0047166A" w:rsidRDefault="00C07729" w:rsidP="00D07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D07FB1">
        <w:rPr>
          <w:rFonts w:ascii="Times New Roman" w:eastAsia="Times New Roman" w:hAnsi="Times New Roman" w:cs="Times New Roman"/>
          <w:sz w:val="20"/>
          <w:szCs w:val="20"/>
        </w:rPr>
        <w:t>2022</w:t>
      </w:r>
      <w:r w:rsidR="00D07FB1" w:rsidRPr="0047166A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D07FB1" w:rsidRDefault="00D07FB1" w:rsidP="00D07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 плановый период 2023-2024</w:t>
      </w:r>
      <w:r w:rsidRPr="0047166A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A16F5A" w:rsidRPr="00B81D55" w:rsidRDefault="00A16F5A" w:rsidP="00A16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81D55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</w:rPr>
        <w:t>10.12.</w:t>
      </w:r>
      <w:r w:rsidRPr="00B81D55">
        <w:rPr>
          <w:rFonts w:ascii="Times New Roman" w:eastAsia="Times New Roman" w:hAnsi="Times New Roman" w:cs="Times New Roman"/>
          <w:sz w:val="20"/>
          <w:szCs w:val="20"/>
        </w:rPr>
        <w:t>2021 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№30</w:t>
      </w:r>
    </w:p>
    <w:p w:rsidR="00D3259F" w:rsidRDefault="00D3259F" w:rsidP="00193280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93280" w:rsidRPr="00193280" w:rsidRDefault="00193280" w:rsidP="00193280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3259F" w:rsidRPr="00B67B9B" w:rsidRDefault="00D3259F" w:rsidP="00F1081F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76B7F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Распределение бюджетных ассигнований по целевым статьям (муниципальным программам муниципального </w:t>
      </w:r>
      <w:r w:rsidRPr="00B67B9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образования «</w:t>
      </w:r>
      <w:proofErr w:type="spellStart"/>
      <w:r w:rsidRPr="00B67B9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Краснодолинский</w:t>
      </w:r>
      <w:proofErr w:type="spellEnd"/>
      <w:r w:rsidRPr="00B67B9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 Советского района Курской области и непрограммным направлениям деятельности)</w:t>
      </w:r>
      <w:r w:rsidR="00D07FB1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, группам видов расходов на 2022</w:t>
      </w:r>
      <w:r w:rsidRPr="00B67B9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год</w:t>
      </w:r>
      <w:r w:rsidRPr="00B67B9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(руб.)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7"/>
        <w:gridCol w:w="1276"/>
        <w:gridCol w:w="992"/>
        <w:gridCol w:w="1701"/>
      </w:tblGrid>
      <w:tr w:rsidR="00D3259F" w:rsidRPr="00B67B9B" w:rsidTr="00B67B9B">
        <w:trPr>
          <w:trHeight w:val="413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3259F" w:rsidRPr="00B67B9B" w:rsidRDefault="00D07FB1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Сумма на 2022</w:t>
            </w:r>
            <w:r w:rsidR="00D3259F" w:rsidRPr="00B67B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год</w:t>
            </w:r>
          </w:p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D3259F" w:rsidRPr="00B67B9B" w:rsidTr="00D15CEF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B67B9B" w:rsidRDefault="00D3259F" w:rsidP="00D15CEF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B67B9B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B67B9B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B67B9B" w:rsidRDefault="001B0E8F" w:rsidP="00A87DA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5405226</w:t>
            </w:r>
            <w:r w:rsidR="0028698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6807D6" w:rsidRPr="00B67B9B" w:rsidTr="00B67B9B">
        <w:trPr>
          <w:trHeight w:val="574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B67B9B" w:rsidRDefault="00022FC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Муниципальная программа </w:t>
            </w:r>
            <w:r w:rsidR="006807D6" w:rsidRPr="00B67B9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«Развитие культуры муниципального образования «</w:t>
            </w:r>
            <w:proofErr w:type="spellStart"/>
            <w:r w:rsidR="006807D6" w:rsidRPr="00B67B9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="006807D6" w:rsidRPr="00B67B9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сельсовет</w:t>
            </w:r>
            <w:r w:rsidR="0050727E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»</w:t>
            </w:r>
            <w:r w:rsidR="006807D6" w:rsidRPr="00B67B9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B67B9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B67B9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B67B9B" w:rsidRDefault="0028698E" w:rsidP="00444319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2390139,00</w:t>
            </w:r>
          </w:p>
        </w:tc>
      </w:tr>
      <w:tr w:rsidR="00135442" w:rsidRPr="00B67B9B" w:rsidTr="00D15CEF">
        <w:trPr>
          <w:trHeight w:val="37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442" w:rsidRPr="00B67B9B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442" w:rsidRPr="00B67B9B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442" w:rsidRPr="00B67B9B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35442" w:rsidRDefault="0028698E" w:rsidP="00D0500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2390139,00</w:t>
            </w:r>
          </w:p>
        </w:tc>
      </w:tr>
      <w:tr w:rsidR="00135442" w:rsidRPr="00B67B9B" w:rsidTr="00D15CEF">
        <w:trPr>
          <w:trHeight w:val="52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442" w:rsidRPr="00B67B9B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442" w:rsidRPr="00B67B9B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442" w:rsidRPr="00B67B9B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35442" w:rsidRDefault="0028698E" w:rsidP="00D0500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2390139</w:t>
            </w:r>
            <w:r w:rsidR="00135442" w:rsidRPr="0056063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6807D6" w:rsidRPr="00B67B9B" w:rsidTr="00D15CEF">
        <w:trPr>
          <w:trHeight w:val="4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B67B9B" w:rsidRDefault="006807D6" w:rsidP="00444319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 w:cs="Times New Roman"/>
                <w:sz w:val="18"/>
                <w:szCs w:val="18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B67B9B" w:rsidRDefault="006807D6" w:rsidP="00444319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7B9B">
              <w:rPr>
                <w:rFonts w:ascii="Times New Roman" w:hAnsi="Times New Roman" w:cs="Times New Roman"/>
                <w:sz w:val="18"/>
                <w:szCs w:val="18"/>
              </w:rPr>
              <w:t>0110113330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B67B9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B67B9B" w:rsidRDefault="0028698E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770806</w:t>
            </w:r>
            <w:r w:rsidR="0013544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6807D6" w:rsidRPr="00B67B9B" w:rsidTr="00B67B9B">
        <w:trPr>
          <w:trHeight w:val="66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B67B9B" w:rsidRDefault="00ED79E5" w:rsidP="00444319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</w:t>
            </w:r>
            <w:r w:rsidRPr="006A02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B67B9B" w:rsidRDefault="006807D6" w:rsidP="00444319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7B9B">
              <w:rPr>
                <w:rFonts w:ascii="Times New Roman" w:hAnsi="Times New Roman" w:cs="Times New Roman"/>
                <w:sz w:val="18"/>
                <w:szCs w:val="18"/>
              </w:rPr>
              <w:t>0110113330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B67B9B" w:rsidRDefault="006807D6" w:rsidP="00444319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B67B9B" w:rsidRDefault="0028698E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770806</w:t>
            </w:r>
            <w:r w:rsidR="0013544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5F5B11" w:rsidRPr="00B67B9B" w:rsidTr="00D15CEF">
        <w:trPr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6A0215" w:rsidRDefault="005F5B11" w:rsidP="004D04A9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proofErr w:type="spellStart"/>
            <w:r w:rsidRPr="006A021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Софинансирование</w:t>
            </w:r>
            <w:proofErr w:type="spellEnd"/>
            <w:r w:rsidRPr="006A021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B67B9B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B67B9B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F5B11" w:rsidRPr="00B67B9B" w:rsidRDefault="001B0E8F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1415933</w:t>
            </w:r>
            <w:r w:rsidR="0013544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5F5B11" w:rsidRPr="00B67B9B" w:rsidTr="00D15CEF">
        <w:trPr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6A0215" w:rsidRDefault="0050727E" w:rsidP="004D04A9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</w:t>
            </w:r>
            <w:r w:rsidR="005F5B11" w:rsidRPr="006A02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B67B9B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B67B9B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F5B11" w:rsidRPr="00B67B9B" w:rsidRDefault="001B0E8F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1415933</w:t>
            </w:r>
            <w:r w:rsidR="000D6B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6807D6" w:rsidRPr="00B67B9B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B67B9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обеспечение деяте</w:t>
            </w:r>
            <w:r w:rsidR="0050727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льности (оказание услуг) 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B67B9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B67B9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807D6" w:rsidRPr="00B67B9B" w:rsidRDefault="0028698E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203400</w:t>
            </w:r>
            <w:r w:rsidR="0013544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6807D6" w:rsidRPr="00B67B9B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B67B9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B67B9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B67B9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59CD" w:rsidRPr="0047166A" w:rsidRDefault="0028698E" w:rsidP="008859C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200000</w:t>
            </w:r>
            <w:r w:rsidR="0013544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  <w:p w:rsidR="006807D6" w:rsidRPr="00B67B9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807D6" w:rsidRPr="00B67B9B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B67B9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B67B9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B67B9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B67B9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3400,00</w:t>
            </w:r>
          </w:p>
        </w:tc>
      </w:tr>
      <w:tr w:rsidR="00D3259F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B67B9B" w:rsidRDefault="00D3259F" w:rsidP="00D15C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</w:t>
            </w:r>
            <w:r w:rsidR="005072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»</w:t>
            </w: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B67B9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B67B9B" w:rsidRDefault="00D3259F" w:rsidP="00D15CEF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1000,00 </w:t>
            </w:r>
          </w:p>
        </w:tc>
      </w:tr>
      <w:tr w:rsidR="00D3259F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B67B9B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B67B9B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сельсовет</w:t>
            </w:r>
            <w:r w:rsidR="00022FC1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»</w:t>
            </w:r>
            <w:r w:rsidRPr="00B67B9B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F94D47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D3259F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B67B9B" w:rsidRDefault="0050727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Основное мероприятие «</w:t>
            </w:r>
            <w:r w:rsidR="00D3259F"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F94D47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D3259F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F94D47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D3259F" w:rsidRPr="00B67B9B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AF2618" w:rsidRPr="00B67B9B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618" w:rsidRPr="00B67B9B" w:rsidRDefault="00AF261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</w:t>
            </w:r>
            <w:proofErr w:type="spellStart"/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образовании«Краснодолинский</w:t>
            </w:r>
            <w:proofErr w:type="spellEnd"/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Краснодолинском</w:t>
            </w:r>
            <w:proofErr w:type="spellEnd"/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618" w:rsidRPr="00B67B9B" w:rsidRDefault="00AF261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2618" w:rsidRPr="00B67B9B" w:rsidRDefault="00AF261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618" w:rsidRDefault="001B0E8F" w:rsidP="00444319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121768,00</w:t>
            </w:r>
          </w:p>
          <w:p w:rsidR="000D6B1D" w:rsidRPr="00B67B9B" w:rsidRDefault="000D6B1D" w:rsidP="00444319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326E06" w:rsidRPr="00B67B9B" w:rsidTr="000D6B1D">
        <w:trPr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B67B9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6E06" w:rsidRDefault="001B0E8F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</w:t>
            </w:r>
            <w:r w:rsidR="000D6B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  <w:p w:rsidR="000D6B1D" w:rsidRPr="00B67B9B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934E4" w:rsidRPr="00B67B9B" w:rsidTr="00022FC1">
        <w:trPr>
          <w:trHeight w:val="61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4E4" w:rsidRPr="00B67B9B" w:rsidRDefault="005934E4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Основное мероприятие «Уличное освещение территорий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4E4" w:rsidRPr="00B67B9B" w:rsidRDefault="005934E4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934E4" w:rsidRPr="00B67B9B" w:rsidRDefault="005934E4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934E4" w:rsidRPr="000D6B1D" w:rsidRDefault="001B0E8F" w:rsidP="005934E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</w:t>
            </w:r>
            <w:r w:rsidR="000D6B1D" w:rsidRPr="000D6B1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0D6B1D" w:rsidRDefault="000D6B1D" w:rsidP="005934E4">
            <w:pPr>
              <w:jc w:val="right"/>
            </w:pPr>
          </w:p>
        </w:tc>
      </w:tr>
      <w:tr w:rsidR="000D6B1D" w:rsidRPr="00B67B9B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6B1D" w:rsidRPr="00B67B9B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6B1D" w:rsidRPr="00B67B9B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6B1D" w:rsidRPr="00B67B9B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6B1D" w:rsidRDefault="00011953" w:rsidP="000D6B1D">
            <w:pPr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D6B1D" w:rsidRPr="00FC224E">
              <w:rPr>
                <w:rFonts w:ascii="Times New Roman" w:hAnsi="Times New Roman" w:cs="Times New Roman"/>
                <w:sz w:val="18"/>
                <w:szCs w:val="18"/>
              </w:rPr>
              <w:t>00000,00</w:t>
            </w:r>
          </w:p>
        </w:tc>
      </w:tr>
      <w:tr w:rsidR="000D6B1D" w:rsidRPr="00B67B9B" w:rsidTr="000D6B1D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B67B9B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B67B9B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B67B9B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D6B1D" w:rsidRDefault="000D6B1D" w:rsidP="000D6B1D">
            <w:pPr>
              <w:jc w:val="right"/>
            </w:pPr>
            <w:r w:rsidRPr="00FC224E"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0D6B1D" w:rsidRPr="00B67B9B" w:rsidTr="000D6B1D">
        <w:trPr>
          <w:trHeight w:val="23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B67B9B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B67B9B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B67B9B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D6B1D" w:rsidRDefault="001B0E8F" w:rsidP="000D6B1D">
            <w:pPr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21768</w:t>
            </w:r>
            <w:r w:rsidR="000D6B1D" w:rsidRPr="00FC224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011953" w:rsidRPr="00B67B9B" w:rsidTr="000D6B1D">
        <w:trPr>
          <w:trHeight w:val="23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1953" w:rsidRPr="00B67B9B" w:rsidRDefault="00011953" w:rsidP="000119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1953" w:rsidRPr="00B67B9B" w:rsidRDefault="00011953" w:rsidP="000119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1953" w:rsidRPr="00B67B9B" w:rsidRDefault="00011953" w:rsidP="000119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11953" w:rsidRDefault="001B0E8F" w:rsidP="00011953">
            <w:pPr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21768</w:t>
            </w:r>
            <w:r w:rsidR="00011953" w:rsidRPr="00E650C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011953" w:rsidRPr="00B67B9B" w:rsidTr="000D6B1D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1953" w:rsidRPr="00B67B9B" w:rsidRDefault="00011953" w:rsidP="000119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1953" w:rsidRPr="00B67B9B" w:rsidRDefault="00011953" w:rsidP="000119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1953" w:rsidRPr="00B67B9B" w:rsidRDefault="00011953" w:rsidP="000119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11953" w:rsidRDefault="001B0E8F" w:rsidP="00011953">
            <w:pPr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21768</w:t>
            </w:r>
            <w:r w:rsidR="00011953" w:rsidRPr="00E650C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011953" w:rsidRPr="00B67B9B" w:rsidTr="000D6B1D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953" w:rsidRPr="00B67B9B" w:rsidRDefault="00011953" w:rsidP="000119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953" w:rsidRPr="00B67B9B" w:rsidRDefault="00011953" w:rsidP="000119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953" w:rsidRPr="00B67B9B" w:rsidRDefault="00011953" w:rsidP="000119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11953" w:rsidRDefault="001B0E8F" w:rsidP="00011953">
            <w:pPr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21768</w:t>
            </w:r>
            <w:r w:rsidR="00011953" w:rsidRPr="00E650C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326E06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«</w:t>
            </w:r>
            <w:proofErr w:type="spellStart"/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</w:t>
            </w:r>
            <w:r w:rsidR="00022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»</w:t>
            </w: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08 0 00 00000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B67B9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326E06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B67B9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326E06" w:rsidRPr="00B67B9B" w:rsidTr="00B67B9B">
        <w:trPr>
          <w:trHeight w:val="854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B67B9B" w:rsidRDefault="00326E06" w:rsidP="005072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</w:t>
            </w:r>
            <w:r w:rsidR="0050727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иятий и спортивных мероприятий»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08 3 01 00000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B67B9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326E06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 3 01 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B67B9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326E06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 3 01 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326E06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Муниципальная программа </w:t>
            </w:r>
            <w:r w:rsidR="00061CFA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«Развитие муниципальной службы </w:t>
            </w:r>
            <w:r w:rsidRPr="00B67B9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в муниципальном образовании «</w:t>
            </w:r>
            <w:proofErr w:type="spellStart"/>
            <w:r w:rsidRPr="00B67B9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B67B9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сельсовет» Советского района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B67B9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326E06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B67B9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326E06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B67B9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326E06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B67B9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326E06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326E06" w:rsidRPr="00B67B9B" w:rsidTr="00B67B9B">
        <w:trPr>
          <w:trHeight w:val="88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50727E" w:rsidRDefault="0050727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Муниципальная программа </w:t>
            </w:r>
            <w:r w:rsidR="00326E06"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="00326E06" w:rsidRPr="00B67B9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proofErr w:type="spellStart"/>
            <w:r w:rsidR="00326E06"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="00326E06"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</w:t>
            </w:r>
            <w:r w:rsidR="00022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»</w:t>
            </w:r>
            <w:r w:rsidR="00326E06"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Сове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B67B9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B67B9B" w:rsidRDefault="00554161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  <w:r w:rsidR="00B61BF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  <w:r w:rsidR="00BC481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326E06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F94D47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B67B9B" w:rsidRDefault="00B61BFC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</w:t>
            </w:r>
            <w:r w:rsidR="00BC481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326E06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«Работа по первичным мерам</w:t>
            </w:r>
            <w:r w:rsidR="00022F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противопожарной безопасности и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защите населения и территорий муниципального образования «</w:t>
            </w:r>
            <w:proofErr w:type="spellStart"/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F94D47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B67B9B" w:rsidRDefault="00B61BFC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</w:t>
            </w:r>
            <w:r w:rsidR="00BC481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326E06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B67B9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B67B9B" w:rsidRDefault="00B61BFC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</w:t>
            </w:r>
            <w:r w:rsidR="00BC481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326E06" w:rsidRPr="00B67B9B" w:rsidTr="00D15CEF">
        <w:trPr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26E06" w:rsidRPr="00B67B9B" w:rsidRDefault="00B61BFC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</w:t>
            </w:r>
            <w:r w:rsidR="00BC481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326E06" w:rsidRPr="00B67B9B" w:rsidTr="00D15CEF">
        <w:trPr>
          <w:trHeight w:val="188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13 2 00 00000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B67B9B" w:rsidRDefault="00F94D4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26E06" w:rsidRPr="00B67B9B" w:rsidRDefault="00B61BFC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</w:t>
            </w:r>
            <w:r w:rsidR="00326E06"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326E06" w:rsidRPr="00B67B9B" w:rsidTr="00D15CEF">
        <w:trPr>
          <w:trHeight w:val="35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B67B9B" w:rsidRDefault="00022FC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</w:t>
            </w:r>
            <w:r w:rsidR="00326E06"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Создание безопасных и комфортных условий для отдыха людей на водных объектах»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B67B9B" w:rsidRDefault="00F94D4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26E06" w:rsidRPr="00B67B9B" w:rsidRDefault="00B61BFC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</w:t>
            </w:r>
            <w:r w:rsidR="00326E06"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326E06" w:rsidRPr="00B67B9B" w:rsidTr="00D15CEF">
        <w:trPr>
          <w:trHeight w:val="213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 w:cs="Times New Roman"/>
                <w:sz w:val="18"/>
                <w:szCs w:val="18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2 01 С1460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B67B9B" w:rsidRDefault="00F94D4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26E06" w:rsidRPr="00B67B9B" w:rsidRDefault="00B61BFC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</w:t>
            </w:r>
            <w:r w:rsidR="00326E06"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326E06" w:rsidRPr="00B67B9B" w:rsidTr="00D15CEF">
        <w:trPr>
          <w:trHeight w:val="213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2 01 С1460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B67B9B" w:rsidRDefault="00B61BFC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</w:t>
            </w:r>
            <w:r w:rsidR="00326E06"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326E06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r w:rsidRPr="00B67B9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lastRenderedPageBreak/>
              <w:t xml:space="preserve">Администрации </w:t>
            </w:r>
            <w:proofErr w:type="spellStart"/>
            <w:r w:rsidRPr="00B67B9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B67B9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lastRenderedPageBreak/>
              <w:t>19 0 00 00000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B67B9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B67B9B" w:rsidRDefault="00B61BFC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</w:t>
            </w:r>
            <w:r w:rsidR="00F95FA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B97AFB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AFB" w:rsidRPr="00B67B9B" w:rsidRDefault="00B97AFB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Подпрограмма </w:t>
            </w: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«Обеспечение поддержки социально- экономического развития </w:t>
            </w:r>
            <w:proofErr w:type="spellStart"/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AFB" w:rsidRPr="00B67B9B" w:rsidRDefault="00B97AFB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7AFB" w:rsidRPr="00B67B9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97AFB" w:rsidRDefault="00B61BFC" w:rsidP="00B97AF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</w:t>
            </w:r>
            <w:r w:rsidR="00F95FA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B97AFB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AFB" w:rsidRPr="00B67B9B" w:rsidRDefault="00B97AFB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AFB" w:rsidRPr="00B67B9B" w:rsidRDefault="00B97AFB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7AFB" w:rsidRPr="00B67B9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97AFB" w:rsidRDefault="00B61BFC" w:rsidP="00B97AF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</w:t>
            </w:r>
            <w:r w:rsidR="00F95FA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B97AFB" w:rsidRPr="00B67B9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AFB" w:rsidRPr="00B67B9B" w:rsidRDefault="00B97AFB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AFB" w:rsidRPr="00B67B9B" w:rsidRDefault="00B97AFB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7AFB" w:rsidRPr="00B67B9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97AFB" w:rsidRDefault="00B61BFC" w:rsidP="00B97AF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</w:t>
            </w:r>
            <w:r w:rsidR="00F95FA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B97AFB" w:rsidRPr="00B67B9B" w:rsidTr="00D15CEF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7AFB" w:rsidRPr="00B67B9B" w:rsidRDefault="00B97AFB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</w:t>
            </w:r>
            <w:r w:rsidR="00022F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7AFB" w:rsidRPr="00B67B9B" w:rsidRDefault="00B97AFB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7AFB" w:rsidRPr="00B67B9B" w:rsidRDefault="00B97AFB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97AFB" w:rsidRDefault="00B61BFC" w:rsidP="00B97AF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</w:t>
            </w:r>
            <w:r w:rsidR="00F95FA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326E06" w:rsidRPr="00B67B9B" w:rsidTr="00D15CEF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</w:t>
            </w:r>
            <w:r w:rsidR="00022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»</w:t>
            </w: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B67B9B" w:rsidRDefault="00F94D4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26E06" w:rsidRPr="00B67B9B" w:rsidRDefault="00011953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</w:t>
            </w:r>
            <w:r w:rsidR="001778A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</w:t>
            </w:r>
            <w:r w:rsidR="00B61BF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F95FA1" w:rsidRPr="00B67B9B" w:rsidTr="00D15CEF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B67B9B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B67B9B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B67B9B" w:rsidRDefault="00F94D4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95FA1" w:rsidRDefault="00011953" w:rsidP="00F95FA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</w:t>
            </w:r>
            <w:r w:rsidR="001778A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</w:t>
            </w:r>
            <w:r w:rsidR="00B61BF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F95FA1" w:rsidRPr="00B67B9B" w:rsidTr="00D15CEF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B67B9B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«Материально- техническое обеспечение у</w:t>
            </w:r>
            <w:r w:rsidR="00022F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чреждений и формирование </w:t>
            </w:r>
            <w:proofErr w:type="spellStart"/>
            <w:r w:rsidR="00022F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имиджа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B67B9B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B67B9B" w:rsidRDefault="00F94D4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95FA1" w:rsidRDefault="00011953" w:rsidP="00F95FA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</w:t>
            </w:r>
            <w:r w:rsidR="001778A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</w:t>
            </w:r>
            <w:r w:rsidR="00B61BF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F95FA1" w:rsidRPr="00B67B9B" w:rsidTr="00D15CEF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B67B9B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B67B9B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B67B9B" w:rsidRDefault="00F94D4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95FA1" w:rsidRDefault="00011953" w:rsidP="00F95FA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</w:t>
            </w:r>
            <w:r w:rsidR="001778A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</w:t>
            </w:r>
            <w:r w:rsidR="00B61BF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F95FA1" w:rsidRPr="00B67B9B" w:rsidTr="00D15CEF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5FA1" w:rsidRPr="00B67B9B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</w:t>
            </w:r>
            <w:r w:rsidR="00022F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5FA1" w:rsidRPr="00B67B9B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5FA1" w:rsidRPr="00B67B9B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95FA1" w:rsidRDefault="00011953" w:rsidP="00F95FA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</w:t>
            </w:r>
            <w:r w:rsidR="001778A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</w:t>
            </w:r>
            <w:r w:rsidR="00B61BF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554161" w:rsidRPr="00B67B9B" w:rsidTr="00660A0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54161" w:rsidRPr="008A3DAE" w:rsidRDefault="00554161" w:rsidP="00660A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DAE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«Социальная</w:t>
            </w:r>
            <w:r w:rsidR="005072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поддержка граждан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Краснодолинского</w:t>
            </w:r>
            <w:proofErr w:type="spellEnd"/>
            <w:r w:rsidR="005072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 </w:t>
            </w:r>
            <w:r w:rsidRPr="008A3DAE">
              <w:rPr>
                <w:rFonts w:ascii="Times New Roman" w:hAnsi="Times New Roman" w:cs="Times New Roman"/>
                <w:b/>
                <w:sz w:val="18"/>
                <w:szCs w:val="18"/>
              </w:rPr>
              <w:t>Советского райо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Курской области </w:t>
            </w:r>
            <w:r w:rsidRPr="008A3DA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A90701" w:rsidRDefault="00554161" w:rsidP="00660A0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1B0E8F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Default="001B0E8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116479</w:t>
            </w:r>
            <w:r w:rsidR="005541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554161" w:rsidRPr="00B67B9B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8A3DAE" w:rsidRDefault="00554161" w:rsidP="00660A0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3DAE">
              <w:rPr>
                <w:rFonts w:ascii="Times New Roman" w:hAnsi="Times New Roman" w:cs="Times New Roman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ая поддержка граждан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Краснодолинского</w:t>
            </w:r>
            <w:proofErr w:type="spellEnd"/>
            <w:r w:rsidRPr="008A3DAE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Советского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Курской области </w:t>
            </w:r>
            <w:r w:rsidRPr="008A3DA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A90701" w:rsidRDefault="00554161" w:rsidP="00660A0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F94D47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Default="001B0E8F" w:rsidP="0055416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116479</w:t>
            </w:r>
            <w:r w:rsidR="00554161" w:rsidRPr="002C68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554161" w:rsidRPr="00B67B9B" w:rsidTr="00F94D47">
        <w:trPr>
          <w:trHeight w:val="623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8A3DAE" w:rsidRDefault="00ED79E5" w:rsidP="00660A08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ED79E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ED79E5">
              <w:rPr>
                <w:rFonts w:ascii="Times New Roman" w:hAnsi="Times New Roman" w:cs="Times New Roman"/>
                <w:sz w:val="18"/>
                <w:szCs w:val="18"/>
              </w:rPr>
              <w:t>Краснодолинского</w:t>
            </w:r>
            <w:proofErr w:type="spellEnd"/>
            <w:r w:rsidRPr="00ED79E5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A90701" w:rsidRDefault="00554161" w:rsidP="00660A0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F94D47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Default="00011953" w:rsidP="001B0E8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="001B0E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16479</w:t>
            </w:r>
            <w:r w:rsidR="00554161" w:rsidRPr="002C68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554161" w:rsidRPr="00B67B9B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8A3DAE" w:rsidRDefault="00554161" w:rsidP="00660A0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3DAE">
              <w:rPr>
                <w:rFonts w:ascii="Times New Roman" w:hAnsi="Times New Roman" w:cs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A90701" w:rsidRDefault="00554161" w:rsidP="00660A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0701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F94D47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Default="001B0E8F" w:rsidP="0055416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116479</w:t>
            </w:r>
            <w:r w:rsidR="00554161" w:rsidRPr="002C68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554161" w:rsidRPr="00B67B9B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8A3DAE" w:rsidRDefault="00554161" w:rsidP="00660A0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3DAE">
              <w:rPr>
                <w:rFonts w:ascii="Times New Roman" w:hAnsi="Times New Roman" w:cs="Times New Roman"/>
                <w:sz w:val="18"/>
                <w:szCs w:val="18"/>
              </w:rPr>
              <w:t>Социаль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ное обеспечение и иные выплаты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1B0E8F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Default="001B0E8F" w:rsidP="0055416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116479</w:t>
            </w:r>
            <w:r w:rsidR="00554161" w:rsidRPr="002C68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554161" w:rsidRPr="00B67B9B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B67B9B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B67B9B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71 0 0 00000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161" w:rsidRPr="00B67B9B" w:rsidRDefault="00011953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551883</w:t>
            </w:r>
            <w:r w:rsidR="005541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011953" w:rsidRPr="00B67B9B" w:rsidTr="00D15CEF">
        <w:trPr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953" w:rsidRPr="00B67B9B" w:rsidRDefault="00011953" w:rsidP="000119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953" w:rsidRPr="00B67B9B" w:rsidRDefault="00011953" w:rsidP="000119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1953" w:rsidRPr="00B67B9B" w:rsidRDefault="00011953" w:rsidP="000119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53" w:rsidRDefault="00011953" w:rsidP="00011953">
            <w:pPr>
              <w:jc w:val="right"/>
            </w:pPr>
            <w:r w:rsidRPr="003D38E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551883,00</w:t>
            </w:r>
          </w:p>
        </w:tc>
      </w:tr>
      <w:tr w:rsidR="00011953" w:rsidRPr="00B67B9B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953" w:rsidRPr="00B67B9B" w:rsidRDefault="00011953" w:rsidP="000119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953" w:rsidRPr="00B67B9B" w:rsidRDefault="00011953" w:rsidP="000119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1953" w:rsidRPr="00B67B9B" w:rsidRDefault="00011953" w:rsidP="000119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53" w:rsidRDefault="00011953" w:rsidP="00011953">
            <w:pPr>
              <w:jc w:val="right"/>
            </w:pPr>
            <w:r w:rsidRPr="003D38E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551883,00</w:t>
            </w:r>
          </w:p>
        </w:tc>
      </w:tr>
      <w:tr w:rsidR="00554161" w:rsidRPr="00B67B9B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022F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B67B9B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B67B9B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161" w:rsidRDefault="00011953" w:rsidP="00F95FA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551883</w:t>
            </w:r>
            <w:r w:rsidR="005541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554161" w:rsidRPr="00B67B9B" w:rsidTr="00F1081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B67B9B" w:rsidRDefault="001B0E8F" w:rsidP="001778A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1380927</w:t>
            </w:r>
            <w:r w:rsidR="005541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1B0E8F" w:rsidRPr="00B67B9B" w:rsidTr="0050727E">
        <w:trPr>
          <w:trHeight w:val="227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E8F" w:rsidRPr="00B67B9B" w:rsidRDefault="001B0E8F" w:rsidP="000119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E8F" w:rsidRPr="00B67B9B" w:rsidRDefault="001B0E8F" w:rsidP="000119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E8F" w:rsidRPr="00B67B9B" w:rsidRDefault="001B0E8F" w:rsidP="000119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E8F" w:rsidRDefault="001B0E8F" w:rsidP="001B0E8F">
            <w:pPr>
              <w:jc w:val="right"/>
            </w:pPr>
            <w:r w:rsidRPr="00E12EE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1380927,00</w:t>
            </w:r>
          </w:p>
        </w:tc>
      </w:tr>
      <w:tr w:rsidR="001B0E8F" w:rsidRPr="00B67B9B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E8F" w:rsidRPr="00B67B9B" w:rsidRDefault="001B0E8F" w:rsidP="000119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ельности и выполнение функций </w:t>
            </w: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E8F" w:rsidRPr="00B67B9B" w:rsidRDefault="001B0E8F" w:rsidP="000119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E8F" w:rsidRPr="00B67B9B" w:rsidRDefault="001B0E8F" w:rsidP="000119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E8F" w:rsidRDefault="001B0E8F" w:rsidP="001B0E8F">
            <w:pPr>
              <w:jc w:val="right"/>
            </w:pPr>
            <w:r w:rsidRPr="00E12EE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1380927,00</w:t>
            </w:r>
          </w:p>
        </w:tc>
      </w:tr>
      <w:tr w:rsidR="001B0E8F" w:rsidRPr="00B67B9B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E8F" w:rsidRPr="00B67B9B" w:rsidRDefault="001B0E8F" w:rsidP="000119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E8F" w:rsidRPr="00B67B9B" w:rsidRDefault="001B0E8F" w:rsidP="000119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E8F" w:rsidRPr="00B67B9B" w:rsidRDefault="001B0E8F" w:rsidP="000119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E8F" w:rsidRDefault="001B0E8F" w:rsidP="001B0E8F">
            <w:pPr>
              <w:jc w:val="right"/>
            </w:pPr>
            <w:r w:rsidRPr="00E12EE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1380927,00</w:t>
            </w:r>
          </w:p>
        </w:tc>
      </w:tr>
      <w:tr w:rsidR="00554161" w:rsidRPr="00B67B9B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50727E" w:rsidRDefault="0050727E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B67B9B" w:rsidRDefault="00011953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554161" w:rsidRPr="00B67B9B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 w:cs="Times New Roman"/>
                <w:b/>
                <w:sz w:val="18"/>
                <w:szCs w:val="18"/>
              </w:rPr>
              <w:t>Непрограммная деятельность органов местного самоуправлени</w:t>
            </w:r>
            <w:r w:rsidR="00022FC1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7B9B">
              <w:rPr>
                <w:rFonts w:ascii="Times New Roman" w:hAnsi="Times New Roman" w:cs="Times New Roman"/>
                <w:sz w:val="18"/>
                <w:szCs w:val="18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B67B9B" w:rsidRDefault="00554161" w:rsidP="0044431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  <w:r w:rsidRPr="00B67B9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554161" w:rsidRPr="00B67B9B" w:rsidTr="00701EA9">
        <w:trPr>
          <w:trHeight w:val="209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554161" w:rsidRPr="00B67B9B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554161" w:rsidRPr="00B67B9B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</w:tr>
      <w:tr w:rsidR="00554161" w:rsidRPr="00B67B9B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</w:tr>
      <w:tr w:rsidR="007E057D" w:rsidRPr="00B67B9B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AE4982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B67B9B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7000000000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B67B9B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7D" w:rsidRPr="00B67B9B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92470,00</w:t>
            </w:r>
          </w:p>
        </w:tc>
      </w:tr>
      <w:tr w:rsidR="007E057D" w:rsidRPr="00B67B9B" w:rsidTr="00D15CEF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AE4982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AE4982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B67B9B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92470,00</w:t>
            </w:r>
          </w:p>
        </w:tc>
      </w:tr>
      <w:tr w:rsidR="007E057D" w:rsidRPr="00B67B9B" w:rsidTr="00D15CEF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B67B9B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AE4982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B67B9B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92470,00</w:t>
            </w:r>
          </w:p>
        </w:tc>
      </w:tr>
      <w:tr w:rsidR="007E057D" w:rsidRPr="00B67B9B" w:rsidTr="00D15CEF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B67B9B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B67B9B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B67B9B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7D" w:rsidRPr="00B67B9B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88957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7E057D" w:rsidRPr="00B67B9B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B67B9B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B67B9B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B67B9B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7D" w:rsidRPr="00B67B9B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3513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7E057D" w:rsidRPr="00B67B9B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E6645A" w:rsidRDefault="007E057D" w:rsidP="007E057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E6645A" w:rsidRDefault="007E057D" w:rsidP="007E057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B67B9B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B67B9B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201600,00</w:t>
            </w:r>
          </w:p>
        </w:tc>
      </w:tr>
      <w:tr w:rsidR="007E057D" w:rsidRPr="00B67B9B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E6645A" w:rsidRDefault="007E057D" w:rsidP="007E057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E6645A" w:rsidRDefault="007E057D" w:rsidP="007E057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B67B9B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Default="007E057D" w:rsidP="007E057D">
            <w:pPr>
              <w:jc w:val="right"/>
            </w:pPr>
            <w:r w:rsidRPr="0005778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201600,00</w:t>
            </w:r>
          </w:p>
        </w:tc>
      </w:tr>
      <w:tr w:rsidR="007E057D" w:rsidRPr="00B67B9B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E6645A" w:rsidRDefault="007E057D" w:rsidP="007E057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E6645A" w:rsidRDefault="007E057D" w:rsidP="007E057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B67B9B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Default="007E057D" w:rsidP="007E057D">
            <w:pPr>
              <w:jc w:val="right"/>
            </w:pPr>
            <w:r w:rsidRPr="0005778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201600,00</w:t>
            </w:r>
          </w:p>
        </w:tc>
      </w:tr>
      <w:tr w:rsidR="007E057D" w:rsidRPr="00B67B9B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E6645A" w:rsidRDefault="007E057D" w:rsidP="007E057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E6645A" w:rsidRDefault="007E057D" w:rsidP="007E057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B67B9B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Default="007E057D" w:rsidP="007E057D">
            <w:pPr>
              <w:jc w:val="right"/>
            </w:pPr>
            <w:r w:rsidRPr="0005778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201600,00</w:t>
            </w:r>
          </w:p>
        </w:tc>
      </w:tr>
      <w:tr w:rsidR="007E057D" w:rsidRPr="00B67B9B" w:rsidTr="005F4574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3723D" w:rsidRDefault="007E057D" w:rsidP="007E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E057D" w:rsidRPr="0003723D" w:rsidRDefault="007E057D" w:rsidP="007E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78000</w:t>
            </w: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E057D" w:rsidRPr="0003723D" w:rsidRDefault="007E057D" w:rsidP="007E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057D" w:rsidRPr="0003723D" w:rsidRDefault="007E057D" w:rsidP="007E0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20 000,00 </w:t>
            </w:r>
          </w:p>
        </w:tc>
      </w:tr>
      <w:tr w:rsidR="007E057D" w:rsidRPr="00B67B9B" w:rsidTr="005F4574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3723D" w:rsidRDefault="007E057D" w:rsidP="007E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E057D" w:rsidRPr="0003723D" w:rsidRDefault="007E057D" w:rsidP="007E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78100</w:t>
            </w: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E057D" w:rsidRPr="0003723D" w:rsidRDefault="007E057D" w:rsidP="007E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057D" w:rsidRPr="0003723D" w:rsidRDefault="007E057D" w:rsidP="007E0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7E057D" w:rsidRPr="00B67B9B" w:rsidTr="005F4574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3723D" w:rsidRDefault="007E057D" w:rsidP="007E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E057D" w:rsidRPr="0003723D" w:rsidRDefault="007E057D" w:rsidP="007E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78100</w:t>
            </w: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</w:rPr>
              <w:t>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E057D" w:rsidRPr="0003723D" w:rsidRDefault="007E057D" w:rsidP="007E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057D" w:rsidRPr="0003723D" w:rsidRDefault="007E057D" w:rsidP="007E0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7E057D" w:rsidRPr="00B67B9B" w:rsidTr="005F4574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3723D" w:rsidRDefault="007E057D" w:rsidP="007E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E057D" w:rsidRPr="0003723D" w:rsidRDefault="007E057D" w:rsidP="007E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78100</w:t>
            </w: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</w:rPr>
              <w:t>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E057D" w:rsidRPr="0003723D" w:rsidRDefault="007E057D" w:rsidP="007E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057D" w:rsidRPr="0003723D" w:rsidRDefault="007E057D" w:rsidP="007E0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</w:tr>
    </w:tbl>
    <w:p w:rsidR="00022FC1" w:rsidRDefault="00022FC1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0663D" w:rsidRPr="00F94D47" w:rsidRDefault="0020663D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F94D47">
        <w:rPr>
          <w:rFonts w:ascii="Times New Roman" w:eastAsia="Times New Roman" w:hAnsi="Times New Roman" w:cs="Times New Roman"/>
          <w:sz w:val="18"/>
          <w:szCs w:val="18"/>
        </w:rPr>
        <w:t>Приложение № 12</w:t>
      </w:r>
    </w:p>
    <w:p w:rsidR="0020663D" w:rsidRPr="00F94D47" w:rsidRDefault="002F60AE" w:rsidP="0020663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F94D47">
        <w:rPr>
          <w:rFonts w:ascii="Times New Roman" w:eastAsia="Times New Roman" w:hAnsi="Times New Roman" w:cs="Times New Roman"/>
          <w:sz w:val="18"/>
          <w:szCs w:val="18"/>
        </w:rPr>
        <w:t xml:space="preserve">к решению Собрания </w:t>
      </w:r>
      <w:r w:rsidR="0020663D" w:rsidRPr="00F94D47">
        <w:rPr>
          <w:rFonts w:ascii="Times New Roman" w:eastAsia="Times New Roman" w:hAnsi="Times New Roman" w:cs="Times New Roman"/>
          <w:sz w:val="18"/>
          <w:szCs w:val="18"/>
        </w:rPr>
        <w:t xml:space="preserve">депутатов </w:t>
      </w:r>
    </w:p>
    <w:p w:rsidR="0020663D" w:rsidRPr="00F94D47" w:rsidRDefault="0020663D" w:rsidP="0020663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F94D47">
        <w:rPr>
          <w:rFonts w:ascii="Times New Roman" w:eastAsia="Times New Roman" w:hAnsi="Times New Roman" w:cs="Times New Roman"/>
          <w:sz w:val="18"/>
          <w:szCs w:val="18"/>
        </w:rPr>
        <w:t>Краснодолинского</w:t>
      </w:r>
      <w:proofErr w:type="spellEnd"/>
      <w:r w:rsidRPr="00F94D47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20663D" w:rsidRPr="00F94D47" w:rsidRDefault="0020663D" w:rsidP="0020663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F94D47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20663D" w:rsidRPr="00F94D47" w:rsidRDefault="0020663D" w:rsidP="0020663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F94D47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proofErr w:type="spellStart"/>
      <w:r w:rsidRPr="00F94D47">
        <w:rPr>
          <w:rFonts w:ascii="Times New Roman" w:eastAsia="Times New Roman" w:hAnsi="Times New Roman" w:cs="Times New Roman"/>
          <w:sz w:val="18"/>
          <w:szCs w:val="18"/>
        </w:rPr>
        <w:t>Краснодолинского</w:t>
      </w:r>
      <w:proofErr w:type="spellEnd"/>
      <w:r w:rsidRPr="00F94D47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Советского района </w:t>
      </w:r>
    </w:p>
    <w:p w:rsidR="00D07FB1" w:rsidRPr="0047166A" w:rsidRDefault="00C07729" w:rsidP="00D07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94D47">
        <w:rPr>
          <w:rFonts w:ascii="Times New Roman" w:eastAsia="Times New Roman" w:hAnsi="Times New Roman" w:cs="Times New Roman"/>
          <w:sz w:val="18"/>
          <w:szCs w:val="18"/>
        </w:rPr>
        <w:t xml:space="preserve">Курской области на </w:t>
      </w:r>
      <w:r w:rsidR="00D07FB1">
        <w:rPr>
          <w:rFonts w:ascii="Times New Roman" w:eastAsia="Times New Roman" w:hAnsi="Times New Roman" w:cs="Times New Roman"/>
          <w:sz w:val="20"/>
          <w:szCs w:val="20"/>
        </w:rPr>
        <w:t>2022</w:t>
      </w:r>
      <w:r w:rsidR="00D07FB1" w:rsidRPr="0047166A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D07FB1" w:rsidRDefault="00D07FB1" w:rsidP="00D07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 плановый период 2023-2024</w:t>
      </w:r>
      <w:r w:rsidRPr="0047166A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A16F5A" w:rsidRPr="00B81D55" w:rsidRDefault="00A16F5A" w:rsidP="00A16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81D55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</w:rPr>
        <w:t>10.12.</w:t>
      </w:r>
      <w:r w:rsidRPr="00B81D55">
        <w:rPr>
          <w:rFonts w:ascii="Times New Roman" w:eastAsia="Times New Roman" w:hAnsi="Times New Roman" w:cs="Times New Roman"/>
          <w:sz w:val="20"/>
          <w:szCs w:val="20"/>
        </w:rPr>
        <w:t>2021 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№30</w:t>
      </w:r>
    </w:p>
    <w:p w:rsidR="0020663D" w:rsidRPr="00F94D47" w:rsidRDefault="0020663D" w:rsidP="0020663D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63D" w:rsidRPr="00F94D47" w:rsidRDefault="0020663D" w:rsidP="0020663D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94D4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F94D4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Краснодолинский</w:t>
      </w:r>
      <w:proofErr w:type="spellEnd"/>
      <w:r w:rsidRPr="00F94D4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 Советского района Курской области и непрограммным направлениям деятельности), группам видов </w:t>
      </w:r>
      <w:r w:rsidR="00D07FB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расходов в плановый период 2023-2024</w:t>
      </w:r>
      <w:r w:rsidRPr="00F94D4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годов</w:t>
      </w:r>
      <w:r w:rsidRPr="00F94D4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(руб.)</w:t>
      </w:r>
    </w:p>
    <w:tbl>
      <w:tblPr>
        <w:tblW w:w="13530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734"/>
        <w:gridCol w:w="1417"/>
        <w:gridCol w:w="709"/>
        <w:gridCol w:w="1134"/>
        <w:gridCol w:w="1134"/>
        <w:gridCol w:w="1134"/>
        <w:gridCol w:w="1134"/>
        <w:gridCol w:w="1134"/>
      </w:tblGrid>
      <w:tr w:rsidR="0020663D" w:rsidRPr="00F94D47" w:rsidTr="007E057D">
        <w:trPr>
          <w:gridAfter w:val="3"/>
          <w:wAfter w:w="3402" w:type="dxa"/>
          <w:trHeight w:val="413"/>
        </w:trPr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0663D" w:rsidRPr="00F94D47" w:rsidRDefault="00D07FB1" w:rsidP="00206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Сумма на 2023</w:t>
            </w:r>
            <w:r w:rsidR="0020663D" w:rsidRPr="00F94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год</w:t>
            </w:r>
          </w:p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0663D" w:rsidRPr="00F94D47" w:rsidRDefault="00D07FB1" w:rsidP="005F76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Сумма на 2024</w:t>
            </w:r>
            <w:r w:rsidR="0020663D" w:rsidRPr="00F94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год</w:t>
            </w:r>
          </w:p>
          <w:p w:rsidR="0020663D" w:rsidRPr="00F94D47" w:rsidRDefault="0020663D" w:rsidP="005F76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20663D" w:rsidRPr="00F94D47" w:rsidTr="007E057D">
        <w:trPr>
          <w:gridAfter w:val="3"/>
          <w:wAfter w:w="3402" w:type="dxa"/>
          <w:trHeight w:val="247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F94D47" w:rsidRDefault="0020663D" w:rsidP="005F76E3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F94D47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F94D47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3D" w:rsidRPr="00F94D47" w:rsidRDefault="0010364A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3640593,00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663D" w:rsidRPr="00F94D47" w:rsidRDefault="0010364A" w:rsidP="005F76E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3598765,00</w:t>
            </w:r>
          </w:p>
        </w:tc>
      </w:tr>
      <w:tr w:rsidR="007E057D" w:rsidRPr="00F94D47" w:rsidTr="007E057D">
        <w:trPr>
          <w:trHeight w:val="574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AE4982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AE4982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AE4982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88626,00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057D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174994,00</w:t>
            </w:r>
          </w:p>
        </w:tc>
        <w:tc>
          <w:tcPr>
            <w:tcW w:w="1134" w:type="dxa"/>
          </w:tcPr>
          <w:p w:rsidR="007E057D" w:rsidRPr="00AE4982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7E057D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88626,00</w:t>
            </w:r>
          </w:p>
        </w:tc>
        <w:tc>
          <w:tcPr>
            <w:tcW w:w="1134" w:type="dxa"/>
          </w:tcPr>
          <w:p w:rsidR="007E057D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174994,00</w:t>
            </w:r>
          </w:p>
        </w:tc>
      </w:tr>
      <w:tr w:rsidR="007E057D" w:rsidRPr="00F94D47" w:rsidTr="007E057D">
        <w:trPr>
          <w:gridAfter w:val="3"/>
          <w:wAfter w:w="3402" w:type="dxa"/>
          <w:trHeight w:val="574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Муниципальная программа </w:t>
            </w:r>
            <w:r w:rsidRPr="00F94D47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«Развитие культуры муниципального образования «</w:t>
            </w:r>
            <w:proofErr w:type="spellStart"/>
            <w:r w:rsidRPr="00F94D47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F94D47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1456989,00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057D" w:rsidRPr="00F94D47" w:rsidRDefault="007E057D" w:rsidP="007E05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1337989,00</w:t>
            </w:r>
          </w:p>
        </w:tc>
      </w:tr>
      <w:tr w:rsidR="007E057D" w:rsidRPr="00F94D47" w:rsidTr="007E057D">
        <w:trPr>
          <w:gridAfter w:val="3"/>
          <w:wAfter w:w="3402" w:type="dxa"/>
          <w:trHeight w:val="375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1456989,00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057D" w:rsidRDefault="007E057D" w:rsidP="007E057D">
            <w:pPr>
              <w:jc w:val="right"/>
            </w:pPr>
            <w:r w:rsidRPr="00983F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1337989,00</w:t>
            </w:r>
          </w:p>
        </w:tc>
      </w:tr>
      <w:tr w:rsidR="007E057D" w:rsidRPr="00F94D47" w:rsidTr="007E057D">
        <w:trPr>
          <w:gridAfter w:val="3"/>
          <w:wAfter w:w="3402" w:type="dxa"/>
          <w:trHeight w:val="522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1456989,00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057D" w:rsidRDefault="007E057D" w:rsidP="007E057D">
            <w:pPr>
              <w:jc w:val="right"/>
            </w:pPr>
            <w:r w:rsidRPr="00983F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1337989,00</w:t>
            </w:r>
          </w:p>
        </w:tc>
      </w:tr>
      <w:tr w:rsidR="007E057D" w:rsidRPr="00F94D47" w:rsidTr="007E057D">
        <w:trPr>
          <w:gridAfter w:val="3"/>
          <w:wAfter w:w="3402" w:type="dxa"/>
          <w:trHeight w:val="31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proofErr w:type="spellStart"/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Софинансирование</w:t>
            </w:r>
            <w:proofErr w:type="spellEnd"/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1403589,00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1287989,00</w:t>
            </w:r>
          </w:p>
        </w:tc>
      </w:tr>
      <w:tr w:rsidR="007E057D" w:rsidRPr="00F94D47" w:rsidTr="007E057D">
        <w:trPr>
          <w:gridAfter w:val="3"/>
          <w:wAfter w:w="3402" w:type="dxa"/>
          <w:trHeight w:val="31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выплату персоналу </w:t>
            </w: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1403589,00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1284589,00</w:t>
            </w:r>
          </w:p>
        </w:tc>
      </w:tr>
      <w:tr w:rsidR="007E057D" w:rsidRPr="00F94D47" w:rsidTr="007E057D">
        <w:trPr>
          <w:gridAfter w:val="3"/>
          <w:wAfter w:w="3402" w:type="dxa"/>
          <w:trHeight w:val="159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53400,00</w:t>
            </w:r>
          </w:p>
        </w:tc>
      </w:tr>
      <w:tr w:rsidR="007E057D" w:rsidRPr="00F94D47" w:rsidTr="007E057D">
        <w:trPr>
          <w:gridAfter w:val="3"/>
          <w:wAfter w:w="3402" w:type="dxa"/>
          <w:trHeight w:val="159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</w:tr>
      <w:tr w:rsidR="007E057D" w:rsidRPr="00F94D47" w:rsidTr="007E057D">
        <w:trPr>
          <w:gridAfter w:val="3"/>
          <w:wAfter w:w="3402" w:type="dxa"/>
          <w:trHeight w:val="159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3400,00</w:t>
            </w:r>
          </w:p>
        </w:tc>
      </w:tr>
      <w:tr w:rsidR="007E057D" w:rsidRPr="00F94D47" w:rsidTr="007E057D">
        <w:trPr>
          <w:gridAfter w:val="3"/>
          <w:wAfter w:w="3402" w:type="dxa"/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1000,00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057D" w:rsidRPr="00F94D47" w:rsidRDefault="007E057D" w:rsidP="007E057D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1000,00 </w:t>
            </w:r>
          </w:p>
        </w:tc>
      </w:tr>
      <w:tr w:rsidR="007E057D" w:rsidRPr="00F94D47" w:rsidTr="007E057D">
        <w:trPr>
          <w:gridAfter w:val="3"/>
          <w:wAfter w:w="3402" w:type="dxa"/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7E057D" w:rsidRPr="00F94D47" w:rsidTr="007E057D">
        <w:trPr>
          <w:gridAfter w:val="3"/>
          <w:wAfter w:w="3402" w:type="dxa"/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7E057D" w:rsidRPr="00F94D47" w:rsidTr="007E057D">
        <w:trPr>
          <w:gridAfter w:val="3"/>
          <w:wAfter w:w="3402" w:type="dxa"/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7E057D" w:rsidRPr="00F94D47" w:rsidTr="007E057D">
        <w:trPr>
          <w:gridAfter w:val="3"/>
          <w:wAfter w:w="3402" w:type="dxa"/>
          <w:trHeight w:val="420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7E057D" w:rsidRPr="00F94D47" w:rsidTr="007E057D">
        <w:trPr>
          <w:gridAfter w:val="3"/>
          <w:wAfter w:w="3402" w:type="dxa"/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</w:t>
            </w:r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lastRenderedPageBreak/>
              <w:t>образовании «</w:t>
            </w:r>
            <w:proofErr w:type="spellStart"/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Краснодолинском</w:t>
            </w:r>
            <w:proofErr w:type="spellEnd"/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  <w:p w:rsidR="007E057D" w:rsidRPr="00F94D47" w:rsidRDefault="007E057D" w:rsidP="007E05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057D" w:rsidRPr="00F94D47" w:rsidRDefault="007E057D" w:rsidP="007E05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4D47">
              <w:rPr>
                <w:rFonts w:ascii="Times New Roman" w:hAnsi="Times New Roman" w:cs="Times New Roman"/>
                <w:sz w:val="18"/>
                <w:szCs w:val="18"/>
              </w:rPr>
              <w:t>50234,00</w:t>
            </w:r>
          </w:p>
          <w:p w:rsidR="007E057D" w:rsidRPr="00F94D47" w:rsidRDefault="007E057D" w:rsidP="007E05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057D" w:rsidRPr="00F94D47" w:rsidTr="007E057D">
        <w:trPr>
          <w:gridAfter w:val="3"/>
          <w:wAfter w:w="3402" w:type="dxa"/>
          <w:trHeight w:val="360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 Подпрограмма «Организация освещения населенных пунктов»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Default="007E057D" w:rsidP="007E057D">
            <w:pPr>
              <w:jc w:val="right"/>
            </w:pPr>
            <w:r w:rsidRPr="000325C9"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057D" w:rsidRPr="00F94D47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hAnsi="Times New Roman" w:cs="Times New Roman"/>
                <w:sz w:val="18"/>
                <w:szCs w:val="18"/>
              </w:rPr>
              <w:t>30234,00</w:t>
            </w:r>
          </w:p>
        </w:tc>
      </w:tr>
      <w:tr w:rsidR="007E057D" w:rsidRPr="00F94D47" w:rsidTr="007E057D">
        <w:trPr>
          <w:gridAfter w:val="3"/>
          <w:wAfter w:w="3402" w:type="dxa"/>
          <w:trHeight w:val="435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57D" w:rsidRDefault="007E057D" w:rsidP="007E057D">
            <w:pPr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</w:t>
            </w:r>
            <w:r w:rsidRPr="000325C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E057D" w:rsidRPr="00F94D47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hAnsi="Times New Roman" w:cs="Times New Roman"/>
                <w:sz w:val="18"/>
                <w:szCs w:val="18"/>
              </w:rPr>
              <w:t>30234,00</w:t>
            </w:r>
          </w:p>
        </w:tc>
      </w:tr>
      <w:tr w:rsidR="007E057D" w:rsidRPr="00F94D47" w:rsidTr="007E057D">
        <w:trPr>
          <w:gridAfter w:val="3"/>
          <w:wAfter w:w="3402" w:type="dxa"/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Default="007E057D" w:rsidP="007E057D">
            <w:pPr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057D" w:rsidRPr="00F94D47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hAnsi="Times New Roman" w:cs="Times New Roman"/>
                <w:sz w:val="18"/>
                <w:szCs w:val="18"/>
              </w:rPr>
              <w:t>30234,00</w:t>
            </w:r>
          </w:p>
        </w:tc>
      </w:tr>
      <w:tr w:rsidR="007E057D" w:rsidRPr="00F94D47" w:rsidTr="007E057D">
        <w:trPr>
          <w:gridAfter w:val="3"/>
          <w:wAfter w:w="3402" w:type="dxa"/>
          <w:trHeight w:val="453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57D" w:rsidRDefault="007E057D" w:rsidP="007E057D">
            <w:pPr>
              <w:jc w:val="right"/>
            </w:pPr>
            <w:r w:rsidRPr="006821E9"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E057D" w:rsidRPr="00F94D47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hAnsi="Times New Roman" w:cs="Times New Roman"/>
                <w:sz w:val="18"/>
                <w:szCs w:val="18"/>
              </w:rPr>
              <w:t>30234,00</w:t>
            </w:r>
          </w:p>
        </w:tc>
      </w:tr>
      <w:tr w:rsidR="007E057D" w:rsidRPr="00F94D47" w:rsidTr="007E057D">
        <w:trPr>
          <w:gridAfter w:val="3"/>
          <w:wAfter w:w="3402" w:type="dxa"/>
          <w:trHeight w:val="239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57D" w:rsidRDefault="007E057D" w:rsidP="007E057D">
            <w:pPr>
              <w:jc w:val="right"/>
            </w:pPr>
            <w:r w:rsidRPr="006821E9"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E057D" w:rsidRPr="00F94D47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7E057D" w:rsidRPr="00F94D47" w:rsidTr="007E057D">
        <w:trPr>
          <w:gridAfter w:val="3"/>
          <w:wAfter w:w="3402" w:type="dxa"/>
          <w:trHeight w:val="232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57D" w:rsidRDefault="007E057D" w:rsidP="007E057D">
            <w:pPr>
              <w:jc w:val="right"/>
            </w:pPr>
            <w:r w:rsidRPr="006821E9"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E057D" w:rsidRPr="00F94D47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7E057D" w:rsidRPr="00F94D47" w:rsidTr="007E057D">
        <w:trPr>
          <w:gridAfter w:val="3"/>
          <w:wAfter w:w="3402" w:type="dxa"/>
          <w:trHeight w:val="200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57D" w:rsidRDefault="007E057D" w:rsidP="007E057D">
            <w:pPr>
              <w:jc w:val="right"/>
            </w:pPr>
            <w:r w:rsidRPr="006821E9"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E057D" w:rsidRPr="00F94D47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7E057D" w:rsidRPr="00F94D47" w:rsidTr="007E057D">
        <w:trPr>
          <w:gridAfter w:val="3"/>
          <w:wAfter w:w="3402" w:type="dxa"/>
          <w:trHeight w:val="201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Default="007E057D" w:rsidP="007E057D">
            <w:pPr>
              <w:jc w:val="right"/>
            </w:pPr>
            <w:r w:rsidRPr="006821E9"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057D" w:rsidRPr="00F94D47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7E057D" w:rsidRPr="00F94D47" w:rsidTr="007E057D">
        <w:trPr>
          <w:gridAfter w:val="3"/>
          <w:wAfter w:w="3402" w:type="dxa"/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«</w:t>
            </w:r>
            <w:proofErr w:type="spellStart"/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7E057D" w:rsidRPr="00F94D47" w:rsidTr="007E057D">
        <w:trPr>
          <w:gridAfter w:val="3"/>
          <w:wAfter w:w="3402" w:type="dxa"/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7E057D" w:rsidRPr="00F94D47" w:rsidTr="007E057D">
        <w:trPr>
          <w:gridAfter w:val="3"/>
          <w:wAfter w:w="3402" w:type="dxa"/>
          <w:trHeight w:val="854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7E057D" w:rsidRPr="00F94D47" w:rsidTr="007E057D">
        <w:trPr>
          <w:gridAfter w:val="3"/>
          <w:wAfter w:w="3402" w:type="dxa"/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7E057D" w:rsidRPr="00F94D47" w:rsidTr="007E057D">
        <w:trPr>
          <w:gridAfter w:val="3"/>
          <w:wAfter w:w="3402" w:type="dxa"/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7E057D" w:rsidRPr="00F94D47" w:rsidTr="007E057D">
        <w:trPr>
          <w:gridAfter w:val="3"/>
          <w:wAfter w:w="3402" w:type="dxa"/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«Развитие муниципальной службы</w:t>
            </w:r>
            <w:r w:rsidRPr="00F94D47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в муниципальном образовании «</w:t>
            </w:r>
            <w:proofErr w:type="spellStart"/>
            <w:r w:rsidRPr="00F94D47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F94D47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сельсовет» Советского района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7E057D" w:rsidRPr="00F94D47" w:rsidTr="007E057D">
        <w:trPr>
          <w:gridAfter w:val="3"/>
          <w:wAfter w:w="3402" w:type="dxa"/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7E057D" w:rsidRPr="00F94D47" w:rsidTr="007E057D">
        <w:trPr>
          <w:gridAfter w:val="3"/>
          <w:wAfter w:w="3402" w:type="dxa"/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7E057D" w:rsidRPr="00F94D47" w:rsidTr="007E057D">
        <w:trPr>
          <w:gridAfter w:val="3"/>
          <w:wAfter w:w="3402" w:type="dxa"/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7E057D" w:rsidRPr="00F94D47" w:rsidTr="007E057D">
        <w:trPr>
          <w:gridAfter w:val="3"/>
          <w:wAfter w:w="3402" w:type="dxa"/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12960,00</w:t>
            </w:r>
          </w:p>
        </w:tc>
      </w:tr>
      <w:tr w:rsidR="007E057D" w:rsidRPr="00F94D47" w:rsidTr="007E057D">
        <w:trPr>
          <w:gridAfter w:val="3"/>
          <w:wAfter w:w="3402" w:type="dxa"/>
          <w:trHeight w:val="88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F94D47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proofErr w:type="spellStart"/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16000,00</w:t>
            </w:r>
          </w:p>
        </w:tc>
      </w:tr>
      <w:tr w:rsidR="007E057D" w:rsidRPr="00F94D47" w:rsidTr="007E057D">
        <w:trPr>
          <w:gridAfter w:val="3"/>
          <w:wAfter w:w="3402" w:type="dxa"/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7E057D" w:rsidRPr="00F94D47" w:rsidTr="007E057D">
        <w:trPr>
          <w:gridAfter w:val="3"/>
          <w:wAfter w:w="3402" w:type="dxa"/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proofErr w:type="spellStart"/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7E057D" w:rsidRPr="00F94D47" w:rsidTr="007E057D">
        <w:trPr>
          <w:gridAfter w:val="3"/>
          <w:wAfter w:w="3402" w:type="dxa"/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7E057D" w:rsidRPr="00F94D47" w:rsidTr="007E057D">
        <w:trPr>
          <w:gridAfter w:val="3"/>
          <w:wAfter w:w="3402" w:type="dxa"/>
          <w:trHeight w:val="413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7E057D" w:rsidRPr="00F94D47" w:rsidTr="007E057D">
        <w:trPr>
          <w:gridAfter w:val="3"/>
          <w:wAfter w:w="3402" w:type="dxa"/>
          <w:trHeight w:val="188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13 2 00 00000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7E057D" w:rsidRPr="00F94D47" w:rsidTr="007E057D">
        <w:trPr>
          <w:gridAfter w:val="3"/>
          <w:wAfter w:w="3402" w:type="dxa"/>
          <w:trHeight w:val="350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 Создание безопасных и комфортных условий для отдыха людей на водных объектах»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7E057D" w:rsidRPr="00F94D47" w:rsidTr="007E057D">
        <w:trPr>
          <w:gridAfter w:val="3"/>
          <w:wAfter w:w="3402" w:type="dxa"/>
          <w:trHeight w:val="213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hAnsi="Times New Roman" w:cs="Times New Roman"/>
                <w:sz w:val="18"/>
                <w:szCs w:val="18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2 01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7E057D" w:rsidRPr="00F94D47" w:rsidTr="007E057D">
        <w:trPr>
          <w:gridAfter w:val="3"/>
          <w:wAfter w:w="3402" w:type="dxa"/>
          <w:trHeight w:val="213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2 01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7E057D" w:rsidRPr="00F94D47" w:rsidTr="007E057D">
        <w:trPr>
          <w:gridAfter w:val="3"/>
          <w:wAfter w:w="3402" w:type="dxa"/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F94D47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F94D47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7E057D" w:rsidRPr="00F94D47" w:rsidTr="007E057D">
        <w:trPr>
          <w:gridAfter w:val="3"/>
          <w:wAfter w:w="3402" w:type="dxa"/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Подпрограмма </w:t>
            </w: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«Обеспечение поддержки социально- экономического развития </w:t>
            </w:r>
            <w:proofErr w:type="spellStart"/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057D" w:rsidRPr="00F94D47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7E057D" w:rsidRPr="00F94D47" w:rsidTr="007E057D">
        <w:trPr>
          <w:gridAfter w:val="3"/>
          <w:wAfter w:w="3402" w:type="dxa"/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057D" w:rsidRPr="00F94D47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7E057D" w:rsidRPr="00F94D47" w:rsidTr="007E057D">
        <w:trPr>
          <w:gridAfter w:val="3"/>
          <w:wAfter w:w="3402" w:type="dxa"/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01 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057D" w:rsidRPr="00F94D47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7E057D" w:rsidRPr="00F94D47" w:rsidTr="007E057D">
        <w:trPr>
          <w:gridAfter w:val="3"/>
          <w:wAfter w:w="3402" w:type="dxa"/>
          <w:trHeight w:val="463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01 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57D" w:rsidRPr="00F94D47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057D" w:rsidRPr="00F94D47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84000,00</w:t>
            </w:r>
          </w:p>
        </w:tc>
      </w:tr>
      <w:tr w:rsidR="007E057D" w:rsidRPr="00F94D47" w:rsidTr="007E057D">
        <w:trPr>
          <w:gridAfter w:val="3"/>
          <w:wAfter w:w="3402" w:type="dxa"/>
          <w:trHeight w:val="714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E057D" w:rsidRPr="00F94D47" w:rsidRDefault="007E057D" w:rsidP="007E05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4D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Краснодолинского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 </w:t>
            </w:r>
            <w:r w:rsidRPr="00F94D47">
              <w:rPr>
                <w:rFonts w:ascii="Times New Roman" w:hAnsi="Times New Roman" w:cs="Times New Roman"/>
                <w:b/>
                <w:sz w:val="18"/>
                <w:szCs w:val="18"/>
              </w:rPr>
              <w:t>Советского района Курской области 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57D" w:rsidRPr="00F94D47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63176,00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E057D" w:rsidRPr="00F94D47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67778,00</w:t>
            </w:r>
          </w:p>
        </w:tc>
      </w:tr>
      <w:tr w:rsidR="007E057D" w:rsidRPr="00F94D47" w:rsidTr="007E057D">
        <w:trPr>
          <w:gridAfter w:val="3"/>
          <w:wAfter w:w="3402" w:type="dxa"/>
          <w:trHeight w:val="714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D47">
              <w:rPr>
                <w:rFonts w:ascii="Times New Roman" w:hAnsi="Times New Roman" w:cs="Times New Roman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«Социальная поддержка граждан </w:t>
            </w:r>
            <w:proofErr w:type="spellStart"/>
            <w:r w:rsidRPr="00F94D47">
              <w:rPr>
                <w:rFonts w:ascii="Times New Roman" w:hAnsi="Times New Roman" w:cs="Times New Roman"/>
                <w:sz w:val="18"/>
                <w:szCs w:val="18"/>
              </w:rPr>
              <w:t>Краснодолинского</w:t>
            </w:r>
            <w:proofErr w:type="spellEnd"/>
            <w:r w:rsidRPr="00F94D4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Советского района Курской области 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57D" w:rsidRPr="00F94D47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63176,00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E057D" w:rsidRPr="00F94D47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67778,00</w:t>
            </w:r>
          </w:p>
        </w:tc>
      </w:tr>
      <w:tr w:rsidR="007E057D" w:rsidRPr="00F94D47" w:rsidTr="007E057D">
        <w:trPr>
          <w:gridAfter w:val="3"/>
          <w:wAfter w:w="3402" w:type="dxa"/>
          <w:trHeight w:val="728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F94D4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F94D47">
              <w:rPr>
                <w:rFonts w:ascii="Times New Roman" w:hAnsi="Times New Roman" w:cs="Times New Roman"/>
                <w:sz w:val="18"/>
                <w:szCs w:val="18"/>
              </w:rPr>
              <w:t>Краснодолинского</w:t>
            </w:r>
            <w:proofErr w:type="spellEnd"/>
            <w:r w:rsidRPr="00F94D4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Советского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57D" w:rsidRPr="00F94D47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63176,00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E057D" w:rsidRPr="00F94D47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67778,00</w:t>
            </w:r>
          </w:p>
        </w:tc>
      </w:tr>
      <w:tr w:rsidR="007E057D" w:rsidRPr="00F94D47" w:rsidTr="007E057D">
        <w:trPr>
          <w:gridAfter w:val="3"/>
          <w:wAfter w:w="3402" w:type="dxa"/>
          <w:trHeight w:val="515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D47">
              <w:rPr>
                <w:rFonts w:ascii="Times New Roman" w:hAnsi="Times New Roman" w:cs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47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57D" w:rsidRPr="00F94D47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63176,00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E057D" w:rsidRPr="00F94D47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67778,00</w:t>
            </w:r>
          </w:p>
        </w:tc>
      </w:tr>
      <w:tr w:rsidR="007E057D" w:rsidRPr="00F94D47" w:rsidTr="007E057D">
        <w:trPr>
          <w:gridAfter w:val="3"/>
          <w:wAfter w:w="3402" w:type="dxa"/>
          <w:trHeight w:val="255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D47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Социальное обеспечение и иные выплаты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57D" w:rsidRPr="00F94D47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63176,00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E057D" w:rsidRPr="00F94D47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67778,00</w:t>
            </w:r>
          </w:p>
        </w:tc>
      </w:tr>
      <w:tr w:rsidR="007E057D" w:rsidRPr="00F94D47" w:rsidTr="007E057D">
        <w:trPr>
          <w:gridAfter w:val="3"/>
          <w:wAfter w:w="3402" w:type="dxa"/>
          <w:trHeight w:val="714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Краснодолинский</w:t>
            </w:r>
            <w:proofErr w:type="spellEnd"/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</w:tr>
      <w:tr w:rsidR="007E057D" w:rsidRPr="00F94D47" w:rsidTr="007E057D">
        <w:trPr>
          <w:gridAfter w:val="3"/>
          <w:wAfter w:w="3402" w:type="dxa"/>
          <w:trHeight w:val="200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57D" w:rsidRPr="00F94D47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057D" w:rsidRPr="00F94D47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</w:tr>
      <w:tr w:rsidR="007E057D" w:rsidRPr="00F94D47" w:rsidTr="007E057D">
        <w:trPr>
          <w:gridAfter w:val="3"/>
          <w:wAfter w:w="3402" w:type="dxa"/>
          <w:trHeight w:val="189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Краснодолинского</w:t>
            </w:r>
            <w:proofErr w:type="spellEnd"/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57D" w:rsidRPr="00F94D47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057D" w:rsidRPr="00F94D47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</w:tr>
      <w:tr w:rsidR="007E057D" w:rsidRPr="00F94D47" w:rsidTr="007E057D">
        <w:trPr>
          <w:gridAfter w:val="3"/>
          <w:wAfter w:w="3402" w:type="dxa"/>
          <w:trHeight w:val="225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57D" w:rsidRPr="00F94D47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057D" w:rsidRPr="00F94D47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</w:tr>
      <w:tr w:rsidR="007E057D" w:rsidRPr="00F94D47" w:rsidTr="007E057D">
        <w:trPr>
          <w:gridAfter w:val="3"/>
          <w:wAfter w:w="3402" w:type="dxa"/>
          <w:trHeight w:val="176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057D" w:rsidRPr="00F94D47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100000,00</w:t>
            </w:r>
          </w:p>
        </w:tc>
      </w:tr>
      <w:tr w:rsidR="007E057D" w:rsidRPr="00F94D47" w:rsidTr="007E057D">
        <w:trPr>
          <w:gridAfter w:val="3"/>
          <w:wAfter w:w="3402" w:type="dxa"/>
          <w:trHeight w:hRule="exact" w:val="340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71 0 0 00000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</w:tr>
      <w:tr w:rsidR="007E057D" w:rsidRPr="00F94D47" w:rsidTr="007E057D">
        <w:trPr>
          <w:gridAfter w:val="3"/>
          <w:wAfter w:w="3402" w:type="dxa"/>
          <w:trHeight w:val="281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7D" w:rsidRPr="00F94D47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</w:tr>
      <w:tr w:rsidR="007E057D" w:rsidRPr="00F94D47" w:rsidTr="007E057D">
        <w:trPr>
          <w:gridAfter w:val="3"/>
          <w:wAfter w:w="3402" w:type="dxa"/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7D" w:rsidRPr="00F94D47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</w:tr>
      <w:tr w:rsidR="007E057D" w:rsidRPr="00F94D47" w:rsidTr="007E057D">
        <w:trPr>
          <w:gridAfter w:val="3"/>
          <w:wAfter w:w="3402" w:type="dxa"/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F94D47" w:rsidRDefault="007E057D" w:rsidP="007E05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F94D47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7D" w:rsidRPr="00F94D47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474029,00</w:t>
            </w:r>
          </w:p>
        </w:tc>
      </w:tr>
      <w:tr w:rsidR="007E057D" w:rsidRPr="00F94D47" w:rsidTr="007E057D">
        <w:trPr>
          <w:gridAfter w:val="3"/>
          <w:wAfter w:w="3402" w:type="dxa"/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1196891,00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1196891,00</w:t>
            </w:r>
          </w:p>
        </w:tc>
      </w:tr>
      <w:tr w:rsidR="007E057D" w:rsidRPr="00F94D47" w:rsidTr="007E057D">
        <w:trPr>
          <w:gridAfter w:val="3"/>
          <w:wAfter w:w="3402" w:type="dxa"/>
          <w:trHeight w:val="663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1196891,00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1196891,00</w:t>
            </w:r>
          </w:p>
        </w:tc>
      </w:tr>
      <w:tr w:rsidR="007E057D" w:rsidRPr="00F94D47" w:rsidTr="007E057D">
        <w:trPr>
          <w:gridAfter w:val="3"/>
          <w:wAfter w:w="3402" w:type="dxa"/>
          <w:trHeight w:val="195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тельности и выполнение функций</w:t>
            </w: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1196891,00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1196891,00</w:t>
            </w:r>
          </w:p>
        </w:tc>
      </w:tr>
      <w:tr w:rsidR="007E057D" w:rsidRPr="00F94D47" w:rsidTr="007E057D">
        <w:trPr>
          <w:gridAfter w:val="3"/>
          <w:wAfter w:w="3402" w:type="dxa"/>
          <w:trHeight w:val="195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Default="007E057D" w:rsidP="007E057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1146891,00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Default="007E057D" w:rsidP="007E057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1146891,00</w:t>
            </w:r>
          </w:p>
        </w:tc>
      </w:tr>
      <w:tr w:rsidR="007E057D" w:rsidRPr="00F94D47" w:rsidTr="007E057D">
        <w:trPr>
          <w:gridAfter w:val="3"/>
          <w:wAfter w:w="3402" w:type="dxa"/>
          <w:trHeight w:val="195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1CFA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</w:tr>
      <w:tr w:rsidR="007E057D" w:rsidRPr="00F94D47" w:rsidTr="007E057D">
        <w:trPr>
          <w:gridAfter w:val="3"/>
          <w:wAfter w:w="3402" w:type="dxa"/>
          <w:trHeight w:val="195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F94D47" w:rsidRDefault="007E057D" w:rsidP="007E057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Непрограммная деятельность органов местного самоуправлени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F94D47" w:rsidRDefault="007E057D" w:rsidP="007E057D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D47">
              <w:rPr>
                <w:rFonts w:ascii="Times New Roman" w:hAnsi="Times New Roman" w:cs="Times New Roman"/>
                <w:sz w:val="18"/>
                <w:szCs w:val="18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F94D47" w:rsidRDefault="007E057D" w:rsidP="007E057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4D47">
              <w:rPr>
                <w:rFonts w:ascii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4D47">
              <w:rPr>
                <w:rFonts w:ascii="Times New Roman" w:hAnsi="Times New Roman" w:cs="Times New Roman"/>
                <w:sz w:val="18"/>
                <w:szCs w:val="18"/>
              </w:rPr>
              <w:t>15000,00</w:t>
            </w:r>
          </w:p>
        </w:tc>
      </w:tr>
      <w:tr w:rsidR="007E057D" w:rsidRPr="00F94D47" w:rsidTr="007E057D">
        <w:trPr>
          <w:gridAfter w:val="3"/>
          <w:wAfter w:w="3402" w:type="dxa"/>
          <w:trHeight w:val="209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</w:tr>
      <w:tr w:rsidR="007E057D" w:rsidRPr="00F94D47" w:rsidTr="007E057D">
        <w:trPr>
          <w:gridAfter w:val="3"/>
          <w:wAfter w:w="3402" w:type="dxa"/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Непрограммные расходы </w:t>
            </w: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</w:tr>
      <w:tr w:rsidR="007E057D" w:rsidRPr="00F94D47" w:rsidTr="007E057D">
        <w:trPr>
          <w:gridAfter w:val="3"/>
          <w:wAfter w:w="3402" w:type="dxa"/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</w:tr>
      <w:tr w:rsidR="007E057D" w:rsidRPr="00F94D47" w:rsidTr="007E057D">
        <w:trPr>
          <w:gridAfter w:val="3"/>
          <w:wAfter w:w="3402" w:type="dxa"/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F94D47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</w:tr>
      <w:tr w:rsidR="00086813" w:rsidRPr="00F94D47" w:rsidTr="007E057D">
        <w:trPr>
          <w:gridAfter w:val="3"/>
          <w:wAfter w:w="3402" w:type="dxa"/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813" w:rsidRPr="00AE4982" w:rsidRDefault="00086813" w:rsidP="000868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813" w:rsidRPr="00B67B9B" w:rsidRDefault="00086813" w:rsidP="000868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7000000000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813" w:rsidRPr="00F94D47" w:rsidRDefault="00086813" w:rsidP="000868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13" w:rsidRPr="00AE4982" w:rsidRDefault="00086813" w:rsidP="0008681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95548,00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13" w:rsidRPr="00AE4982" w:rsidRDefault="00086813" w:rsidP="0008681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98884,00</w:t>
            </w:r>
          </w:p>
        </w:tc>
      </w:tr>
      <w:tr w:rsidR="00086813" w:rsidRPr="00F94D47" w:rsidTr="007E057D">
        <w:trPr>
          <w:gridAfter w:val="3"/>
          <w:wAfter w:w="3402" w:type="dxa"/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813" w:rsidRPr="00AE4982" w:rsidRDefault="00086813" w:rsidP="000868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813" w:rsidRPr="00AE4982" w:rsidRDefault="00086813" w:rsidP="000868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813" w:rsidRPr="00F94D47" w:rsidRDefault="00086813" w:rsidP="000868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13" w:rsidRPr="00AE4982" w:rsidRDefault="00086813" w:rsidP="0008681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95548,00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13" w:rsidRPr="00AE4982" w:rsidRDefault="00086813" w:rsidP="0008681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98884,00</w:t>
            </w:r>
          </w:p>
        </w:tc>
      </w:tr>
      <w:tr w:rsidR="00086813" w:rsidRPr="00F94D47" w:rsidTr="007E057D">
        <w:trPr>
          <w:gridAfter w:val="3"/>
          <w:wAfter w:w="3402" w:type="dxa"/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813" w:rsidRPr="00B67B9B" w:rsidRDefault="00086813" w:rsidP="0008681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813" w:rsidRPr="00AE4982" w:rsidRDefault="00086813" w:rsidP="000868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813" w:rsidRPr="00F94D47" w:rsidRDefault="00086813" w:rsidP="000868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13" w:rsidRPr="00F94D47" w:rsidRDefault="00086813" w:rsidP="0008681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95548,00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813" w:rsidRPr="00F94D47" w:rsidRDefault="00086813" w:rsidP="0008681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98884,00</w:t>
            </w:r>
          </w:p>
        </w:tc>
      </w:tr>
      <w:tr w:rsidR="00086813" w:rsidRPr="00F94D47" w:rsidTr="007E057D">
        <w:trPr>
          <w:gridAfter w:val="3"/>
          <w:wAfter w:w="3402" w:type="dxa"/>
          <w:trHeight w:val="732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813" w:rsidRPr="00F94D47" w:rsidRDefault="00086813" w:rsidP="000868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813" w:rsidRPr="00F94D47" w:rsidRDefault="00086813" w:rsidP="000868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813" w:rsidRPr="00F94D47" w:rsidRDefault="00086813" w:rsidP="000868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13" w:rsidRPr="00F94D47" w:rsidRDefault="00086813" w:rsidP="0008681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91140,00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813" w:rsidRPr="00F94D47" w:rsidRDefault="00086813" w:rsidP="0008681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92553,00</w:t>
            </w:r>
          </w:p>
        </w:tc>
      </w:tr>
      <w:tr w:rsidR="00086813" w:rsidRPr="00F94D47" w:rsidTr="007E057D">
        <w:trPr>
          <w:gridAfter w:val="3"/>
          <w:wAfter w:w="3402" w:type="dxa"/>
          <w:trHeight w:val="22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813" w:rsidRPr="00F94D47" w:rsidRDefault="00086813" w:rsidP="000868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813" w:rsidRPr="00F94D47" w:rsidRDefault="00086813" w:rsidP="000868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813" w:rsidRPr="00F94D47" w:rsidRDefault="00086813" w:rsidP="000868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13" w:rsidRPr="00F94D47" w:rsidRDefault="00086813" w:rsidP="0008681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4408,00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813" w:rsidRPr="00F94D47" w:rsidRDefault="00086813" w:rsidP="0008681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633</w:t>
            </w: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1,00</w:t>
            </w:r>
          </w:p>
        </w:tc>
      </w:tr>
      <w:tr w:rsidR="00086813" w:rsidRPr="00F94D47" w:rsidTr="007E057D">
        <w:trPr>
          <w:gridAfter w:val="3"/>
          <w:wAfter w:w="3402" w:type="dxa"/>
          <w:trHeight w:val="387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813" w:rsidRPr="00F94D47" w:rsidRDefault="00086813" w:rsidP="0008681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813" w:rsidRPr="00F94D47" w:rsidRDefault="00086813" w:rsidP="0008681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813" w:rsidRPr="00F94D47" w:rsidRDefault="00086813" w:rsidP="000868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13" w:rsidRPr="00F94D47" w:rsidRDefault="00086813" w:rsidP="0008681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13" w:rsidRPr="00F94D47" w:rsidRDefault="00086813" w:rsidP="0008681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086813" w:rsidRPr="00F94D47" w:rsidTr="007E057D">
        <w:trPr>
          <w:gridAfter w:val="3"/>
          <w:wAfter w:w="3402" w:type="dxa"/>
          <w:trHeight w:val="539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813" w:rsidRPr="00F94D47" w:rsidRDefault="00086813" w:rsidP="0008681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813" w:rsidRPr="00F94D47" w:rsidRDefault="00086813" w:rsidP="0008681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813" w:rsidRPr="00F94D47" w:rsidRDefault="00086813" w:rsidP="000868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13" w:rsidRPr="00F94D47" w:rsidRDefault="00086813" w:rsidP="0008681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13" w:rsidRPr="00F94D47" w:rsidRDefault="00086813" w:rsidP="0008681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086813" w:rsidRPr="00F94D47" w:rsidTr="007E057D">
        <w:trPr>
          <w:gridAfter w:val="3"/>
          <w:wAfter w:w="3402" w:type="dxa"/>
          <w:trHeight w:val="22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813" w:rsidRPr="00F94D47" w:rsidRDefault="00086813" w:rsidP="0008681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813" w:rsidRPr="00F94D47" w:rsidRDefault="00086813" w:rsidP="0008681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813" w:rsidRPr="00F94D47" w:rsidRDefault="00086813" w:rsidP="000868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13" w:rsidRPr="00F94D47" w:rsidRDefault="00086813" w:rsidP="0008681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13" w:rsidRPr="00F94D47" w:rsidRDefault="00086813" w:rsidP="0008681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086813" w:rsidRPr="00F94D47" w:rsidTr="007E057D">
        <w:trPr>
          <w:gridAfter w:val="3"/>
          <w:wAfter w:w="3402" w:type="dxa"/>
          <w:trHeight w:val="22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813" w:rsidRPr="00F94D47" w:rsidRDefault="00086813" w:rsidP="0008681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813" w:rsidRPr="00F94D47" w:rsidRDefault="00086813" w:rsidP="0008681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813" w:rsidRPr="00F94D47" w:rsidRDefault="00086813" w:rsidP="000868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13" w:rsidRPr="00F94D47" w:rsidRDefault="00086813" w:rsidP="0008681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13" w:rsidRPr="00F94D47" w:rsidRDefault="00086813" w:rsidP="0008681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D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086813" w:rsidRPr="00F94D47" w:rsidTr="007E057D">
        <w:trPr>
          <w:gridAfter w:val="3"/>
          <w:wAfter w:w="3402" w:type="dxa"/>
          <w:trHeight w:val="22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813" w:rsidRPr="0003723D" w:rsidRDefault="00086813" w:rsidP="00086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86813" w:rsidRPr="0003723D" w:rsidRDefault="00086813" w:rsidP="0008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78000</w:t>
            </w: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86813" w:rsidRPr="0003723D" w:rsidRDefault="00086813" w:rsidP="00086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813" w:rsidRPr="0003723D" w:rsidRDefault="00086813" w:rsidP="00086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20 000,00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813" w:rsidRPr="0003723D" w:rsidRDefault="00086813" w:rsidP="00086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20 000,00 </w:t>
            </w:r>
          </w:p>
        </w:tc>
      </w:tr>
      <w:tr w:rsidR="00086813" w:rsidRPr="00F94D47" w:rsidTr="007E057D">
        <w:trPr>
          <w:gridAfter w:val="3"/>
          <w:wAfter w:w="3402" w:type="dxa"/>
          <w:trHeight w:val="22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813" w:rsidRPr="0003723D" w:rsidRDefault="00086813" w:rsidP="00086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86813" w:rsidRPr="0003723D" w:rsidRDefault="00086813" w:rsidP="0008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78100</w:t>
            </w: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86813" w:rsidRPr="0003723D" w:rsidRDefault="00086813" w:rsidP="00086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813" w:rsidRPr="0003723D" w:rsidRDefault="00086813" w:rsidP="00086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813" w:rsidRPr="0003723D" w:rsidRDefault="00086813" w:rsidP="00086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086813" w:rsidRPr="00F94D47" w:rsidTr="007E057D">
        <w:trPr>
          <w:gridAfter w:val="3"/>
          <w:wAfter w:w="3402" w:type="dxa"/>
          <w:trHeight w:val="22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813" w:rsidRPr="0003723D" w:rsidRDefault="00086813" w:rsidP="00086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86813" w:rsidRPr="0003723D" w:rsidRDefault="00086813" w:rsidP="0008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78100</w:t>
            </w: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</w:rPr>
              <w:t>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86813" w:rsidRPr="0003723D" w:rsidRDefault="00086813" w:rsidP="00086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813" w:rsidRPr="0003723D" w:rsidRDefault="00086813" w:rsidP="00086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813" w:rsidRPr="0003723D" w:rsidRDefault="00086813" w:rsidP="00086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086813" w:rsidRPr="00F94D47" w:rsidTr="007E057D">
        <w:trPr>
          <w:gridAfter w:val="3"/>
          <w:wAfter w:w="3402" w:type="dxa"/>
          <w:trHeight w:val="22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813" w:rsidRPr="0003723D" w:rsidRDefault="00086813" w:rsidP="0008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86813" w:rsidRPr="0003723D" w:rsidRDefault="00086813" w:rsidP="0008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78100</w:t>
            </w: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</w:rPr>
              <w:t>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86813" w:rsidRPr="0003723D" w:rsidRDefault="00086813" w:rsidP="00086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813" w:rsidRPr="0003723D" w:rsidRDefault="00086813" w:rsidP="00086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813" w:rsidRPr="0003723D" w:rsidRDefault="00086813" w:rsidP="00086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723D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</w:tr>
    </w:tbl>
    <w:p w:rsidR="0020663D" w:rsidRPr="00B67B9B" w:rsidRDefault="0020663D" w:rsidP="0020663D">
      <w:pPr>
        <w:jc w:val="center"/>
        <w:rPr>
          <w:sz w:val="18"/>
          <w:szCs w:val="18"/>
        </w:rPr>
      </w:pPr>
    </w:p>
    <w:p w:rsidR="00061CFA" w:rsidRDefault="00061CF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B81D55" w:rsidRDefault="00B81D55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B81D55" w:rsidRDefault="00B81D55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0636E" w:rsidRPr="00B67B9B" w:rsidRDefault="00E0636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 Приложение № 13</w:t>
      </w:r>
    </w:p>
    <w:p w:rsidR="00E0636E" w:rsidRPr="00B67B9B" w:rsidRDefault="002F60AE" w:rsidP="00E0636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  решению Собрания </w:t>
      </w:r>
      <w:r w:rsidR="00E0636E" w:rsidRPr="00B67B9B">
        <w:rPr>
          <w:rFonts w:ascii="Times New Roman" w:eastAsia="Times New Roman" w:hAnsi="Times New Roman" w:cs="Times New Roman"/>
          <w:sz w:val="18"/>
          <w:szCs w:val="18"/>
        </w:rPr>
        <w:t xml:space="preserve">депутатов </w:t>
      </w:r>
    </w:p>
    <w:p w:rsidR="00E0636E" w:rsidRPr="00B67B9B" w:rsidRDefault="00E0636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B67B9B">
        <w:rPr>
          <w:rFonts w:ascii="Times New Roman" w:eastAsia="Times New Roman" w:hAnsi="Times New Roman" w:cs="Times New Roman"/>
          <w:sz w:val="18"/>
          <w:szCs w:val="18"/>
        </w:rPr>
        <w:t>Краснодолинского</w:t>
      </w:r>
      <w:proofErr w:type="spellEnd"/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E0636E" w:rsidRPr="00B67B9B" w:rsidRDefault="00E0636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E0636E" w:rsidRPr="00B67B9B" w:rsidRDefault="00E0636E" w:rsidP="00E0636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proofErr w:type="spellStart"/>
      <w:r w:rsidRPr="00B67B9B">
        <w:rPr>
          <w:rFonts w:ascii="Times New Roman" w:eastAsia="Times New Roman" w:hAnsi="Times New Roman" w:cs="Times New Roman"/>
          <w:sz w:val="18"/>
          <w:szCs w:val="18"/>
        </w:rPr>
        <w:t>Краснодолинского</w:t>
      </w:r>
      <w:proofErr w:type="spellEnd"/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Советского района </w:t>
      </w:r>
    </w:p>
    <w:p w:rsidR="00D07FB1" w:rsidRPr="0047166A" w:rsidRDefault="00C07729" w:rsidP="00D07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D07FB1">
        <w:rPr>
          <w:rFonts w:ascii="Times New Roman" w:eastAsia="Times New Roman" w:hAnsi="Times New Roman" w:cs="Times New Roman"/>
          <w:sz w:val="20"/>
          <w:szCs w:val="20"/>
        </w:rPr>
        <w:t>2022</w:t>
      </w:r>
      <w:r w:rsidR="00D07FB1" w:rsidRPr="0047166A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D07FB1" w:rsidRDefault="00D07FB1" w:rsidP="00D07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 плановый период 2023-2024</w:t>
      </w:r>
      <w:r w:rsidRPr="0047166A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A16F5A" w:rsidRPr="00B81D55" w:rsidRDefault="00A16F5A" w:rsidP="00A16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81D55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</w:rPr>
        <w:t>10.12.</w:t>
      </w:r>
      <w:r w:rsidRPr="00B81D55">
        <w:rPr>
          <w:rFonts w:ascii="Times New Roman" w:eastAsia="Times New Roman" w:hAnsi="Times New Roman" w:cs="Times New Roman"/>
          <w:sz w:val="20"/>
          <w:szCs w:val="20"/>
        </w:rPr>
        <w:t>2021 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№30</w:t>
      </w:r>
    </w:p>
    <w:p w:rsidR="0041457B" w:rsidRPr="00B67B9B" w:rsidRDefault="0041457B" w:rsidP="0041457B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47512E" w:rsidRPr="00F94D47" w:rsidRDefault="0047512E" w:rsidP="0047512E">
      <w:pPr>
        <w:contextualSpacing/>
        <w:jc w:val="center"/>
        <w:rPr>
          <w:rFonts w:ascii="Times New Roman" w:hAnsi="Times New Roman"/>
        </w:rPr>
      </w:pPr>
      <w:r w:rsidRPr="00F94D47">
        <w:rPr>
          <w:rFonts w:ascii="Times New Roman" w:hAnsi="Times New Roman"/>
          <w:b/>
          <w:bCs/>
        </w:rPr>
        <w:t>ПРОГРАММА</w:t>
      </w:r>
    </w:p>
    <w:p w:rsidR="0047512E" w:rsidRPr="00F94D47" w:rsidRDefault="0047512E" w:rsidP="0047512E">
      <w:pPr>
        <w:adjustRightInd w:val="0"/>
        <w:jc w:val="center"/>
        <w:rPr>
          <w:rFonts w:ascii="Times New Roman" w:hAnsi="Times New Roman"/>
          <w:b/>
          <w:bCs/>
        </w:rPr>
      </w:pPr>
      <w:r w:rsidRPr="00F94D47">
        <w:rPr>
          <w:rFonts w:ascii="Times New Roman" w:hAnsi="Times New Roman"/>
          <w:b/>
          <w:bCs/>
        </w:rPr>
        <w:t>МУНИЦИПАЛЬНЫХ ВНУТРЕННИХ ЗАИМСТВОВАНИЙБЮДЖЕТА КРАСНОДОЛИНСКОГО СЕЛЬСОВЕТА СОВЕТСКОГО РАЙОНА КУРСКОЙ ОБЛАСТИ НА 20</w:t>
      </w:r>
      <w:r w:rsidR="00D07FB1">
        <w:rPr>
          <w:rFonts w:ascii="Times New Roman" w:hAnsi="Times New Roman"/>
          <w:b/>
          <w:bCs/>
        </w:rPr>
        <w:t>22</w:t>
      </w:r>
      <w:r w:rsidRPr="00F94D47">
        <w:rPr>
          <w:rFonts w:ascii="Times New Roman" w:hAnsi="Times New Roman"/>
          <w:b/>
          <w:bCs/>
        </w:rPr>
        <w:t xml:space="preserve"> ГОД</w:t>
      </w:r>
    </w:p>
    <w:p w:rsidR="0047512E" w:rsidRPr="00C23424" w:rsidRDefault="0047512E" w:rsidP="0047512E">
      <w:pPr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F58EE">
        <w:rPr>
          <w:rFonts w:ascii="Times New Roman" w:hAnsi="Times New Roman"/>
          <w:b/>
          <w:sz w:val="24"/>
          <w:szCs w:val="24"/>
        </w:rPr>
        <w:t>1. Привлечение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912"/>
        <w:gridCol w:w="1770"/>
        <w:gridCol w:w="1778"/>
      </w:tblGrid>
      <w:tr w:rsidR="0047512E" w:rsidRPr="00DF58EE" w:rsidTr="0047512E">
        <w:trPr>
          <w:trHeight w:val="12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12E" w:rsidRPr="0055608E" w:rsidRDefault="0047512E" w:rsidP="0047512E">
            <w:pPr>
              <w:widowControl w:val="0"/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Объем привлечения средств в 20</w:t>
            </w:r>
            <w:r w:rsidR="00C550AE">
              <w:rPr>
                <w:rFonts w:ascii="Times New Roman" w:hAnsi="Times New Roman"/>
                <w:sz w:val="20"/>
                <w:szCs w:val="20"/>
              </w:rPr>
              <w:t>22</w:t>
            </w:r>
            <w:r w:rsidRPr="0055608E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47512E" w:rsidRPr="0055608E" w:rsidRDefault="0047512E" w:rsidP="0047512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47512E" w:rsidRPr="00DF58EE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512E" w:rsidRPr="00DF58EE" w:rsidTr="0047512E">
        <w:trPr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C550A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284270</w:t>
            </w:r>
            <w:r w:rsidR="0047512E" w:rsidRPr="0055608E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512E" w:rsidRPr="00DF58EE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512E" w:rsidRPr="00DF58EE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C550A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284270</w:t>
            </w:r>
            <w:r w:rsidR="0047512E" w:rsidRPr="0055608E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7512E" w:rsidRPr="00DF58EE" w:rsidRDefault="0047512E" w:rsidP="0047512E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47512E" w:rsidRPr="00DF58EE" w:rsidRDefault="0047512E" w:rsidP="0047512E">
      <w:pPr>
        <w:ind w:firstLine="708"/>
        <w:rPr>
          <w:rFonts w:ascii="Times New Roman" w:hAnsi="Times New Roman"/>
          <w:b/>
          <w:sz w:val="24"/>
          <w:szCs w:val="24"/>
        </w:rPr>
      </w:pPr>
      <w:r w:rsidRPr="00DF58EE">
        <w:rPr>
          <w:rFonts w:ascii="Times New Roman" w:hAnsi="Times New Roman"/>
          <w:b/>
          <w:sz w:val="24"/>
          <w:szCs w:val="24"/>
        </w:rPr>
        <w:t xml:space="preserve">                        2. Погашение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120"/>
        <w:gridCol w:w="2340"/>
      </w:tblGrid>
      <w:tr w:rsidR="0047512E" w:rsidRPr="00DF58EE" w:rsidTr="0047512E">
        <w:trPr>
          <w:trHeight w:val="1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Объем погашения средств в 20</w:t>
            </w:r>
            <w:r w:rsidR="00D07FB1">
              <w:rPr>
                <w:rFonts w:ascii="Times New Roman" w:hAnsi="Times New Roman"/>
                <w:sz w:val="20"/>
                <w:szCs w:val="20"/>
              </w:rPr>
              <w:t>22</w:t>
            </w:r>
            <w:r w:rsidRPr="0055608E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47512E" w:rsidRPr="0055608E" w:rsidRDefault="0047512E" w:rsidP="004751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</w:tr>
      <w:tr w:rsidR="0047512E" w:rsidRPr="00DF58EE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7512E" w:rsidRPr="00DF58EE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7512E" w:rsidRPr="00DF58EE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7512E" w:rsidRPr="00DF58EE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55608E" w:rsidRDefault="0055608E" w:rsidP="00371C25">
      <w:pPr>
        <w:widowControl w:val="0"/>
        <w:snapToGrid w:val="0"/>
        <w:spacing w:after="0"/>
        <w:jc w:val="right"/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71C25" w:rsidRPr="00B67B9B" w:rsidRDefault="00371C25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  Приложение № 14</w:t>
      </w:r>
    </w:p>
    <w:p w:rsidR="00371C25" w:rsidRPr="00B67B9B" w:rsidRDefault="002F60AE" w:rsidP="00371C2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 решению Собрания </w:t>
      </w:r>
      <w:r w:rsidR="00371C25" w:rsidRPr="00B67B9B">
        <w:rPr>
          <w:rFonts w:ascii="Times New Roman" w:eastAsia="Times New Roman" w:hAnsi="Times New Roman" w:cs="Times New Roman"/>
          <w:sz w:val="18"/>
          <w:szCs w:val="18"/>
        </w:rPr>
        <w:t xml:space="preserve">депутатов </w:t>
      </w:r>
    </w:p>
    <w:p w:rsidR="00371C25" w:rsidRPr="00B67B9B" w:rsidRDefault="00371C25" w:rsidP="00371C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B67B9B">
        <w:rPr>
          <w:rFonts w:ascii="Times New Roman" w:eastAsia="Times New Roman" w:hAnsi="Times New Roman" w:cs="Times New Roman"/>
          <w:sz w:val="18"/>
          <w:szCs w:val="18"/>
        </w:rPr>
        <w:t>Краснодолинского</w:t>
      </w:r>
      <w:proofErr w:type="spellEnd"/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371C25" w:rsidRPr="00B67B9B" w:rsidRDefault="00371C25" w:rsidP="00371C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371C25" w:rsidRPr="00B67B9B" w:rsidRDefault="00371C25" w:rsidP="00371C2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proofErr w:type="spellStart"/>
      <w:r w:rsidRPr="00B67B9B">
        <w:rPr>
          <w:rFonts w:ascii="Times New Roman" w:eastAsia="Times New Roman" w:hAnsi="Times New Roman" w:cs="Times New Roman"/>
          <w:sz w:val="18"/>
          <w:szCs w:val="18"/>
        </w:rPr>
        <w:t>Краснодолинского</w:t>
      </w:r>
      <w:proofErr w:type="spellEnd"/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Советского района </w:t>
      </w:r>
    </w:p>
    <w:p w:rsidR="00D07FB1" w:rsidRPr="0047166A" w:rsidRDefault="0041457B" w:rsidP="00D07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D07FB1">
        <w:rPr>
          <w:rFonts w:ascii="Times New Roman" w:eastAsia="Times New Roman" w:hAnsi="Times New Roman" w:cs="Times New Roman"/>
          <w:sz w:val="20"/>
          <w:szCs w:val="20"/>
        </w:rPr>
        <w:t>2022</w:t>
      </w:r>
      <w:r w:rsidR="00D07FB1" w:rsidRPr="0047166A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D07FB1" w:rsidRDefault="00D07FB1" w:rsidP="00D07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 плановый период 2023-2024</w:t>
      </w:r>
      <w:r w:rsidRPr="0047166A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A16F5A" w:rsidRPr="00B81D55" w:rsidRDefault="00A16F5A" w:rsidP="00A16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81D55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</w:rPr>
        <w:t>10.12.</w:t>
      </w:r>
      <w:r w:rsidRPr="00B81D55">
        <w:rPr>
          <w:rFonts w:ascii="Times New Roman" w:eastAsia="Times New Roman" w:hAnsi="Times New Roman" w:cs="Times New Roman"/>
          <w:sz w:val="20"/>
          <w:szCs w:val="20"/>
        </w:rPr>
        <w:t>2021 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№30</w:t>
      </w:r>
    </w:p>
    <w:p w:rsidR="0041457B" w:rsidRPr="0047166A" w:rsidRDefault="0041457B" w:rsidP="00371C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71C25" w:rsidRPr="0047166A" w:rsidRDefault="00371C25" w:rsidP="00371C25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71C25" w:rsidRPr="00B67B9B" w:rsidRDefault="00371C25" w:rsidP="00371C25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sz w:val="18"/>
          <w:szCs w:val="18"/>
        </w:rPr>
      </w:pPr>
    </w:p>
    <w:p w:rsidR="0041457B" w:rsidRDefault="0041457B" w:rsidP="0041457B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41457B" w:rsidRPr="00C23424" w:rsidRDefault="0041457B" w:rsidP="0041457B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DF58EE">
        <w:rPr>
          <w:rFonts w:ascii="Times New Roman" w:hAnsi="Times New Roman"/>
          <w:b/>
          <w:bCs/>
          <w:sz w:val="24"/>
          <w:szCs w:val="24"/>
        </w:rPr>
        <w:t>ПРОГРАММА</w:t>
      </w:r>
    </w:p>
    <w:p w:rsidR="0041457B" w:rsidRDefault="0041457B" w:rsidP="0041457B">
      <w:pPr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F58EE">
        <w:rPr>
          <w:rFonts w:ascii="Times New Roman" w:hAnsi="Times New Roman"/>
          <w:b/>
          <w:bCs/>
          <w:sz w:val="24"/>
          <w:szCs w:val="24"/>
        </w:rPr>
        <w:t xml:space="preserve">МУНИЦИПАЛЬНЫХ ВНУТРЕННИХ ЗАИМСТВОВАНИЙБЮДЖЕТА </w:t>
      </w:r>
      <w:r>
        <w:rPr>
          <w:rFonts w:ascii="Times New Roman" w:hAnsi="Times New Roman"/>
          <w:b/>
          <w:bCs/>
          <w:sz w:val="24"/>
          <w:szCs w:val="24"/>
        </w:rPr>
        <w:t>КРАСНОДОЛИНСКОГО</w:t>
      </w:r>
      <w:r w:rsidRPr="00DF58EE">
        <w:rPr>
          <w:rFonts w:ascii="Times New Roman" w:hAnsi="Times New Roman"/>
          <w:b/>
          <w:bCs/>
          <w:sz w:val="24"/>
          <w:szCs w:val="24"/>
        </w:rPr>
        <w:t xml:space="preserve"> СЕЛЬСОВЕТА СОВ</w:t>
      </w:r>
      <w:r>
        <w:rPr>
          <w:rFonts w:ascii="Times New Roman" w:hAnsi="Times New Roman"/>
          <w:b/>
          <w:bCs/>
          <w:sz w:val="24"/>
          <w:szCs w:val="24"/>
        </w:rPr>
        <w:t xml:space="preserve">ЕТСКОГО РАЙОНА </w:t>
      </w:r>
      <w:r w:rsidRPr="00DF58EE">
        <w:rPr>
          <w:rFonts w:ascii="Times New Roman" w:hAnsi="Times New Roman"/>
          <w:b/>
          <w:bCs/>
          <w:sz w:val="24"/>
          <w:szCs w:val="24"/>
        </w:rPr>
        <w:t>КУРСКОЙ ОБЛАСТИНА</w:t>
      </w:r>
      <w:r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Pr="00DF58EE">
        <w:rPr>
          <w:rFonts w:ascii="Times New Roman" w:hAnsi="Times New Roman"/>
          <w:b/>
          <w:bCs/>
          <w:sz w:val="24"/>
          <w:szCs w:val="24"/>
        </w:rPr>
        <w:t>20</w:t>
      </w:r>
      <w:r w:rsidR="00D07FB1">
        <w:rPr>
          <w:rFonts w:ascii="Times New Roman" w:hAnsi="Times New Roman"/>
          <w:b/>
          <w:bCs/>
          <w:sz w:val="24"/>
          <w:szCs w:val="24"/>
        </w:rPr>
        <w:t>23 и 2024</w:t>
      </w:r>
      <w:r w:rsidRPr="00DF58EE">
        <w:rPr>
          <w:rFonts w:ascii="Times New Roman" w:hAnsi="Times New Roman"/>
          <w:b/>
          <w:bCs/>
          <w:sz w:val="24"/>
          <w:szCs w:val="24"/>
        </w:rPr>
        <w:t>ГОД</w:t>
      </w:r>
      <w:r>
        <w:rPr>
          <w:rFonts w:ascii="Times New Roman" w:hAnsi="Times New Roman"/>
          <w:b/>
          <w:bCs/>
          <w:sz w:val="24"/>
          <w:szCs w:val="24"/>
        </w:rPr>
        <w:t>ОВ</w:t>
      </w:r>
    </w:p>
    <w:p w:rsidR="0041457B" w:rsidRPr="00C23424" w:rsidRDefault="0041457B" w:rsidP="0041457B">
      <w:pPr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F58EE">
        <w:rPr>
          <w:rFonts w:ascii="Times New Roman" w:hAnsi="Times New Roman"/>
          <w:b/>
          <w:sz w:val="24"/>
          <w:szCs w:val="24"/>
        </w:rPr>
        <w:t>1. Привлечение внутренних заимствований</w:t>
      </w:r>
    </w:p>
    <w:tbl>
      <w:tblPr>
        <w:tblW w:w="10128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4071"/>
        <w:gridCol w:w="1414"/>
        <w:gridCol w:w="1316"/>
        <w:gridCol w:w="1309"/>
        <w:gridCol w:w="1412"/>
      </w:tblGrid>
      <w:tr w:rsidR="0041457B" w:rsidRPr="00DF58EE" w:rsidTr="00F94D47">
        <w:trPr>
          <w:trHeight w:val="96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457B" w:rsidRPr="0055608E" w:rsidRDefault="0041457B" w:rsidP="00F94D47">
            <w:pPr>
              <w:widowControl w:val="0"/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7B" w:rsidRPr="0055608E" w:rsidRDefault="00C550AE" w:rsidP="00F94D4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привлечения средств в 2023</w:t>
            </w:r>
            <w:r w:rsidR="0041457B" w:rsidRPr="0055608E">
              <w:rPr>
                <w:rFonts w:ascii="Times New Roman" w:hAnsi="Times New Roman"/>
                <w:sz w:val="20"/>
                <w:szCs w:val="20"/>
              </w:rPr>
              <w:t xml:space="preserve"> году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7B" w:rsidRPr="0055608E" w:rsidRDefault="0041457B" w:rsidP="00F94D4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7B" w:rsidRPr="0055608E" w:rsidRDefault="00C550AE" w:rsidP="00F94D4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привлечения средств в 2024</w:t>
            </w:r>
            <w:r w:rsidR="0041457B" w:rsidRPr="0055608E">
              <w:rPr>
                <w:rFonts w:ascii="Times New Roman" w:hAnsi="Times New Roman"/>
                <w:sz w:val="20"/>
                <w:szCs w:val="20"/>
              </w:rPr>
              <w:t xml:space="preserve"> году (рублей)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7B" w:rsidRPr="0055608E" w:rsidRDefault="0041457B" w:rsidP="00F94D4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41457B" w:rsidRPr="00DF58EE" w:rsidTr="0041457B">
        <w:trPr>
          <w:trHeight w:val="64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57B" w:rsidRPr="00DF58EE" w:rsidTr="00F94D47">
        <w:trPr>
          <w:trHeight w:val="52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57B" w:rsidRPr="00DF58EE" w:rsidTr="00F94D47">
        <w:trPr>
          <w:trHeight w:val="71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57B" w:rsidRPr="00DF58EE" w:rsidTr="00F94D47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57B" w:rsidRPr="00DF58EE" w:rsidTr="00F94D47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1457B" w:rsidRPr="00DF58EE" w:rsidRDefault="0041457B" w:rsidP="0041457B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41457B" w:rsidRPr="00DF58EE" w:rsidRDefault="0041457B" w:rsidP="0041457B">
      <w:pPr>
        <w:ind w:firstLine="708"/>
        <w:rPr>
          <w:rFonts w:ascii="Times New Roman" w:hAnsi="Times New Roman"/>
          <w:b/>
          <w:sz w:val="24"/>
          <w:szCs w:val="24"/>
        </w:rPr>
      </w:pPr>
      <w:r w:rsidRPr="00DF58EE">
        <w:rPr>
          <w:rFonts w:ascii="Times New Roman" w:hAnsi="Times New Roman"/>
          <w:b/>
          <w:sz w:val="24"/>
          <w:szCs w:val="24"/>
        </w:rPr>
        <w:t xml:space="preserve">                        2. Погашение внутренних заимствований</w:t>
      </w:r>
    </w:p>
    <w:tbl>
      <w:tblPr>
        <w:tblW w:w="10232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4980"/>
        <w:gridCol w:w="2552"/>
        <w:gridCol w:w="2086"/>
      </w:tblGrid>
      <w:tr w:rsidR="0041457B" w:rsidRPr="00DF58EE" w:rsidTr="0041457B">
        <w:trPr>
          <w:trHeight w:val="129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55608E" w:rsidRDefault="00C550AE" w:rsidP="00F94D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погашения средств 2023</w:t>
            </w:r>
            <w:r w:rsidR="0041457B" w:rsidRPr="0055608E">
              <w:rPr>
                <w:rFonts w:ascii="Times New Roman" w:hAnsi="Times New Roman"/>
                <w:sz w:val="20"/>
                <w:szCs w:val="20"/>
              </w:rPr>
              <w:t>году (рублей)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55608E" w:rsidRDefault="00C550AE" w:rsidP="00F94D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погашения средств 2024</w:t>
            </w:r>
            <w:r w:rsidR="0041457B" w:rsidRPr="0055608E">
              <w:rPr>
                <w:rFonts w:ascii="Times New Roman" w:hAnsi="Times New Roman"/>
                <w:sz w:val="20"/>
                <w:szCs w:val="20"/>
              </w:rPr>
              <w:t xml:space="preserve"> году (рублей)</w:t>
            </w:r>
          </w:p>
        </w:tc>
      </w:tr>
      <w:tr w:rsidR="0041457B" w:rsidRPr="00DF58EE" w:rsidTr="00F94D47">
        <w:trPr>
          <w:trHeight w:val="5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1457B" w:rsidRPr="00DF58EE" w:rsidTr="00F94D47">
        <w:trPr>
          <w:trHeight w:val="8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C550A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  <w:r w:rsidR="00C550AE">
              <w:rPr>
                <w:rFonts w:ascii="Times New Roman" w:hAnsi="Times New Roman"/>
                <w:sz w:val="20"/>
                <w:szCs w:val="20"/>
              </w:rPr>
              <w:t>284270,00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1457B" w:rsidRPr="00DF58EE" w:rsidTr="00F94D47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1457B" w:rsidRPr="00DF58EE" w:rsidTr="00F94D47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C550A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  <w:r w:rsidR="00C550AE">
              <w:rPr>
                <w:rFonts w:ascii="Times New Roman" w:hAnsi="Times New Roman"/>
                <w:sz w:val="20"/>
                <w:szCs w:val="20"/>
              </w:rPr>
              <w:t>284270,00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AF4FE0" w:rsidRDefault="00AF4FE0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5608E" w:rsidRDefault="0055608E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17936" w:rsidRPr="00B67B9B" w:rsidRDefault="00117936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Приложение № 15</w:t>
      </w:r>
    </w:p>
    <w:p w:rsidR="00117936" w:rsidRPr="00B67B9B" w:rsidRDefault="00117936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  решению Собрания </w:t>
      </w: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депутатов </w:t>
      </w:r>
    </w:p>
    <w:p w:rsidR="00117936" w:rsidRPr="00B67B9B" w:rsidRDefault="00117936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B67B9B">
        <w:rPr>
          <w:rFonts w:ascii="Times New Roman" w:eastAsia="Times New Roman" w:hAnsi="Times New Roman" w:cs="Times New Roman"/>
          <w:sz w:val="18"/>
          <w:szCs w:val="18"/>
        </w:rPr>
        <w:t>Краснодолинского</w:t>
      </w:r>
      <w:proofErr w:type="spellEnd"/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117936" w:rsidRPr="00B67B9B" w:rsidRDefault="00117936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117936" w:rsidRPr="00B67B9B" w:rsidRDefault="00117936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proofErr w:type="spellStart"/>
      <w:r w:rsidRPr="00B67B9B">
        <w:rPr>
          <w:rFonts w:ascii="Times New Roman" w:eastAsia="Times New Roman" w:hAnsi="Times New Roman" w:cs="Times New Roman"/>
          <w:sz w:val="18"/>
          <w:szCs w:val="18"/>
        </w:rPr>
        <w:t>Краснодолинского</w:t>
      </w:r>
      <w:proofErr w:type="spellEnd"/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Советского района </w:t>
      </w:r>
    </w:p>
    <w:p w:rsidR="00D07FB1" w:rsidRPr="0047166A" w:rsidRDefault="00117936" w:rsidP="00D07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D07FB1">
        <w:rPr>
          <w:rFonts w:ascii="Times New Roman" w:eastAsia="Times New Roman" w:hAnsi="Times New Roman" w:cs="Times New Roman"/>
          <w:sz w:val="20"/>
          <w:szCs w:val="20"/>
        </w:rPr>
        <w:t>2022</w:t>
      </w:r>
      <w:r w:rsidR="00D07FB1" w:rsidRPr="0047166A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D07FB1" w:rsidRDefault="00D07FB1" w:rsidP="00D07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 плановый период 2023-2024</w:t>
      </w:r>
      <w:r w:rsidRPr="0047166A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A16F5A" w:rsidRPr="00B81D55" w:rsidRDefault="00A16F5A" w:rsidP="00A16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81D55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</w:rPr>
        <w:t>10.12.</w:t>
      </w:r>
      <w:r w:rsidRPr="00B81D55">
        <w:rPr>
          <w:rFonts w:ascii="Times New Roman" w:eastAsia="Times New Roman" w:hAnsi="Times New Roman" w:cs="Times New Roman"/>
          <w:sz w:val="20"/>
          <w:szCs w:val="20"/>
        </w:rPr>
        <w:t>2021 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№30</w:t>
      </w:r>
    </w:p>
    <w:p w:rsidR="0041457B" w:rsidRPr="0047166A" w:rsidRDefault="0041457B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1457B" w:rsidRPr="001724D4" w:rsidRDefault="0041457B" w:rsidP="0055608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65788" w:rsidRPr="001724D4" w:rsidRDefault="00E65788" w:rsidP="0055608E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4D4">
        <w:rPr>
          <w:rFonts w:ascii="Times New Roman" w:hAnsi="Times New Roman"/>
          <w:b/>
          <w:sz w:val="24"/>
          <w:szCs w:val="24"/>
        </w:rPr>
        <w:t>Программа муниципальных гарантий</w:t>
      </w:r>
    </w:p>
    <w:p w:rsidR="00E65788" w:rsidRDefault="00117936" w:rsidP="0055608E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Краснодолинского</w:t>
      </w:r>
      <w:proofErr w:type="spellEnd"/>
      <w:r w:rsidR="00E65788" w:rsidRPr="001724D4">
        <w:rPr>
          <w:rFonts w:ascii="Times New Roman" w:hAnsi="Times New Roman"/>
          <w:b/>
          <w:sz w:val="24"/>
          <w:szCs w:val="24"/>
        </w:rPr>
        <w:t xml:space="preserve"> сельсовета Советского района Курской области на 20</w:t>
      </w:r>
      <w:r w:rsidR="00D07FB1">
        <w:rPr>
          <w:rFonts w:ascii="Times New Roman" w:hAnsi="Times New Roman"/>
          <w:b/>
          <w:sz w:val="24"/>
          <w:szCs w:val="24"/>
        </w:rPr>
        <w:t>22</w:t>
      </w:r>
      <w:r w:rsidR="0041457B">
        <w:rPr>
          <w:rFonts w:ascii="Times New Roman" w:hAnsi="Times New Roman"/>
          <w:b/>
          <w:sz w:val="24"/>
          <w:szCs w:val="24"/>
        </w:rPr>
        <w:t xml:space="preserve"> год</w:t>
      </w:r>
    </w:p>
    <w:p w:rsidR="0055608E" w:rsidRPr="0041457B" w:rsidRDefault="0055608E" w:rsidP="0055608E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5788" w:rsidRPr="001724D4" w:rsidRDefault="00E65788" w:rsidP="00E65788">
      <w:pPr>
        <w:widowControl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724D4">
        <w:rPr>
          <w:rFonts w:ascii="Times New Roman" w:hAnsi="Times New Roman"/>
          <w:sz w:val="24"/>
          <w:szCs w:val="24"/>
        </w:rPr>
        <w:t>1.1. Перечень подлежащих предост</w:t>
      </w:r>
      <w:r w:rsidR="0041457B">
        <w:rPr>
          <w:rFonts w:ascii="Times New Roman" w:hAnsi="Times New Roman"/>
          <w:sz w:val="24"/>
          <w:szCs w:val="24"/>
        </w:rPr>
        <w:t xml:space="preserve">авлению муниципальных гарантий </w:t>
      </w:r>
      <w:r w:rsidRPr="001724D4">
        <w:rPr>
          <w:rFonts w:ascii="Times New Roman" w:hAnsi="Times New Roman"/>
          <w:sz w:val="24"/>
          <w:szCs w:val="24"/>
        </w:rPr>
        <w:t>в 20</w:t>
      </w:r>
      <w:r w:rsidR="00D07FB1">
        <w:rPr>
          <w:rFonts w:ascii="Times New Roman" w:hAnsi="Times New Roman"/>
          <w:sz w:val="24"/>
          <w:szCs w:val="24"/>
        </w:rPr>
        <w:t>22</w:t>
      </w:r>
      <w:r w:rsidRPr="001724D4">
        <w:rPr>
          <w:rFonts w:ascii="Times New Roman" w:hAnsi="Times New Roman"/>
          <w:sz w:val="24"/>
          <w:szCs w:val="24"/>
        </w:rPr>
        <w:t xml:space="preserve"> году</w:t>
      </w:r>
    </w:p>
    <w:tbl>
      <w:tblPr>
        <w:tblW w:w="1062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843"/>
        <w:gridCol w:w="1276"/>
        <w:gridCol w:w="1843"/>
        <w:gridCol w:w="1542"/>
        <w:gridCol w:w="1151"/>
        <w:gridCol w:w="1701"/>
      </w:tblGrid>
      <w:tr w:rsidR="00E65788" w:rsidRPr="001724D4" w:rsidTr="00E65788">
        <w:trPr>
          <w:trHeight w:val="13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55608E">
              <w:rPr>
                <w:rFonts w:ascii="Times New Roman" w:hAnsi="Times New Roman"/>
                <w:sz w:val="20"/>
                <w:szCs w:val="20"/>
              </w:rPr>
              <w:t>принципиала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Срок действия   гарантии</w:t>
            </w:r>
          </w:p>
        </w:tc>
      </w:tr>
      <w:tr w:rsidR="00E65788" w:rsidRPr="001724D4" w:rsidTr="00E65788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608E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608E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E65788" w:rsidRPr="001724D4" w:rsidTr="00E65788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65788" w:rsidRPr="001724D4" w:rsidTr="00E65788">
        <w:trPr>
          <w:trHeight w:val="2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5788" w:rsidRPr="001724D4" w:rsidRDefault="00E65788" w:rsidP="00E65788">
      <w:pPr>
        <w:widowControl w:val="0"/>
        <w:adjustRightInd w:val="0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E65788" w:rsidRPr="0041457B" w:rsidRDefault="00E65788" w:rsidP="00E65788">
      <w:pPr>
        <w:widowControl w:val="0"/>
        <w:adjustRightInd w:val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1724D4">
        <w:rPr>
          <w:rFonts w:ascii="Times New Roman" w:hAnsi="Times New Roman"/>
          <w:b/>
          <w:sz w:val="24"/>
          <w:szCs w:val="24"/>
        </w:rPr>
        <w:t>1.2. Общий объем бюджетных ассигнований, предусмотренных на исполнение муниципальных гарантий по возможным гарантийным случаям, в 20</w:t>
      </w:r>
      <w:r w:rsidR="00D07FB1">
        <w:rPr>
          <w:rFonts w:ascii="Times New Roman" w:hAnsi="Times New Roman"/>
          <w:b/>
          <w:sz w:val="24"/>
          <w:szCs w:val="24"/>
        </w:rPr>
        <w:t>22</w:t>
      </w:r>
      <w:r w:rsidR="0041457B">
        <w:rPr>
          <w:rFonts w:ascii="Times New Roman" w:hAnsi="Times New Roman"/>
          <w:b/>
          <w:sz w:val="24"/>
          <w:szCs w:val="24"/>
        </w:rPr>
        <w:t xml:space="preserve"> году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7"/>
        <w:gridCol w:w="4500"/>
      </w:tblGrid>
      <w:tr w:rsidR="00E65788" w:rsidRPr="001724D4" w:rsidTr="00E65788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E65788" w:rsidRPr="001724D4" w:rsidTr="00E65788">
        <w:trPr>
          <w:trHeight w:val="22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65788" w:rsidRPr="001724D4" w:rsidTr="00E65788">
        <w:trPr>
          <w:trHeight w:val="28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B41D8E" w:rsidRDefault="00B41D8E" w:rsidP="00BC3625">
      <w:pPr>
        <w:widowControl w:val="0"/>
        <w:snapToGrid w:val="0"/>
        <w:spacing w:after="0"/>
        <w:jc w:val="right"/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B81D55" w:rsidRDefault="00B81D55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17936" w:rsidRPr="00B67B9B" w:rsidRDefault="008226AC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Приложение № 16</w:t>
      </w:r>
    </w:p>
    <w:p w:rsidR="00117936" w:rsidRPr="00B67B9B" w:rsidRDefault="00117936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  решению Собрания </w:t>
      </w: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депутатов </w:t>
      </w:r>
    </w:p>
    <w:p w:rsidR="00117936" w:rsidRPr="00B67B9B" w:rsidRDefault="00117936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B67B9B">
        <w:rPr>
          <w:rFonts w:ascii="Times New Roman" w:eastAsia="Times New Roman" w:hAnsi="Times New Roman" w:cs="Times New Roman"/>
          <w:sz w:val="18"/>
          <w:szCs w:val="18"/>
        </w:rPr>
        <w:t>Краснодолинского</w:t>
      </w:r>
      <w:proofErr w:type="spellEnd"/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117936" w:rsidRPr="00B67B9B" w:rsidRDefault="00117936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117936" w:rsidRPr="00B67B9B" w:rsidRDefault="00117936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proofErr w:type="spellStart"/>
      <w:r w:rsidRPr="00B67B9B">
        <w:rPr>
          <w:rFonts w:ascii="Times New Roman" w:eastAsia="Times New Roman" w:hAnsi="Times New Roman" w:cs="Times New Roman"/>
          <w:sz w:val="18"/>
          <w:szCs w:val="18"/>
        </w:rPr>
        <w:t>Краснодолинского</w:t>
      </w:r>
      <w:proofErr w:type="spellEnd"/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Советского района </w:t>
      </w:r>
    </w:p>
    <w:p w:rsidR="00D07FB1" w:rsidRPr="0047166A" w:rsidRDefault="0041457B" w:rsidP="00D07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D07FB1">
        <w:rPr>
          <w:rFonts w:ascii="Times New Roman" w:eastAsia="Times New Roman" w:hAnsi="Times New Roman" w:cs="Times New Roman"/>
          <w:sz w:val="20"/>
          <w:szCs w:val="20"/>
        </w:rPr>
        <w:t>2022</w:t>
      </w:r>
      <w:r w:rsidR="00D07FB1" w:rsidRPr="0047166A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D07FB1" w:rsidRDefault="00D07FB1" w:rsidP="00D07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 плановый период 2023-2024</w:t>
      </w:r>
      <w:r w:rsidRPr="0047166A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A16F5A" w:rsidRPr="00B81D55" w:rsidRDefault="00A16F5A" w:rsidP="00A16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81D55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</w:rPr>
        <w:t>10.12.</w:t>
      </w:r>
      <w:r w:rsidRPr="00B81D55">
        <w:rPr>
          <w:rFonts w:ascii="Times New Roman" w:eastAsia="Times New Roman" w:hAnsi="Times New Roman" w:cs="Times New Roman"/>
          <w:sz w:val="20"/>
          <w:szCs w:val="20"/>
        </w:rPr>
        <w:t>2021 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№30</w:t>
      </w:r>
    </w:p>
    <w:p w:rsidR="0041457B" w:rsidRPr="0047166A" w:rsidRDefault="0041457B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1457B" w:rsidRPr="001724D4" w:rsidRDefault="0041457B" w:rsidP="0011793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117936" w:rsidRPr="001724D4" w:rsidRDefault="00117936" w:rsidP="00D05002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4D4">
        <w:rPr>
          <w:rFonts w:ascii="Times New Roman" w:hAnsi="Times New Roman"/>
          <w:b/>
          <w:sz w:val="24"/>
          <w:szCs w:val="24"/>
        </w:rPr>
        <w:t>Программа муниципальных гарантий</w:t>
      </w:r>
    </w:p>
    <w:p w:rsidR="00117936" w:rsidRDefault="00117936" w:rsidP="00D05002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Краснодолинского</w:t>
      </w:r>
      <w:r w:rsidRPr="001724D4">
        <w:rPr>
          <w:rFonts w:ascii="Times New Roman" w:hAnsi="Times New Roman"/>
          <w:b/>
          <w:sz w:val="24"/>
          <w:szCs w:val="24"/>
        </w:rPr>
        <w:t xml:space="preserve"> сельсовета Советского района Курской области на 20</w:t>
      </w:r>
      <w:r w:rsidR="00D07FB1">
        <w:rPr>
          <w:rFonts w:ascii="Times New Roman" w:hAnsi="Times New Roman"/>
          <w:b/>
          <w:sz w:val="24"/>
          <w:szCs w:val="24"/>
        </w:rPr>
        <w:t>23-2024</w:t>
      </w:r>
      <w:r w:rsidRPr="001724D4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D05002" w:rsidRPr="00D05002" w:rsidRDefault="00D05002" w:rsidP="00D05002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7936" w:rsidRPr="001724D4" w:rsidRDefault="00117936" w:rsidP="00117936">
      <w:pPr>
        <w:widowControl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724D4">
        <w:rPr>
          <w:rFonts w:ascii="Times New Roman" w:hAnsi="Times New Roman"/>
          <w:sz w:val="24"/>
          <w:szCs w:val="24"/>
        </w:rPr>
        <w:t>1.1. Перечень подлежащих предоставлению муниципальных гарантий  в 20</w:t>
      </w:r>
      <w:r w:rsidR="00D07FB1">
        <w:rPr>
          <w:rFonts w:ascii="Times New Roman" w:hAnsi="Times New Roman"/>
          <w:sz w:val="24"/>
          <w:szCs w:val="24"/>
        </w:rPr>
        <w:t>23-2024</w:t>
      </w:r>
      <w:r>
        <w:rPr>
          <w:rFonts w:ascii="Times New Roman" w:hAnsi="Times New Roman"/>
          <w:sz w:val="24"/>
          <w:szCs w:val="24"/>
        </w:rPr>
        <w:t xml:space="preserve"> годах</w:t>
      </w:r>
    </w:p>
    <w:tbl>
      <w:tblPr>
        <w:tblW w:w="1062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843"/>
        <w:gridCol w:w="1276"/>
        <w:gridCol w:w="1843"/>
        <w:gridCol w:w="1542"/>
        <w:gridCol w:w="1151"/>
        <w:gridCol w:w="1701"/>
      </w:tblGrid>
      <w:tr w:rsidR="00117936" w:rsidRPr="001724D4" w:rsidTr="00F60F92">
        <w:trPr>
          <w:trHeight w:val="13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Срок действия   гарантии</w:t>
            </w:r>
          </w:p>
        </w:tc>
      </w:tr>
      <w:tr w:rsidR="00117936" w:rsidRPr="001724D4" w:rsidTr="00F60F92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1D8E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1D8E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117936" w:rsidRPr="001724D4" w:rsidTr="00F60F92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17936" w:rsidRPr="001724D4" w:rsidTr="00F60F92">
        <w:trPr>
          <w:trHeight w:val="2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17936" w:rsidRPr="001724D4" w:rsidRDefault="00117936" w:rsidP="00117936">
      <w:pPr>
        <w:widowControl w:val="0"/>
        <w:adjustRightInd w:val="0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117936" w:rsidRPr="0041457B" w:rsidRDefault="00117936" w:rsidP="00117936">
      <w:pPr>
        <w:widowControl w:val="0"/>
        <w:adjustRightInd w:val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1724D4">
        <w:rPr>
          <w:rFonts w:ascii="Times New Roman" w:hAnsi="Times New Roman"/>
          <w:b/>
          <w:sz w:val="24"/>
          <w:szCs w:val="24"/>
        </w:rPr>
        <w:t>1.2. Общий объем бюджетных ассигнований, предусмотренных на исполнение муниципальных гарантий по возможным гарантийным случаям, в 20</w:t>
      </w:r>
      <w:r w:rsidR="00D07FB1">
        <w:rPr>
          <w:rFonts w:ascii="Times New Roman" w:hAnsi="Times New Roman"/>
          <w:b/>
          <w:sz w:val="24"/>
          <w:szCs w:val="24"/>
        </w:rPr>
        <w:t>23-2024</w:t>
      </w:r>
      <w:r>
        <w:rPr>
          <w:rFonts w:ascii="Times New Roman" w:hAnsi="Times New Roman"/>
          <w:b/>
          <w:sz w:val="24"/>
          <w:szCs w:val="24"/>
        </w:rPr>
        <w:t xml:space="preserve"> годах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3368"/>
        <w:gridCol w:w="3260"/>
      </w:tblGrid>
      <w:tr w:rsidR="00117936" w:rsidRPr="00B41D8E" w:rsidTr="00F60F9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</w:t>
            </w:r>
            <w:r w:rsidR="00C550AE">
              <w:rPr>
                <w:rFonts w:ascii="Times New Roman" w:hAnsi="Times New Roman"/>
                <w:sz w:val="20"/>
                <w:szCs w:val="20"/>
              </w:rPr>
              <w:t>3</w:t>
            </w:r>
            <w:r w:rsidRPr="00B41D8E">
              <w:rPr>
                <w:rFonts w:ascii="Times New Roman" w:hAnsi="Times New Roman"/>
                <w:sz w:val="20"/>
                <w:szCs w:val="20"/>
              </w:rPr>
              <w:t xml:space="preserve"> году,                        </w:t>
            </w:r>
          </w:p>
          <w:p w:rsidR="00117936" w:rsidRPr="00B41D8E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061CFA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Объем бюджетных ассигнований на исполнение гарантий по возм</w:t>
            </w:r>
            <w:r w:rsidR="00C550AE">
              <w:rPr>
                <w:rFonts w:ascii="Times New Roman" w:hAnsi="Times New Roman"/>
                <w:sz w:val="20"/>
                <w:szCs w:val="20"/>
              </w:rPr>
              <w:t>ожным гарантийным случаям в 2024</w:t>
            </w:r>
            <w:r w:rsidRPr="00B41D8E">
              <w:rPr>
                <w:rFonts w:ascii="Times New Roman" w:hAnsi="Times New Roman"/>
                <w:sz w:val="20"/>
                <w:szCs w:val="20"/>
              </w:rPr>
              <w:t xml:space="preserve"> году,                        рублей</w:t>
            </w:r>
          </w:p>
        </w:tc>
      </w:tr>
      <w:tr w:rsidR="00117936" w:rsidRPr="00B41D8E" w:rsidTr="00F60F92">
        <w:trPr>
          <w:trHeight w:val="2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17936" w:rsidRPr="00B41D8E" w:rsidTr="00F60F92">
        <w:trPr>
          <w:trHeight w:val="2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117936" w:rsidRPr="00B41D8E" w:rsidRDefault="00117936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117936" w:rsidRPr="00B41D8E" w:rsidSect="00576437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4" w15:restartNumberingAfterBreak="0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0"/>
  </w:num>
  <w:num w:numId="6">
    <w:abstractNumId w:val="10"/>
  </w:num>
  <w:num w:numId="7">
    <w:abstractNumId w:val="8"/>
  </w:num>
  <w:num w:numId="8">
    <w:abstractNumId w:val="14"/>
  </w:num>
  <w:num w:numId="9">
    <w:abstractNumId w:val="9"/>
  </w:num>
  <w:num w:numId="10">
    <w:abstractNumId w:val="12"/>
  </w:num>
  <w:num w:numId="11">
    <w:abstractNumId w:val="4"/>
  </w:num>
  <w:num w:numId="12">
    <w:abstractNumId w:val="5"/>
  </w:num>
  <w:num w:numId="13">
    <w:abstractNumId w:val="15"/>
  </w:num>
  <w:num w:numId="14">
    <w:abstractNumId w:val="13"/>
  </w:num>
  <w:num w:numId="15">
    <w:abstractNumId w:val="2"/>
  </w:num>
  <w:num w:numId="16">
    <w:abstractNumId w:val="6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52"/>
    <w:rsid w:val="00000902"/>
    <w:rsid w:val="00003817"/>
    <w:rsid w:val="00011479"/>
    <w:rsid w:val="00011953"/>
    <w:rsid w:val="00022FC1"/>
    <w:rsid w:val="0002560F"/>
    <w:rsid w:val="000366ED"/>
    <w:rsid w:val="0003723D"/>
    <w:rsid w:val="00041955"/>
    <w:rsid w:val="0004764E"/>
    <w:rsid w:val="00061CFA"/>
    <w:rsid w:val="0006704F"/>
    <w:rsid w:val="000738A1"/>
    <w:rsid w:val="00082E55"/>
    <w:rsid w:val="00086813"/>
    <w:rsid w:val="00086A08"/>
    <w:rsid w:val="00094C81"/>
    <w:rsid w:val="000A6A10"/>
    <w:rsid w:val="000B78C7"/>
    <w:rsid w:val="000D4E75"/>
    <w:rsid w:val="000D5AFC"/>
    <w:rsid w:val="000D6B1D"/>
    <w:rsid w:val="000F0787"/>
    <w:rsid w:val="000F2F57"/>
    <w:rsid w:val="000F415E"/>
    <w:rsid w:val="00100CB1"/>
    <w:rsid w:val="0010364A"/>
    <w:rsid w:val="00117936"/>
    <w:rsid w:val="0012043A"/>
    <w:rsid w:val="0012261A"/>
    <w:rsid w:val="00132FBE"/>
    <w:rsid w:val="00135442"/>
    <w:rsid w:val="00136B38"/>
    <w:rsid w:val="001431BE"/>
    <w:rsid w:val="00154A1B"/>
    <w:rsid w:val="00160698"/>
    <w:rsid w:val="001639E6"/>
    <w:rsid w:val="001663FC"/>
    <w:rsid w:val="00174044"/>
    <w:rsid w:val="001778A9"/>
    <w:rsid w:val="001807C7"/>
    <w:rsid w:val="00193280"/>
    <w:rsid w:val="00197BB2"/>
    <w:rsid w:val="001B0E8F"/>
    <w:rsid w:val="001C5F36"/>
    <w:rsid w:val="001C75C4"/>
    <w:rsid w:val="001D5779"/>
    <w:rsid w:val="001E5DA3"/>
    <w:rsid w:val="001F41BC"/>
    <w:rsid w:val="0020663D"/>
    <w:rsid w:val="002071C2"/>
    <w:rsid w:val="00207207"/>
    <w:rsid w:val="00224F57"/>
    <w:rsid w:val="002251EF"/>
    <w:rsid w:val="00237421"/>
    <w:rsid w:val="002440FD"/>
    <w:rsid w:val="00255FD3"/>
    <w:rsid w:val="002656E4"/>
    <w:rsid w:val="002748CF"/>
    <w:rsid w:val="00281775"/>
    <w:rsid w:val="00282CAC"/>
    <w:rsid w:val="0028698E"/>
    <w:rsid w:val="0028721F"/>
    <w:rsid w:val="00293B8F"/>
    <w:rsid w:val="0029609D"/>
    <w:rsid w:val="002A70F3"/>
    <w:rsid w:val="002B0784"/>
    <w:rsid w:val="002B1ECC"/>
    <w:rsid w:val="002B40FF"/>
    <w:rsid w:val="002B62D3"/>
    <w:rsid w:val="002C01CF"/>
    <w:rsid w:val="002C0881"/>
    <w:rsid w:val="002C1791"/>
    <w:rsid w:val="002D30BA"/>
    <w:rsid w:val="002D6E5E"/>
    <w:rsid w:val="002D7858"/>
    <w:rsid w:val="002E5FE1"/>
    <w:rsid w:val="002E6606"/>
    <w:rsid w:val="002F60AE"/>
    <w:rsid w:val="002F6E38"/>
    <w:rsid w:val="002F70B0"/>
    <w:rsid w:val="002F7FE1"/>
    <w:rsid w:val="003016C2"/>
    <w:rsid w:val="00304847"/>
    <w:rsid w:val="00306E3C"/>
    <w:rsid w:val="003169AB"/>
    <w:rsid w:val="00325DCF"/>
    <w:rsid w:val="00326E06"/>
    <w:rsid w:val="00335E50"/>
    <w:rsid w:val="0033774B"/>
    <w:rsid w:val="00340C93"/>
    <w:rsid w:val="0034112B"/>
    <w:rsid w:val="003414D0"/>
    <w:rsid w:val="00351D3E"/>
    <w:rsid w:val="00364284"/>
    <w:rsid w:val="00371C25"/>
    <w:rsid w:val="003836A6"/>
    <w:rsid w:val="00391E22"/>
    <w:rsid w:val="0039461E"/>
    <w:rsid w:val="003A5371"/>
    <w:rsid w:val="003C0F9F"/>
    <w:rsid w:val="003C31D0"/>
    <w:rsid w:val="003C51B5"/>
    <w:rsid w:val="003C6AB1"/>
    <w:rsid w:val="0040093E"/>
    <w:rsid w:val="0041457B"/>
    <w:rsid w:val="00414CE7"/>
    <w:rsid w:val="004238A4"/>
    <w:rsid w:val="00423AC5"/>
    <w:rsid w:val="00434C0F"/>
    <w:rsid w:val="00440B68"/>
    <w:rsid w:val="00444319"/>
    <w:rsid w:val="004468C3"/>
    <w:rsid w:val="004528D7"/>
    <w:rsid w:val="0047166A"/>
    <w:rsid w:val="00473BEA"/>
    <w:rsid w:val="0047512E"/>
    <w:rsid w:val="0047638C"/>
    <w:rsid w:val="004867D3"/>
    <w:rsid w:val="00487AC2"/>
    <w:rsid w:val="00491066"/>
    <w:rsid w:val="00491F21"/>
    <w:rsid w:val="004A1E44"/>
    <w:rsid w:val="004B5646"/>
    <w:rsid w:val="004B76C9"/>
    <w:rsid w:val="004B7BBC"/>
    <w:rsid w:val="004C1F8B"/>
    <w:rsid w:val="004C3E1A"/>
    <w:rsid w:val="004D04A9"/>
    <w:rsid w:val="0050489A"/>
    <w:rsid w:val="0050727E"/>
    <w:rsid w:val="005140EB"/>
    <w:rsid w:val="005201D5"/>
    <w:rsid w:val="00540059"/>
    <w:rsid w:val="00546A24"/>
    <w:rsid w:val="00551747"/>
    <w:rsid w:val="00554161"/>
    <w:rsid w:val="0055608E"/>
    <w:rsid w:val="00561C06"/>
    <w:rsid w:val="00574367"/>
    <w:rsid w:val="00576437"/>
    <w:rsid w:val="00576B7F"/>
    <w:rsid w:val="005817B9"/>
    <w:rsid w:val="005828BE"/>
    <w:rsid w:val="0058300C"/>
    <w:rsid w:val="005859FA"/>
    <w:rsid w:val="005922DB"/>
    <w:rsid w:val="005934E4"/>
    <w:rsid w:val="005950BF"/>
    <w:rsid w:val="005A05D0"/>
    <w:rsid w:val="005A3F1F"/>
    <w:rsid w:val="005A42E0"/>
    <w:rsid w:val="005C3910"/>
    <w:rsid w:val="005C4AAF"/>
    <w:rsid w:val="005D4E85"/>
    <w:rsid w:val="005E3CDC"/>
    <w:rsid w:val="005E4A5A"/>
    <w:rsid w:val="005E4AFE"/>
    <w:rsid w:val="005F4574"/>
    <w:rsid w:val="005F5B11"/>
    <w:rsid w:val="005F76E3"/>
    <w:rsid w:val="00603598"/>
    <w:rsid w:val="006104E4"/>
    <w:rsid w:val="00613B1F"/>
    <w:rsid w:val="00626BEA"/>
    <w:rsid w:val="0063547F"/>
    <w:rsid w:val="00642510"/>
    <w:rsid w:val="0064696F"/>
    <w:rsid w:val="00650107"/>
    <w:rsid w:val="00654F2A"/>
    <w:rsid w:val="00660A08"/>
    <w:rsid w:val="00663BE2"/>
    <w:rsid w:val="0066501D"/>
    <w:rsid w:val="00676191"/>
    <w:rsid w:val="00680572"/>
    <w:rsid w:val="006806F6"/>
    <w:rsid w:val="006807D6"/>
    <w:rsid w:val="006876B7"/>
    <w:rsid w:val="006A0215"/>
    <w:rsid w:val="006A7DEE"/>
    <w:rsid w:val="006C0C36"/>
    <w:rsid w:val="006C69AE"/>
    <w:rsid w:val="006D4500"/>
    <w:rsid w:val="006E24CC"/>
    <w:rsid w:val="006F5C52"/>
    <w:rsid w:val="00701EA9"/>
    <w:rsid w:val="00702E71"/>
    <w:rsid w:val="007076A2"/>
    <w:rsid w:val="00710BA2"/>
    <w:rsid w:val="007123E5"/>
    <w:rsid w:val="00725923"/>
    <w:rsid w:val="00756115"/>
    <w:rsid w:val="00775C58"/>
    <w:rsid w:val="007A0F03"/>
    <w:rsid w:val="007A1E52"/>
    <w:rsid w:val="007B6B13"/>
    <w:rsid w:val="007C1428"/>
    <w:rsid w:val="007C3718"/>
    <w:rsid w:val="007C52AD"/>
    <w:rsid w:val="007E057D"/>
    <w:rsid w:val="007E2C39"/>
    <w:rsid w:val="007E3228"/>
    <w:rsid w:val="007E47F7"/>
    <w:rsid w:val="007F2B34"/>
    <w:rsid w:val="00802587"/>
    <w:rsid w:val="00810DD6"/>
    <w:rsid w:val="008226AC"/>
    <w:rsid w:val="00840A7E"/>
    <w:rsid w:val="0084600C"/>
    <w:rsid w:val="00855B2E"/>
    <w:rsid w:val="0085743C"/>
    <w:rsid w:val="0087403D"/>
    <w:rsid w:val="008742F9"/>
    <w:rsid w:val="00875085"/>
    <w:rsid w:val="00881DF9"/>
    <w:rsid w:val="00885437"/>
    <w:rsid w:val="008859CD"/>
    <w:rsid w:val="0088701D"/>
    <w:rsid w:val="00887165"/>
    <w:rsid w:val="008A0955"/>
    <w:rsid w:val="008A3DAE"/>
    <w:rsid w:val="008D2B42"/>
    <w:rsid w:val="008D66EB"/>
    <w:rsid w:val="008E1BDF"/>
    <w:rsid w:val="008E5187"/>
    <w:rsid w:val="008E5743"/>
    <w:rsid w:val="008E5D20"/>
    <w:rsid w:val="008F3B39"/>
    <w:rsid w:val="008F5357"/>
    <w:rsid w:val="00902DB8"/>
    <w:rsid w:val="00905DD0"/>
    <w:rsid w:val="00916301"/>
    <w:rsid w:val="00917C1C"/>
    <w:rsid w:val="00924318"/>
    <w:rsid w:val="00925B30"/>
    <w:rsid w:val="00927700"/>
    <w:rsid w:val="00927B55"/>
    <w:rsid w:val="00940D54"/>
    <w:rsid w:val="00942BCC"/>
    <w:rsid w:val="00943E78"/>
    <w:rsid w:val="0094609D"/>
    <w:rsid w:val="00972B3E"/>
    <w:rsid w:val="00973BB2"/>
    <w:rsid w:val="00973D34"/>
    <w:rsid w:val="00984AF0"/>
    <w:rsid w:val="00987EF6"/>
    <w:rsid w:val="009960EB"/>
    <w:rsid w:val="009A2A1F"/>
    <w:rsid w:val="009A374F"/>
    <w:rsid w:val="009A608B"/>
    <w:rsid w:val="009C3F00"/>
    <w:rsid w:val="009F20D8"/>
    <w:rsid w:val="00A072D3"/>
    <w:rsid w:val="00A10C2B"/>
    <w:rsid w:val="00A12861"/>
    <w:rsid w:val="00A1581F"/>
    <w:rsid w:val="00A16F5A"/>
    <w:rsid w:val="00A23DF8"/>
    <w:rsid w:val="00A265E3"/>
    <w:rsid w:val="00A27045"/>
    <w:rsid w:val="00A33619"/>
    <w:rsid w:val="00A36BA2"/>
    <w:rsid w:val="00A41B70"/>
    <w:rsid w:val="00A43D75"/>
    <w:rsid w:val="00A50D3A"/>
    <w:rsid w:val="00A62AC2"/>
    <w:rsid w:val="00A71BB6"/>
    <w:rsid w:val="00A85D76"/>
    <w:rsid w:val="00A87DA5"/>
    <w:rsid w:val="00A90701"/>
    <w:rsid w:val="00A92203"/>
    <w:rsid w:val="00AA1D6A"/>
    <w:rsid w:val="00AA4EBA"/>
    <w:rsid w:val="00AB051A"/>
    <w:rsid w:val="00AC2F82"/>
    <w:rsid w:val="00AD0B3A"/>
    <w:rsid w:val="00AD3E8A"/>
    <w:rsid w:val="00AF2618"/>
    <w:rsid w:val="00AF4FE0"/>
    <w:rsid w:val="00B12507"/>
    <w:rsid w:val="00B1578C"/>
    <w:rsid w:val="00B16672"/>
    <w:rsid w:val="00B1761C"/>
    <w:rsid w:val="00B264F8"/>
    <w:rsid w:val="00B32533"/>
    <w:rsid w:val="00B32E1C"/>
    <w:rsid w:val="00B34B11"/>
    <w:rsid w:val="00B36858"/>
    <w:rsid w:val="00B40C72"/>
    <w:rsid w:val="00B41D8E"/>
    <w:rsid w:val="00B46D0E"/>
    <w:rsid w:val="00B47281"/>
    <w:rsid w:val="00B61BFC"/>
    <w:rsid w:val="00B671AE"/>
    <w:rsid w:val="00B67B9B"/>
    <w:rsid w:val="00B716A2"/>
    <w:rsid w:val="00B81D55"/>
    <w:rsid w:val="00B8219D"/>
    <w:rsid w:val="00B82476"/>
    <w:rsid w:val="00B83524"/>
    <w:rsid w:val="00B8442D"/>
    <w:rsid w:val="00B951C3"/>
    <w:rsid w:val="00B9762B"/>
    <w:rsid w:val="00B97AFB"/>
    <w:rsid w:val="00BA30A0"/>
    <w:rsid w:val="00BA3226"/>
    <w:rsid w:val="00BB01DE"/>
    <w:rsid w:val="00BB21ED"/>
    <w:rsid w:val="00BB7A70"/>
    <w:rsid w:val="00BC3625"/>
    <w:rsid w:val="00BC481A"/>
    <w:rsid w:val="00BC4E57"/>
    <w:rsid w:val="00BD2A29"/>
    <w:rsid w:val="00BD4F9E"/>
    <w:rsid w:val="00BE269D"/>
    <w:rsid w:val="00BE7C51"/>
    <w:rsid w:val="00C07729"/>
    <w:rsid w:val="00C11348"/>
    <w:rsid w:val="00C121B0"/>
    <w:rsid w:val="00C13227"/>
    <w:rsid w:val="00C20E7A"/>
    <w:rsid w:val="00C275FD"/>
    <w:rsid w:val="00C550AE"/>
    <w:rsid w:val="00C560F3"/>
    <w:rsid w:val="00C564B1"/>
    <w:rsid w:val="00C731FA"/>
    <w:rsid w:val="00C7433B"/>
    <w:rsid w:val="00C770C2"/>
    <w:rsid w:val="00C8315A"/>
    <w:rsid w:val="00C85921"/>
    <w:rsid w:val="00C86545"/>
    <w:rsid w:val="00C86D4B"/>
    <w:rsid w:val="00CA703D"/>
    <w:rsid w:val="00CB7BF7"/>
    <w:rsid w:val="00CC64A0"/>
    <w:rsid w:val="00CC783D"/>
    <w:rsid w:val="00CF4212"/>
    <w:rsid w:val="00D01E7C"/>
    <w:rsid w:val="00D05002"/>
    <w:rsid w:val="00D07FB1"/>
    <w:rsid w:val="00D13C7B"/>
    <w:rsid w:val="00D15CEF"/>
    <w:rsid w:val="00D15D4A"/>
    <w:rsid w:val="00D27A18"/>
    <w:rsid w:val="00D30E29"/>
    <w:rsid w:val="00D3259F"/>
    <w:rsid w:val="00D35C18"/>
    <w:rsid w:val="00D364AE"/>
    <w:rsid w:val="00D47CAA"/>
    <w:rsid w:val="00D5742A"/>
    <w:rsid w:val="00D60975"/>
    <w:rsid w:val="00D66C15"/>
    <w:rsid w:val="00D72EDC"/>
    <w:rsid w:val="00D870E5"/>
    <w:rsid w:val="00D877AA"/>
    <w:rsid w:val="00D9210F"/>
    <w:rsid w:val="00DA6B2F"/>
    <w:rsid w:val="00DD0E4A"/>
    <w:rsid w:val="00DD71C9"/>
    <w:rsid w:val="00DE5B1A"/>
    <w:rsid w:val="00DF66CA"/>
    <w:rsid w:val="00DF73D7"/>
    <w:rsid w:val="00E0456B"/>
    <w:rsid w:val="00E0636E"/>
    <w:rsid w:val="00E07E48"/>
    <w:rsid w:val="00E4070F"/>
    <w:rsid w:val="00E43653"/>
    <w:rsid w:val="00E5707E"/>
    <w:rsid w:val="00E6296F"/>
    <w:rsid w:val="00E65788"/>
    <w:rsid w:val="00E6645A"/>
    <w:rsid w:val="00E71171"/>
    <w:rsid w:val="00E842DB"/>
    <w:rsid w:val="00ED79E5"/>
    <w:rsid w:val="00EE74F6"/>
    <w:rsid w:val="00EF073D"/>
    <w:rsid w:val="00F10503"/>
    <w:rsid w:val="00F1081F"/>
    <w:rsid w:val="00F16D42"/>
    <w:rsid w:val="00F24262"/>
    <w:rsid w:val="00F2594C"/>
    <w:rsid w:val="00F3359C"/>
    <w:rsid w:val="00F35E14"/>
    <w:rsid w:val="00F36B9A"/>
    <w:rsid w:val="00F53089"/>
    <w:rsid w:val="00F56DF6"/>
    <w:rsid w:val="00F5727E"/>
    <w:rsid w:val="00F60F92"/>
    <w:rsid w:val="00F90CA1"/>
    <w:rsid w:val="00F94D47"/>
    <w:rsid w:val="00F95FA1"/>
    <w:rsid w:val="00FA67B3"/>
    <w:rsid w:val="00FA7262"/>
    <w:rsid w:val="00FD368E"/>
    <w:rsid w:val="00FD5F2A"/>
    <w:rsid w:val="00FD7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EE83"/>
  <w15:docId w15:val="{F93D5D42-E17C-4357-A954-B6D6E65A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6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2">
    <w:name w:val="Текст Знак1"/>
    <w:rsid w:val="00100CB1"/>
    <w:rPr>
      <w:rFonts w:ascii="Courier New" w:hAnsi="Courier New" w:cs="Courier New"/>
    </w:rPr>
  </w:style>
  <w:style w:type="character" w:customStyle="1" w:styleId="blk">
    <w:name w:val="blk"/>
    <w:basedOn w:val="a0"/>
    <w:rsid w:val="00B46D0E"/>
  </w:style>
  <w:style w:type="character" w:customStyle="1" w:styleId="10">
    <w:name w:val="Заголовок 1 Знак"/>
    <w:basedOn w:val="a0"/>
    <w:link w:val="1"/>
    <w:uiPriority w:val="9"/>
    <w:rsid w:val="00946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417;n=27389;fld=134;dst=1008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417;n=27389;fld=134;dst=10083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84D02-5B43-4DDC-B38A-377EA8D3F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19673</Words>
  <Characters>112142</Characters>
  <Application>Microsoft Office Word</Application>
  <DocSecurity>0</DocSecurity>
  <Lines>934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Name</cp:lastModifiedBy>
  <cp:revision>5</cp:revision>
  <cp:lastPrinted>2021-11-19T10:34:00Z</cp:lastPrinted>
  <dcterms:created xsi:type="dcterms:W3CDTF">2022-01-12T08:38:00Z</dcterms:created>
  <dcterms:modified xsi:type="dcterms:W3CDTF">2022-01-12T11:57:00Z</dcterms:modified>
</cp:coreProperties>
</file>