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B30" w:rsidRDefault="00771B30" w:rsidP="001C7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086A08" w:rsidRPr="00062765" w:rsidRDefault="00100CB1" w:rsidP="001C72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062765">
        <w:rPr>
          <w:rFonts w:ascii="Times New Roman" w:hAnsi="Times New Roman" w:cs="Times New Roman"/>
          <w:b/>
          <w:sz w:val="28"/>
          <w:szCs w:val="28"/>
          <w:lang w:eastAsia="ar-SA"/>
        </w:rPr>
        <w:t>СОБРАНИЕ ДЕПУТАТОВ</w:t>
      </w:r>
    </w:p>
    <w:p w:rsidR="00100CB1" w:rsidRPr="00062765" w:rsidRDefault="00100CB1" w:rsidP="001C72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06276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КРАСНОДОЛИНСКОГО СЕЛЬСОВЕТА</w:t>
      </w:r>
    </w:p>
    <w:p w:rsidR="00100CB1" w:rsidRPr="00062765" w:rsidRDefault="00100CB1" w:rsidP="001C7291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06276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СОВЕТСКОГО РАЙОНА КУРСКОЙ ОБЛАСТИ</w:t>
      </w:r>
    </w:p>
    <w:p w:rsidR="00100CB1" w:rsidRPr="00062765" w:rsidRDefault="00100CB1" w:rsidP="00100CB1">
      <w:pPr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100CB1" w:rsidRPr="00062765" w:rsidRDefault="00100CB1" w:rsidP="006B3302">
      <w:pPr>
        <w:tabs>
          <w:tab w:val="center" w:pos="5392"/>
          <w:tab w:val="left" w:pos="7845"/>
        </w:tabs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06276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Р Е Ш Е Н И Е</w:t>
      </w:r>
    </w:p>
    <w:p w:rsidR="007F55AE" w:rsidRDefault="00DD0E4A" w:rsidP="00062765">
      <w:pPr>
        <w:tabs>
          <w:tab w:val="center" w:pos="5032"/>
          <w:tab w:val="left" w:pos="8652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06276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ab/>
      </w:r>
    </w:p>
    <w:p w:rsidR="00100CB1" w:rsidRPr="00062765" w:rsidRDefault="002B40FF" w:rsidP="006B3302">
      <w:pPr>
        <w:tabs>
          <w:tab w:val="center" w:pos="5032"/>
          <w:tab w:val="left" w:pos="8652"/>
        </w:tabs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6276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</w:t>
      </w:r>
      <w:r w:rsidR="00174044" w:rsidRPr="0006276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т </w:t>
      </w:r>
      <w:r w:rsidR="000632E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12 декабря </w:t>
      </w:r>
      <w:r w:rsidR="006B3302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2022 года </w:t>
      </w:r>
      <w:r w:rsidRPr="00062765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№</w:t>
      </w:r>
      <w:r w:rsidR="000632E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31</w:t>
      </w:r>
    </w:p>
    <w:p w:rsidR="00062765" w:rsidRPr="00062765" w:rsidRDefault="00062765" w:rsidP="00062765">
      <w:pPr>
        <w:tabs>
          <w:tab w:val="center" w:pos="5032"/>
          <w:tab w:val="left" w:pos="8652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D5692E" w:rsidRPr="00387B19" w:rsidRDefault="00D5692E" w:rsidP="00D5692E">
      <w:pPr>
        <w:pStyle w:val="a3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06276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917DE4" w:rsidRPr="0006276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«О бюджете </w:t>
      </w:r>
      <w:proofErr w:type="spellStart"/>
      <w:r w:rsidR="00917DE4" w:rsidRPr="0006276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Краснодолинского</w:t>
      </w:r>
      <w:proofErr w:type="spellEnd"/>
      <w:r w:rsidR="00917DE4" w:rsidRPr="0006276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сельсовета Советског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о района Курской области на 2023 год и плановый период 2024 и 2025</w:t>
      </w:r>
      <w:r w:rsidR="00917DE4" w:rsidRPr="00062765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годов»</w:t>
      </w:r>
    </w:p>
    <w:p w:rsidR="00D5692E" w:rsidRPr="00227626" w:rsidRDefault="00D5692E" w:rsidP="00D5692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692E" w:rsidRPr="00227626" w:rsidRDefault="00D5692E" w:rsidP="00D5692E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2276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соответствии с Бюджетным кодексом Российской Федерации </w:t>
      </w:r>
      <w:r w:rsidRPr="002276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Собрание депутатов </w:t>
      </w:r>
      <w:proofErr w:type="spellStart"/>
      <w:r w:rsidRPr="00227626">
        <w:rPr>
          <w:rFonts w:ascii="Times New Roman" w:eastAsia="Times New Roman" w:hAnsi="Times New Roman" w:cs="Times New Roman"/>
          <w:sz w:val="24"/>
          <w:szCs w:val="24"/>
          <w:lang w:eastAsia="ar-SA"/>
        </w:rPr>
        <w:t>Краснодолинского</w:t>
      </w:r>
      <w:proofErr w:type="spellEnd"/>
      <w:r w:rsidRPr="0022762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сельсовета </w:t>
      </w:r>
      <w:r w:rsidRPr="002276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Советского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РЕШИЛО</w:t>
      </w:r>
      <w:r w:rsidRPr="0022762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</w:p>
    <w:p w:rsidR="001C7291" w:rsidRPr="00062765" w:rsidRDefault="001C7291" w:rsidP="00D5692E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bCs/>
        </w:rPr>
      </w:pPr>
    </w:p>
    <w:p w:rsidR="00AD05AD" w:rsidRPr="00062765" w:rsidRDefault="00AD05AD" w:rsidP="00AD05AD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  <w:r w:rsidRPr="00062765">
        <w:rPr>
          <w:rFonts w:ascii="Times New Roman" w:eastAsia="Calibri" w:hAnsi="Times New Roman" w:cs="Times New Roman"/>
          <w:b/>
          <w:bCs/>
          <w:lang w:eastAsia="ar-SA"/>
        </w:rPr>
        <w:t>Статья 1. Основные характеристики бюджета муниципального образования «</w:t>
      </w:r>
      <w:proofErr w:type="spellStart"/>
      <w:r w:rsidRPr="00062765">
        <w:rPr>
          <w:rFonts w:ascii="Times New Roman" w:eastAsia="Calibri" w:hAnsi="Times New Roman" w:cs="Times New Roman"/>
          <w:b/>
          <w:bCs/>
          <w:lang w:eastAsia="ar-SA"/>
        </w:rPr>
        <w:t>Краснодолинский</w:t>
      </w:r>
      <w:proofErr w:type="spellEnd"/>
      <w:r w:rsidRPr="00062765">
        <w:rPr>
          <w:rFonts w:ascii="Times New Roman" w:eastAsia="Calibri" w:hAnsi="Times New Roman" w:cs="Times New Roman"/>
          <w:b/>
          <w:bCs/>
          <w:lang w:eastAsia="ar-SA"/>
        </w:rPr>
        <w:t xml:space="preserve"> сельсовет» Советского района Курской области</w:t>
      </w:r>
    </w:p>
    <w:p w:rsidR="00AD05AD" w:rsidRPr="00062765" w:rsidRDefault="00AD05AD" w:rsidP="00AD05A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AD05AD" w:rsidRPr="00062765" w:rsidRDefault="00AD05AD" w:rsidP="00AD05AD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62765">
        <w:rPr>
          <w:rFonts w:ascii="Times New Roman" w:hAnsi="Times New Roman" w:cs="Times New Roman"/>
          <w:bCs/>
        </w:rPr>
        <w:tab/>
        <w:t>1.</w:t>
      </w:r>
      <w:r w:rsidRPr="00062765">
        <w:rPr>
          <w:rFonts w:ascii="Times New Roman" w:eastAsia="Calibri" w:hAnsi="Times New Roman" w:cs="Times New Roman"/>
        </w:rPr>
        <w:t xml:space="preserve">Утвердить основные характеристики бюджета </w:t>
      </w:r>
      <w:proofErr w:type="spellStart"/>
      <w:r w:rsidRPr="00062765">
        <w:rPr>
          <w:rFonts w:ascii="Times New Roman" w:eastAsia="Calibri" w:hAnsi="Times New Roman" w:cs="Times New Roman"/>
        </w:rPr>
        <w:t>Краснодолинского</w:t>
      </w:r>
      <w:proofErr w:type="spellEnd"/>
      <w:r w:rsidRPr="00062765">
        <w:rPr>
          <w:rFonts w:ascii="Times New Roman" w:eastAsia="Calibri" w:hAnsi="Times New Roman" w:cs="Times New Roman"/>
        </w:rPr>
        <w:t xml:space="preserve"> сельсовета Советского района Курской области </w:t>
      </w:r>
      <w:r w:rsidRPr="00062765">
        <w:rPr>
          <w:rFonts w:ascii="Times New Roman" w:eastAsia="Times New Roman" w:hAnsi="Times New Roman" w:cs="Times New Roman"/>
          <w:lang w:eastAsia="ar-SA"/>
        </w:rPr>
        <w:t xml:space="preserve">(далее по тексту – бюджет </w:t>
      </w:r>
      <w:proofErr w:type="spellStart"/>
      <w:r w:rsidRPr="00062765">
        <w:rPr>
          <w:rFonts w:ascii="Times New Roman" w:eastAsia="Times New Roman" w:hAnsi="Times New Roman" w:cs="Times New Roman"/>
          <w:lang w:eastAsia="ar-SA"/>
        </w:rPr>
        <w:t>Краснодолинского</w:t>
      </w:r>
      <w:proofErr w:type="spellEnd"/>
      <w:r w:rsidRPr="00062765">
        <w:rPr>
          <w:rFonts w:ascii="Times New Roman" w:eastAsia="Times New Roman" w:hAnsi="Times New Roman" w:cs="Times New Roman"/>
          <w:lang w:eastAsia="ar-SA"/>
        </w:rPr>
        <w:t xml:space="preserve"> сельсовета) </w:t>
      </w:r>
      <w:r w:rsidR="00D5692E">
        <w:rPr>
          <w:rFonts w:ascii="Times New Roman" w:eastAsia="Calibri" w:hAnsi="Times New Roman" w:cs="Times New Roman"/>
        </w:rPr>
        <w:t>на 2023</w:t>
      </w:r>
      <w:r w:rsidRPr="00062765">
        <w:rPr>
          <w:rFonts w:ascii="Times New Roman" w:eastAsia="Calibri" w:hAnsi="Times New Roman" w:cs="Times New Roman"/>
        </w:rPr>
        <w:t xml:space="preserve"> год:</w:t>
      </w:r>
    </w:p>
    <w:p w:rsidR="00AD05AD" w:rsidRPr="00687313" w:rsidRDefault="00AD05AD" w:rsidP="00AD05AD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062765">
        <w:rPr>
          <w:rFonts w:ascii="Times New Roman" w:eastAsia="Calibri" w:hAnsi="Times New Roman" w:cs="Times New Roman"/>
        </w:rPr>
        <w:tab/>
        <w:t xml:space="preserve">прогнозируемый общий объем доходов бюджета </w:t>
      </w:r>
      <w:proofErr w:type="spellStart"/>
      <w:r w:rsidRPr="00062765">
        <w:rPr>
          <w:rFonts w:ascii="Times New Roman" w:eastAsia="Calibri" w:hAnsi="Times New Roman" w:cs="Times New Roman"/>
        </w:rPr>
        <w:t>Краснодолинского</w:t>
      </w:r>
      <w:proofErr w:type="spellEnd"/>
      <w:r w:rsidRPr="00062765">
        <w:rPr>
          <w:rFonts w:ascii="Times New Roman" w:eastAsia="Calibri" w:hAnsi="Times New Roman" w:cs="Times New Roman"/>
        </w:rPr>
        <w:t xml:space="preserve"> сельсовета в сумме </w:t>
      </w:r>
      <w:r w:rsidR="00E52AF0">
        <w:rPr>
          <w:rFonts w:ascii="Times New Roman" w:eastAsia="Times New Roman" w:hAnsi="Times New Roman" w:cs="Times New Roman"/>
          <w:color w:val="000000" w:themeColor="text1"/>
          <w:lang w:eastAsia="ar-SA"/>
        </w:rPr>
        <w:t>4066940,00</w:t>
      </w:r>
      <w:r w:rsidRPr="00687313">
        <w:rPr>
          <w:rFonts w:ascii="Times New Roman" w:eastAsia="Times New Roman" w:hAnsi="Times New Roman" w:cs="Times New Roman"/>
          <w:color w:val="000000" w:themeColor="text1"/>
          <w:lang w:eastAsia="ar-SA"/>
        </w:rPr>
        <w:t xml:space="preserve"> </w:t>
      </w:r>
      <w:r w:rsidRPr="00687313">
        <w:rPr>
          <w:rFonts w:ascii="Times New Roman" w:eastAsia="Calibri" w:hAnsi="Times New Roman" w:cs="Times New Roman"/>
          <w:color w:val="000000" w:themeColor="text1"/>
        </w:rPr>
        <w:t>рублей;</w:t>
      </w:r>
    </w:p>
    <w:p w:rsidR="00AD05AD" w:rsidRPr="00687313" w:rsidRDefault="00AD05AD" w:rsidP="00AD05AD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687313">
        <w:rPr>
          <w:rFonts w:ascii="Times New Roman" w:eastAsia="Calibri" w:hAnsi="Times New Roman" w:cs="Times New Roman"/>
          <w:color w:val="000000" w:themeColor="text1"/>
        </w:rPr>
        <w:tab/>
        <w:t xml:space="preserve">общий объем расходов бюджета </w:t>
      </w:r>
      <w:proofErr w:type="spellStart"/>
      <w:r w:rsidRPr="00687313">
        <w:rPr>
          <w:rFonts w:ascii="Times New Roman" w:eastAsia="Calibri" w:hAnsi="Times New Roman" w:cs="Times New Roman"/>
          <w:color w:val="000000" w:themeColor="text1"/>
        </w:rPr>
        <w:t>Краснодолинского</w:t>
      </w:r>
      <w:proofErr w:type="spellEnd"/>
      <w:r w:rsidRPr="00687313">
        <w:rPr>
          <w:rFonts w:ascii="Times New Roman" w:eastAsia="Calibri" w:hAnsi="Times New Roman" w:cs="Times New Roman"/>
          <w:color w:val="000000" w:themeColor="text1"/>
        </w:rPr>
        <w:t xml:space="preserve"> сельсовета сумме </w:t>
      </w:r>
      <w:r w:rsidR="00687313" w:rsidRPr="00687313">
        <w:rPr>
          <w:rFonts w:ascii="Times New Roman" w:eastAsia="Calibri" w:hAnsi="Times New Roman" w:cs="Times New Roman"/>
          <w:color w:val="000000" w:themeColor="text1"/>
        </w:rPr>
        <w:t>4</w:t>
      </w:r>
      <w:r w:rsidR="00E52AF0">
        <w:rPr>
          <w:rFonts w:ascii="Times New Roman" w:eastAsia="Calibri" w:hAnsi="Times New Roman" w:cs="Times New Roman"/>
          <w:color w:val="000000" w:themeColor="text1"/>
        </w:rPr>
        <w:t>356940,00</w:t>
      </w:r>
      <w:r w:rsidRPr="00687313">
        <w:rPr>
          <w:rFonts w:ascii="Times New Roman" w:eastAsia="Calibri" w:hAnsi="Times New Roman" w:cs="Times New Roman"/>
          <w:color w:val="000000" w:themeColor="text1"/>
        </w:rPr>
        <w:t xml:space="preserve"> рублей;</w:t>
      </w:r>
    </w:p>
    <w:p w:rsidR="00AD05AD" w:rsidRPr="00687313" w:rsidRDefault="00AD05AD" w:rsidP="00AD05AD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687313">
        <w:rPr>
          <w:rFonts w:ascii="Times New Roman" w:eastAsia="Calibri" w:hAnsi="Times New Roman" w:cs="Times New Roman"/>
          <w:color w:val="000000" w:themeColor="text1"/>
        </w:rPr>
        <w:t xml:space="preserve">прогнозируемый дефицит бюджета </w:t>
      </w:r>
      <w:proofErr w:type="spellStart"/>
      <w:r w:rsidRPr="00687313">
        <w:rPr>
          <w:rFonts w:ascii="Times New Roman" w:eastAsia="Calibri" w:hAnsi="Times New Roman" w:cs="Times New Roman"/>
          <w:color w:val="000000" w:themeColor="text1"/>
        </w:rPr>
        <w:t>Краснодолинского</w:t>
      </w:r>
      <w:proofErr w:type="spellEnd"/>
      <w:r w:rsidRPr="00687313">
        <w:rPr>
          <w:rFonts w:ascii="Times New Roman" w:eastAsia="Calibri" w:hAnsi="Times New Roman" w:cs="Times New Roman"/>
          <w:color w:val="000000" w:themeColor="text1"/>
        </w:rPr>
        <w:t xml:space="preserve"> сельсовета в сумме </w:t>
      </w:r>
      <w:r w:rsidR="00E52AF0">
        <w:rPr>
          <w:rFonts w:ascii="Times New Roman" w:eastAsia="Calibri" w:hAnsi="Times New Roman" w:cs="Times New Roman"/>
          <w:color w:val="000000" w:themeColor="text1"/>
        </w:rPr>
        <w:t>290</w:t>
      </w:r>
      <w:r w:rsidR="00687313" w:rsidRPr="00687313">
        <w:rPr>
          <w:rFonts w:ascii="Times New Roman" w:eastAsia="Calibri" w:hAnsi="Times New Roman" w:cs="Times New Roman"/>
          <w:color w:val="000000" w:themeColor="text1"/>
        </w:rPr>
        <w:t>000</w:t>
      </w:r>
      <w:r w:rsidRPr="00687313">
        <w:rPr>
          <w:rFonts w:ascii="Times New Roman" w:eastAsia="Calibri" w:hAnsi="Times New Roman" w:cs="Times New Roman"/>
          <w:color w:val="000000" w:themeColor="text1"/>
        </w:rPr>
        <w:t xml:space="preserve"> рублей.</w:t>
      </w:r>
    </w:p>
    <w:p w:rsidR="00AD05AD" w:rsidRPr="00062765" w:rsidRDefault="00AD05AD" w:rsidP="00AD05A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062765">
        <w:rPr>
          <w:rFonts w:ascii="Times New Roman" w:eastAsia="Calibri" w:hAnsi="Times New Roman" w:cs="Times New Roman"/>
          <w:bCs/>
        </w:rPr>
        <w:t xml:space="preserve">2.Утвердить </w:t>
      </w:r>
      <w:r w:rsidRPr="00062765">
        <w:rPr>
          <w:rFonts w:ascii="Times New Roman" w:eastAsia="Calibri" w:hAnsi="Times New Roman" w:cs="Times New Roman"/>
        </w:rPr>
        <w:t xml:space="preserve">основные характеристики бюджета </w:t>
      </w:r>
      <w:proofErr w:type="spellStart"/>
      <w:r w:rsidRPr="00062765">
        <w:rPr>
          <w:rFonts w:ascii="Times New Roman" w:eastAsia="Calibri" w:hAnsi="Times New Roman" w:cs="Times New Roman"/>
        </w:rPr>
        <w:t>Краснодолинского</w:t>
      </w:r>
      <w:proofErr w:type="spellEnd"/>
      <w:r w:rsidRPr="00062765">
        <w:rPr>
          <w:rFonts w:ascii="Times New Roman" w:eastAsia="Calibri" w:hAnsi="Times New Roman" w:cs="Times New Roman"/>
        </w:rPr>
        <w:t xml:space="preserve"> сельсовета н</w:t>
      </w:r>
      <w:r w:rsidR="00D5692E">
        <w:rPr>
          <w:rFonts w:ascii="Times New Roman" w:eastAsia="Calibri" w:hAnsi="Times New Roman" w:cs="Times New Roman"/>
        </w:rPr>
        <w:t>а плановый период 2024 и 2025</w:t>
      </w:r>
      <w:r w:rsidRPr="00062765">
        <w:rPr>
          <w:rFonts w:ascii="Times New Roman" w:eastAsia="Calibri" w:hAnsi="Times New Roman" w:cs="Times New Roman"/>
        </w:rPr>
        <w:t xml:space="preserve"> годов:</w:t>
      </w:r>
    </w:p>
    <w:p w:rsidR="00AD05AD" w:rsidRPr="00062765" w:rsidRDefault="00AD05AD" w:rsidP="00AD05A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062765">
        <w:rPr>
          <w:rFonts w:ascii="Times New Roman" w:eastAsia="Calibri" w:hAnsi="Times New Roman" w:cs="Times New Roman"/>
        </w:rPr>
        <w:t xml:space="preserve">прогнозируемый общий объем доходов бюджета </w:t>
      </w:r>
      <w:proofErr w:type="spellStart"/>
      <w:r w:rsidRPr="00062765">
        <w:rPr>
          <w:rFonts w:ascii="Times New Roman" w:eastAsia="Calibri" w:hAnsi="Times New Roman" w:cs="Times New Roman"/>
        </w:rPr>
        <w:t>Кра</w:t>
      </w:r>
      <w:r w:rsidR="00E62C19">
        <w:rPr>
          <w:rFonts w:ascii="Times New Roman" w:eastAsia="Calibri" w:hAnsi="Times New Roman" w:cs="Times New Roman"/>
        </w:rPr>
        <w:t>снодолинского</w:t>
      </w:r>
      <w:proofErr w:type="spellEnd"/>
      <w:r w:rsidR="00E62C19">
        <w:rPr>
          <w:rFonts w:ascii="Times New Roman" w:eastAsia="Calibri" w:hAnsi="Times New Roman" w:cs="Times New Roman"/>
        </w:rPr>
        <w:t xml:space="preserve"> сельсовета на 2024</w:t>
      </w:r>
      <w:r w:rsidRPr="00062765">
        <w:rPr>
          <w:rFonts w:ascii="Times New Roman" w:eastAsia="Calibri" w:hAnsi="Times New Roman" w:cs="Times New Roman"/>
        </w:rPr>
        <w:t xml:space="preserve"> год в сумме </w:t>
      </w:r>
      <w:r w:rsidR="00BD3891">
        <w:rPr>
          <w:rFonts w:ascii="Times New Roman" w:eastAsia="Times New Roman" w:hAnsi="Times New Roman" w:cs="Times New Roman"/>
          <w:lang w:eastAsia="ar-SA"/>
        </w:rPr>
        <w:t>3720</w:t>
      </w:r>
      <w:r w:rsidR="00E52AF0">
        <w:rPr>
          <w:rFonts w:ascii="Times New Roman" w:eastAsia="Times New Roman" w:hAnsi="Times New Roman" w:cs="Times New Roman"/>
          <w:lang w:eastAsia="ar-SA"/>
        </w:rPr>
        <w:t>508</w:t>
      </w:r>
      <w:r w:rsidR="00687313">
        <w:rPr>
          <w:rFonts w:ascii="Times New Roman" w:eastAsia="Times New Roman" w:hAnsi="Times New Roman" w:cs="Times New Roman"/>
          <w:lang w:eastAsia="ar-SA"/>
        </w:rPr>
        <w:t>,00</w:t>
      </w:r>
      <w:r w:rsidRPr="00062765">
        <w:rPr>
          <w:rFonts w:ascii="Times New Roman" w:eastAsia="Times New Roman" w:hAnsi="Times New Roman" w:cs="Times New Roman"/>
          <w:lang w:eastAsia="ar-SA"/>
        </w:rPr>
        <w:t xml:space="preserve"> </w:t>
      </w:r>
      <w:r w:rsidR="00E62C19">
        <w:rPr>
          <w:rFonts w:ascii="Times New Roman" w:eastAsia="Calibri" w:hAnsi="Times New Roman" w:cs="Times New Roman"/>
        </w:rPr>
        <w:t>рублей, на 2025</w:t>
      </w:r>
      <w:r w:rsidRPr="00062765">
        <w:rPr>
          <w:rFonts w:ascii="Times New Roman" w:eastAsia="Calibri" w:hAnsi="Times New Roman" w:cs="Times New Roman"/>
        </w:rPr>
        <w:t xml:space="preserve"> год в сумме </w:t>
      </w:r>
      <w:r w:rsidR="00687313">
        <w:rPr>
          <w:rFonts w:ascii="Times New Roman" w:eastAsia="Times New Roman" w:hAnsi="Times New Roman" w:cs="Times New Roman"/>
          <w:lang w:eastAsia="ar-SA"/>
        </w:rPr>
        <w:t>3</w:t>
      </w:r>
      <w:r w:rsidR="00E52AF0">
        <w:rPr>
          <w:rFonts w:ascii="Times New Roman" w:eastAsia="Times New Roman" w:hAnsi="Times New Roman" w:cs="Times New Roman"/>
          <w:lang w:eastAsia="ar-SA"/>
        </w:rPr>
        <w:t>681463</w:t>
      </w:r>
      <w:r w:rsidRPr="00062765">
        <w:rPr>
          <w:rFonts w:ascii="Times New Roman" w:eastAsia="Times New Roman" w:hAnsi="Times New Roman" w:cs="Times New Roman"/>
          <w:lang w:eastAsia="ar-SA"/>
        </w:rPr>
        <w:t xml:space="preserve">,00 </w:t>
      </w:r>
      <w:r w:rsidRPr="00062765">
        <w:rPr>
          <w:rFonts w:ascii="Times New Roman" w:eastAsia="Calibri" w:hAnsi="Times New Roman" w:cs="Times New Roman"/>
        </w:rPr>
        <w:t>рублей;</w:t>
      </w:r>
    </w:p>
    <w:p w:rsidR="00AD05AD" w:rsidRPr="00062765" w:rsidRDefault="00AD05AD" w:rsidP="00AD05A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062765">
        <w:rPr>
          <w:rFonts w:ascii="Times New Roman" w:eastAsia="Calibri" w:hAnsi="Times New Roman" w:cs="Times New Roman"/>
        </w:rPr>
        <w:t xml:space="preserve">общий объем расходов бюджета </w:t>
      </w:r>
      <w:proofErr w:type="spellStart"/>
      <w:r w:rsidRPr="00062765">
        <w:rPr>
          <w:rFonts w:ascii="Times New Roman" w:eastAsia="Calibri" w:hAnsi="Times New Roman" w:cs="Times New Roman"/>
        </w:rPr>
        <w:t>Краснодолинского</w:t>
      </w:r>
      <w:proofErr w:type="spellEnd"/>
      <w:r w:rsidRPr="00062765">
        <w:rPr>
          <w:rFonts w:ascii="Times New Roman" w:eastAsia="Calibri" w:hAnsi="Times New Roman" w:cs="Times New Roman"/>
        </w:rPr>
        <w:t xml:space="preserve"> сельсовета на 202</w:t>
      </w:r>
      <w:r w:rsidR="00687313">
        <w:rPr>
          <w:rFonts w:ascii="Times New Roman" w:eastAsia="Calibri" w:hAnsi="Times New Roman" w:cs="Times New Roman"/>
        </w:rPr>
        <w:t>4</w:t>
      </w:r>
      <w:r w:rsidRPr="00062765">
        <w:rPr>
          <w:rFonts w:ascii="Times New Roman" w:eastAsia="Calibri" w:hAnsi="Times New Roman" w:cs="Times New Roman"/>
        </w:rPr>
        <w:t xml:space="preserve"> год в сумме </w:t>
      </w:r>
      <w:r w:rsidR="00BD3891">
        <w:rPr>
          <w:rFonts w:ascii="Times New Roman" w:eastAsia="Calibri" w:hAnsi="Times New Roman" w:cs="Times New Roman"/>
        </w:rPr>
        <w:t>3720</w:t>
      </w:r>
      <w:r w:rsidR="004A5601">
        <w:rPr>
          <w:rFonts w:ascii="Times New Roman" w:eastAsia="Calibri" w:hAnsi="Times New Roman" w:cs="Times New Roman"/>
        </w:rPr>
        <w:t>508</w:t>
      </w:r>
      <w:r w:rsidRPr="00062765">
        <w:rPr>
          <w:rFonts w:ascii="Times New Roman" w:eastAsia="Calibri" w:hAnsi="Times New Roman" w:cs="Times New Roman"/>
        </w:rPr>
        <w:t xml:space="preserve">,00 рублей, в том числе условно утвержденные расходы в сумме </w:t>
      </w:r>
      <w:r w:rsidR="00BD3891">
        <w:rPr>
          <w:rFonts w:ascii="Times New Roman" w:eastAsia="Calibri" w:hAnsi="Times New Roman" w:cs="Times New Roman"/>
        </w:rPr>
        <w:t>90080</w:t>
      </w:r>
      <w:r w:rsidR="00687313">
        <w:rPr>
          <w:rFonts w:ascii="Times New Roman" w:eastAsia="Calibri" w:hAnsi="Times New Roman" w:cs="Times New Roman"/>
        </w:rPr>
        <w:t>,00 рублей, на 2025</w:t>
      </w:r>
      <w:r w:rsidRPr="00062765">
        <w:rPr>
          <w:rFonts w:ascii="Times New Roman" w:eastAsia="Calibri" w:hAnsi="Times New Roman" w:cs="Times New Roman"/>
        </w:rPr>
        <w:t xml:space="preserve"> год в сумме </w:t>
      </w:r>
      <w:r w:rsidR="004A5601">
        <w:rPr>
          <w:rFonts w:ascii="Times New Roman" w:eastAsia="Calibri" w:hAnsi="Times New Roman" w:cs="Times New Roman"/>
        </w:rPr>
        <w:t>3681463</w:t>
      </w:r>
      <w:r w:rsidRPr="00062765">
        <w:rPr>
          <w:rFonts w:ascii="Times New Roman" w:eastAsia="Calibri" w:hAnsi="Times New Roman" w:cs="Times New Roman"/>
        </w:rPr>
        <w:t xml:space="preserve">,00 рублей, в том числе условно утвержденные расходы в сумме </w:t>
      </w:r>
      <w:r w:rsidR="00687313">
        <w:rPr>
          <w:rFonts w:ascii="Times New Roman" w:eastAsia="Calibri" w:hAnsi="Times New Roman" w:cs="Times New Roman"/>
        </w:rPr>
        <w:t>1</w:t>
      </w:r>
      <w:r w:rsidR="00E52AF0">
        <w:rPr>
          <w:rFonts w:ascii="Times New Roman" w:eastAsia="Calibri" w:hAnsi="Times New Roman" w:cs="Times New Roman"/>
        </w:rPr>
        <w:t>77996</w:t>
      </w:r>
      <w:r w:rsidRPr="00062765">
        <w:rPr>
          <w:rFonts w:ascii="Times New Roman" w:eastAsia="Calibri" w:hAnsi="Times New Roman" w:cs="Times New Roman"/>
        </w:rPr>
        <w:t>,00 рублей;</w:t>
      </w:r>
    </w:p>
    <w:p w:rsidR="00AD05AD" w:rsidRPr="00062765" w:rsidRDefault="00AD05AD" w:rsidP="00AD05AD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062765">
        <w:rPr>
          <w:rFonts w:ascii="Times New Roman" w:eastAsia="Calibri" w:hAnsi="Times New Roman" w:cs="Times New Roman"/>
        </w:rPr>
        <w:t xml:space="preserve">прогнозируемый дефицит бюджета </w:t>
      </w:r>
      <w:proofErr w:type="spellStart"/>
      <w:r w:rsidRPr="00062765">
        <w:rPr>
          <w:rFonts w:ascii="Times New Roman" w:eastAsia="Calibri" w:hAnsi="Times New Roman" w:cs="Times New Roman"/>
        </w:rPr>
        <w:t>Краснодолинского</w:t>
      </w:r>
      <w:proofErr w:type="spellEnd"/>
      <w:r w:rsidRPr="00062765">
        <w:rPr>
          <w:rFonts w:ascii="Times New Roman" w:eastAsia="Calibri" w:hAnsi="Times New Roman" w:cs="Times New Roman"/>
        </w:rPr>
        <w:t xml:space="preserve"> сел</w:t>
      </w:r>
      <w:r w:rsidR="00E62C19">
        <w:rPr>
          <w:rFonts w:ascii="Times New Roman" w:eastAsia="Calibri" w:hAnsi="Times New Roman" w:cs="Times New Roman"/>
        </w:rPr>
        <w:t>ьсовета на 2024</w:t>
      </w:r>
      <w:r w:rsidRPr="00062765">
        <w:rPr>
          <w:rFonts w:ascii="Times New Roman" w:eastAsia="Calibri" w:hAnsi="Times New Roman" w:cs="Times New Roman"/>
        </w:rPr>
        <w:t xml:space="preserve"> </w:t>
      </w:r>
      <w:r w:rsidR="00E62C19">
        <w:rPr>
          <w:rFonts w:ascii="Times New Roman" w:eastAsia="Calibri" w:hAnsi="Times New Roman" w:cs="Times New Roman"/>
        </w:rPr>
        <w:t>год в сумме 0,00 рублей, на 2025</w:t>
      </w:r>
      <w:r w:rsidRPr="00062765">
        <w:rPr>
          <w:rFonts w:ascii="Times New Roman" w:eastAsia="Calibri" w:hAnsi="Times New Roman" w:cs="Times New Roman"/>
        </w:rPr>
        <w:t xml:space="preserve"> год в сумме 0,00 рублей.</w:t>
      </w:r>
    </w:p>
    <w:p w:rsidR="00AD05AD" w:rsidRPr="00062765" w:rsidRDefault="00AD05AD" w:rsidP="00AD05A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  <w:b/>
          <w:bCs/>
          <w:lang w:eastAsia="ar-SA"/>
        </w:rPr>
        <w:t xml:space="preserve">Статья 2. Источники финансирования дефицита бюджета </w:t>
      </w:r>
      <w:proofErr w:type="spellStart"/>
      <w:r w:rsidRPr="00062765">
        <w:rPr>
          <w:rFonts w:ascii="Times New Roman" w:eastAsia="Calibri" w:hAnsi="Times New Roman" w:cs="Times New Roman"/>
          <w:b/>
          <w:lang w:eastAsia="ar-SA"/>
        </w:rPr>
        <w:t>Краснодолинского</w:t>
      </w:r>
      <w:proofErr w:type="spellEnd"/>
      <w:r w:rsidRPr="00062765">
        <w:rPr>
          <w:rFonts w:ascii="Times New Roman" w:eastAsia="Calibri" w:hAnsi="Times New Roman" w:cs="Times New Roman"/>
          <w:b/>
          <w:lang w:eastAsia="ar-SA"/>
        </w:rPr>
        <w:t xml:space="preserve"> сельсовета</w:t>
      </w:r>
    </w:p>
    <w:p w:rsidR="00AD05AD" w:rsidRPr="00062765" w:rsidRDefault="00AD05AD" w:rsidP="00AD05A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62765">
        <w:rPr>
          <w:rFonts w:ascii="Times New Roman" w:eastAsia="Times New Roman" w:hAnsi="Times New Roman" w:cs="Times New Roman"/>
          <w:lang w:eastAsia="ar-SA"/>
        </w:rPr>
        <w:tab/>
        <w:t xml:space="preserve">Установить источники финансирования дефицита бюджета </w:t>
      </w:r>
      <w:proofErr w:type="spellStart"/>
      <w:r w:rsidRPr="00062765">
        <w:rPr>
          <w:rFonts w:ascii="Times New Roman" w:eastAsia="Times New Roman" w:hAnsi="Times New Roman" w:cs="Times New Roman"/>
          <w:lang w:eastAsia="ar-SA"/>
        </w:rPr>
        <w:t>Кра</w:t>
      </w:r>
      <w:r w:rsidR="00E62C19">
        <w:rPr>
          <w:rFonts w:ascii="Times New Roman" w:eastAsia="Times New Roman" w:hAnsi="Times New Roman" w:cs="Times New Roman"/>
          <w:lang w:eastAsia="ar-SA"/>
        </w:rPr>
        <w:t>снодолинского</w:t>
      </w:r>
      <w:proofErr w:type="spellEnd"/>
      <w:r w:rsidR="00E62C19">
        <w:rPr>
          <w:rFonts w:ascii="Times New Roman" w:eastAsia="Times New Roman" w:hAnsi="Times New Roman" w:cs="Times New Roman"/>
          <w:lang w:eastAsia="ar-SA"/>
        </w:rPr>
        <w:t xml:space="preserve"> сельсовета на 2023</w:t>
      </w:r>
      <w:r w:rsidRPr="00062765">
        <w:rPr>
          <w:rFonts w:ascii="Times New Roman" w:eastAsia="Times New Roman" w:hAnsi="Times New Roman" w:cs="Times New Roman"/>
          <w:lang w:eastAsia="ar-SA"/>
        </w:rPr>
        <w:t xml:space="preserve"> год согласно приложению №1 к настоящему решению;</w:t>
      </w:r>
    </w:p>
    <w:p w:rsidR="00AD05AD" w:rsidRPr="00062765" w:rsidRDefault="00E62C19" w:rsidP="00AD05AD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  <w:t>на 2024 и 2025</w:t>
      </w:r>
      <w:r w:rsidR="00AD05AD" w:rsidRPr="00062765">
        <w:rPr>
          <w:rFonts w:ascii="Times New Roman" w:eastAsia="Calibri" w:hAnsi="Times New Roman" w:cs="Times New Roman"/>
        </w:rPr>
        <w:t xml:space="preserve"> годы согласно приложению № 2 к настоящему решению.</w:t>
      </w:r>
    </w:p>
    <w:p w:rsidR="00AD05AD" w:rsidRPr="00062765" w:rsidRDefault="00AD05AD" w:rsidP="00AD05A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D05AD" w:rsidRPr="00062765" w:rsidRDefault="00AD05AD" w:rsidP="00AD05A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62765">
        <w:rPr>
          <w:rFonts w:ascii="Times New Roman" w:hAnsi="Times New Roman" w:cs="Times New Roman"/>
          <w:b/>
          <w:bCs/>
        </w:rPr>
        <w:t xml:space="preserve">Статья 3. Прогнозируемое поступление доходов бюджета </w:t>
      </w:r>
      <w:proofErr w:type="spellStart"/>
      <w:r w:rsidRPr="00062765">
        <w:rPr>
          <w:rFonts w:ascii="Times New Roman" w:hAnsi="Times New Roman" w:cs="Times New Roman"/>
          <w:b/>
          <w:bCs/>
        </w:rPr>
        <w:t>Краснодолинского</w:t>
      </w:r>
      <w:proofErr w:type="spellEnd"/>
      <w:r w:rsidR="00E62C19">
        <w:rPr>
          <w:rFonts w:ascii="Times New Roman" w:hAnsi="Times New Roman" w:cs="Times New Roman"/>
          <w:b/>
          <w:bCs/>
        </w:rPr>
        <w:t xml:space="preserve"> сельсовета в 2023</w:t>
      </w:r>
      <w:r w:rsidR="00E443FF" w:rsidRPr="00062765">
        <w:rPr>
          <w:rFonts w:ascii="Times New Roman" w:hAnsi="Times New Roman" w:cs="Times New Roman"/>
          <w:b/>
          <w:bCs/>
        </w:rPr>
        <w:t xml:space="preserve"> году и </w:t>
      </w:r>
      <w:r w:rsidR="00E62C19">
        <w:rPr>
          <w:rFonts w:ascii="Times New Roman" w:hAnsi="Times New Roman" w:cs="Times New Roman"/>
          <w:b/>
          <w:bCs/>
        </w:rPr>
        <w:t>плановый период 2024 и 2025</w:t>
      </w:r>
      <w:r w:rsidRPr="00062765">
        <w:rPr>
          <w:rFonts w:ascii="Times New Roman" w:hAnsi="Times New Roman" w:cs="Times New Roman"/>
          <w:b/>
          <w:bCs/>
        </w:rPr>
        <w:t xml:space="preserve"> годов</w:t>
      </w:r>
    </w:p>
    <w:p w:rsidR="00AD05AD" w:rsidRPr="00062765" w:rsidRDefault="00AD05AD" w:rsidP="00062765">
      <w:pPr>
        <w:tabs>
          <w:tab w:val="left" w:pos="851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AD05AD" w:rsidRPr="00062765" w:rsidRDefault="00AD05AD" w:rsidP="00062765">
      <w:pPr>
        <w:pStyle w:val="a5"/>
        <w:numPr>
          <w:ilvl w:val="0"/>
          <w:numId w:val="20"/>
        </w:numPr>
        <w:tabs>
          <w:tab w:val="left" w:pos="0"/>
        </w:tabs>
        <w:suppressAutoHyphens/>
        <w:autoSpaceDE w:val="0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</w:rPr>
      </w:pPr>
      <w:r w:rsidRPr="00062765">
        <w:rPr>
          <w:rFonts w:ascii="Times New Roman" w:hAnsi="Times New Roman" w:cs="Times New Roman"/>
          <w:bCs/>
        </w:rPr>
        <w:t xml:space="preserve">Утвердить прогнозируемое поступление доходов в бюджет </w:t>
      </w:r>
      <w:proofErr w:type="spellStart"/>
      <w:r w:rsidRPr="00062765">
        <w:rPr>
          <w:rFonts w:ascii="Times New Roman" w:hAnsi="Times New Roman" w:cs="Times New Roman"/>
          <w:bCs/>
        </w:rPr>
        <w:t>Краснодолинского</w:t>
      </w:r>
      <w:proofErr w:type="spellEnd"/>
      <w:r w:rsidRPr="00062765">
        <w:rPr>
          <w:rFonts w:ascii="Times New Roman" w:hAnsi="Times New Roman" w:cs="Times New Roman"/>
          <w:bCs/>
        </w:rPr>
        <w:t xml:space="preserve"> сельсовета по кодам</w:t>
      </w:r>
      <w:r w:rsidR="000636BB">
        <w:rPr>
          <w:rFonts w:ascii="Times New Roman" w:hAnsi="Times New Roman" w:cs="Times New Roman"/>
          <w:bCs/>
        </w:rPr>
        <w:t xml:space="preserve"> бюджетной классификации на 2023</w:t>
      </w:r>
      <w:r w:rsidRPr="00062765">
        <w:rPr>
          <w:rFonts w:ascii="Times New Roman" w:hAnsi="Times New Roman" w:cs="Times New Roman"/>
          <w:bCs/>
        </w:rPr>
        <w:t xml:space="preserve"> год, согласно прил</w:t>
      </w:r>
      <w:r w:rsidR="000636BB">
        <w:rPr>
          <w:rFonts w:ascii="Times New Roman" w:hAnsi="Times New Roman" w:cs="Times New Roman"/>
          <w:bCs/>
        </w:rPr>
        <w:t>ожению №3 и плановый период 2024</w:t>
      </w:r>
      <w:r w:rsidRPr="00062765">
        <w:rPr>
          <w:rFonts w:ascii="Times New Roman" w:hAnsi="Times New Roman" w:cs="Times New Roman"/>
          <w:bCs/>
        </w:rPr>
        <w:t xml:space="preserve"> и </w:t>
      </w:r>
      <w:r w:rsidR="000636BB">
        <w:rPr>
          <w:rFonts w:ascii="Times New Roman" w:hAnsi="Times New Roman" w:cs="Times New Roman"/>
          <w:bCs/>
        </w:rPr>
        <w:t>2025</w:t>
      </w:r>
      <w:r w:rsidRPr="00062765">
        <w:rPr>
          <w:rFonts w:ascii="Times New Roman" w:hAnsi="Times New Roman" w:cs="Times New Roman"/>
          <w:bCs/>
        </w:rPr>
        <w:t xml:space="preserve"> годов, согласно приложению  №4 к настоящему Решению.</w:t>
      </w:r>
    </w:p>
    <w:p w:rsidR="00AD05AD" w:rsidRPr="00062765" w:rsidRDefault="00AD05AD" w:rsidP="00AD05AD">
      <w:pPr>
        <w:pStyle w:val="a5"/>
        <w:suppressAutoHyphens/>
        <w:autoSpaceDE w:val="0"/>
        <w:spacing w:after="0" w:line="240" w:lineRule="auto"/>
        <w:ind w:left="765"/>
        <w:jc w:val="both"/>
        <w:rPr>
          <w:rFonts w:ascii="Times New Roman" w:hAnsi="Times New Roman" w:cs="Times New Roman"/>
          <w:bCs/>
        </w:rPr>
      </w:pPr>
    </w:p>
    <w:p w:rsidR="00100CB1" w:rsidRPr="00062765" w:rsidRDefault="00100CB1" w:rsidP="006B3302">
      <w:pPr>
        <w:pStyle w:val="a5"/>
        <w:suppressAutoHyphens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 w:rsidRPr="00062765">
        <w:rPr>
          <w:rFonts w:ascii="Times New Roman" w:eastAsia="Calibri" w:hAnsi="Times New Roman" w:cs="Times New Roman"/>
          <w:b/>
          <w:bCs/>
          <w:lang w:eastAsia="ar-SA"/>
        </w:rPr>
        <w:t xml:space="preserve">Статья 4. Особенности администрирования доходов бюджета </w:t>
      </w:r>
      <w:proofErr w:type="spellStart"/>
      <w:r w:rsidRPr="00062765">
        <w:rPr>
          <w:rFonts w:ascii="Times New Roman" w:eastAsia="Calibri" w:hAnsi="Times New Roman" w:cs="Times New Roman"/>
          <w:b/>
          <w:lang w:eastAsia="ar-SA"/>
        </w:rPr>
        <w:t>Краснодолинского</w:t>
      </w:r>
      <w:proofErr w:type="spellEnd"/>
      <w:r w:rsidRPr="00062765">
        <w:rPr>
          <w:rFonts w:ascii="Times New Roman" w:eastAsia="Calibri" w:hAnsi="Times New Roman" w:cs="Times New Roman"/>
          <w:b/>
          <w:lang w:eastAsia="ar-SA"/>
        </w:rPr>
        <w:t xml:space="preserve"> сельсовета </w:t>
      </w:r>
      <w:r w:rsidR="000636BB">
        <w:rPr>
          <w:rFonts w:ascii="Times New Roman" w:eastAsia="Calibri" w:hAnsi="Times New Roman" w:cs="Times New Roman"/>
          <w:b/>
          <w:bCs/>
          <w:lang w:eastAsia="ar-SA"/>
        </w:rPr>
        <w:t xml:space="preserve">в 2023 </w:t>
      </w:r>
      <w:r w:rsidR="00B9762B" w:rsidRPr="00062765">
        <w:rPr>
          <w:rFonts w:ascii="Times New Roman" w:eastAsia="Calibri" w:hAnsi="Times New Roman" w:cs="Times New Roman"/>
          <w:b/>
          <w:bCs/>
          <w:lang w:eastAsia="ar-SA"/>
        </w:rPr>
        <w:t>году</w:t>
      </w:r>
      <w:r w:rsidR="006B3302">
        <w:rPr>
          <w:rFonts w:ascii="Times New Roman" w:eastAsia="Calibri" w:hAnsi="Times New Roman" w:cs="Times New Roman"/>
          <w:b/>
          <w:bCs/>
          <w:lang w:eastAsia="ar-SA"/>
        </w:rPr>
        <w:t xml:space="preserve"> </w:t>
      </w:r>
      <w:r w:rsidR="00B9762B" w:rsidRPr="00062765">
        <w:rPr>
          <w:rFonts w:ascii="Times New Roman" w:eastAsia="Calibri" w:hAnsi="Times New Roman" w:cs="Times New Roman"/>
          <w:b/>
          <w:bCs/>
        </w:rPr>
        <w:t xml:space="preserve">и </w:t>
      </w:r>
      <w:r w:rsidR="000636BB">
        <w:rPr>
          <w:rFonts w:ascii="Times New Roman" w:eastAsia="Calibri" w:hAnsi="Times New Roman" w:cs="Times New Roman"/>
          <w:b/>
          <w:bCs/>
        </w:rPr>
        <w:t>плановый период 2024 и 2025</w:t>
      </w:r>
      <w:r w:rsidRPr="00062765">
        <w:rPr>
          <w:rFonts w:ascii="Times New Roman" w:eastAsia="Calibri" w:hAnsi="Times New Roman" w:cs="Times New Roman"/>
          <w:b/>
          <w:bCs/>
        </w:rPr>
        <w:t xml:space="preserve"> годов</w:t>
      </w:r>
    </w:p>
    <w:p w:rsidR="00100CB1" w:rsidRPr="00062765" w:rsidRDefault="00100CB1" w:rsidP="00100CB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062765">
        <w:rPr>
          <w:rFonts w:ascii="Times New Roman" w:eastAsia="Times New Roman" w:hAnsi="Times New Roman" w:cs="Times New Roman"/>
          <w:color w:val="000000"/>
          <w:lang w:eastAsia="ar-SA"/>
        </w:rPr>
        <w:t>1. Установить, что поступающие казенным учреждениям добровольные взносы и пожертвования (безвозмездные поступления) в полном объеме зачисляются в доход местного бюджета и направляются на финансирование в соответствии с целями их предоставления, за исключением расходов на содержание органов местного самоуправления.</w:t>
      </w:r>
    </w:p>
    <w:p w:rsidR="00100CB1" w:rsidRPr="00062765" w:rsidRDefault="00100CB1" w:rsidP="00100CB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062765">
        <w:rPr>
          <w:rFonts w:ascii="Times New Roman" w:eastAsia="Times New Roman" w:hAnsi="Times New Roman" w:cs="Times New Roman"/>
          <w:bCs/>
          <w:lang w:eastAsia="ar-SA"/>
        </w:rPr>
        <w:t>2. Отсрочки и рассрочки по уплате местных налогов, а также пени и штрафов осуществляются при условии срока их действия в пределах финансового года.</w:t>
      </w:r>
    </w:p>
    <w:p w:rsidR="00100CB1" w:rsidRPr="00062765" w:rsidRDefault="00100CB1" w:rsidP="00100CB1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062765">
        <w:rPr>
          <w:rFonts w:ascii="Times New Roman" w:eastAsia="Times New Roman" w:hAnsi="Times New Roman" w:cs="Times New Roman"/>
          <w:lang w:eastAsia="ar-SA"/>
        </w:rPr>
        <w:t>3.</w:t>
      </w:r>
      <w:r w:rsidR="00B9762B" w:rsidRPr="00062765">
        <w:rPr>
          <w:rFonts w:ascii="Times New Roman" w:eastAsia="Times New Roman" w:hAnsi="Times New Roman" w:cs="Times New Roman"/>
          <w:lang w:eastAsia="ar-SA"/>
        </w:rPr>
        <w:t xml:space="preserve"> Установить, что муниципальными</w:t>
      </w:r>
      <w:r w:rsidRPr="00062765">
        <w:rPr>
          <w:rFonts w:ascii="Times New Roman" w:eastAsia="Times New Roman" w:hAnsi="Times New Roman" w:cs="Times New Roman"/>
          <w:lang w:eastAsia="ar-SA"/>
        </w:rPr>
        <w:t xml:space="preserve"> унитарными предприятиями перечисляется в  бюджет</w:t>
      </w:r>
      <w:r w:rsidR="00B67D2E">
        <w:rPr>
          <w:rFonts w:ascii="Times New Roman" w:eastAsia="Times New Roman" w:hAnsi="Times New Roman" w:cs="Times New Roman"/>
          <w:lang w:eastAsia="ar-SA"/>
        </w:rPr>
        <w:t xml:space="preserve"> </w:t>
      </w:r>
      <w:proofErr w:type="spellStart"/>
      <w:r w:rsidR="00F35E14" w:rsidRPr="00062765">
        <w:rPr>
          <w:rFonts w:ascii="Times New Roman" w:eastAsia="Times New Roman" w:hAnsi="Times New Roman" w:cs="Times New Roman"/>
          <w:lang w:eastAsia="ar-SA"/>
        </w:rPr>
        <w:t>Краснодолинского</w:t>
      </w:r>
      <w:proofErr w:type="spellEnd"/>
      <w:r w:rsidR="00F35E14" w:rsidRPr="00062765">
        <w:rPr>
          <w:rFonts w:ascii="Times New Roman" w:eastAsia="Times New Roman" w:hAnsi="Times New Roman" w:cs="Times New Roman"/>
          <w:lang w:eastAsia="ar-SA"/>
        </w:rPr>
        <w:t xml:space="preserve"> сельсовета </w:t>
      </w:r>
      <w:r w:rsidRPr="00062765">
        <w:rPr>
          <w:rFonts w:ascii="Times New Roman" w:eastAsia="Times New Roman" w:hAnsi="Times New Roman" w:cs="Times New Roman"/>
          <w:lang w:eastAsia="ar-SA"/>
        </w:rPr>
        <w:t>часть прибыли, остающейся после уплаты налогов и иных обязательных платежей в бюджет, в размере 30 процентов</w:t>
      </w:r>
    </w:p>
    <w:p w:rsidR="00100CB1" w:rsidRPr="00062765" w:rsidRDefault="00100CB1" w:rsidP="00100CB1">
      <w:pPr>
        <w:suppressAutoHyphens/>
        <w:autoSpaceDE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62765">
        <w:rPr>
          <w:rFonts w:ascii="Times New Roman" w:eastAsia="Times New Roman" w:hAnsi="Times New Roman" w:cs="Times New Roman"/>
          <w:lang w:eastAsia="ar-SA"/>
        </w:rPr>
        <w:lastRenderedPageBreak/>
        <w:t xml:space="preserve">4. Установить, что средства, поступающие получателям бюджетных средств в погашение дебиторской задолженности прошлых лет, в полном объеме зачисляются в доход бюджета </w:t>
      </w:r>
      <w:proofErr w:type="spellStart"/>
      <w:r w:rsidRPr="00062765">
        <w:rPr>
          <w:rFonts w:ascii="Times New Roman" w:eastAsia="Times New Roman" w:hAnsi="Times New Roman" w:cs="Times New Roman"/>
          <w:lang w:eastAsia="ar-SA"/>
        </w:rPr>
        <w:t>Краснодолинского</w:t>
      </w:r>
      <w:proofErr w:type="spellEnd"/>
      <w:r w:rsidRPr="00062765">
        <w:rPr>
          <w:rFonts w:ascii="Times New Roman" w:eastAsia="Times New Roman" w:hAnsi="Times New Roman" w:cs="Times New Roman"/>
          <w:lang w:eastAsia="ar-SA"/>
        </w:rPr>
        <w:t xml:space="preserve"> сельсовета.</w:t>
      </w:r>
    </w:p>
    <w:p w:rsidR="00100CB1" w:rsidRPr="00062765" w:rsidRDefault="00100CB1" w:rsidP="00100CB1">
      <w:pPr>
        <w:shd w:val="clear" w:color="auto" w:fill="FFFFFF"/>
        <w:suppressAutoHyphens/>
        <w:autoSpaceDE w:val="0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62765">
        <w:rPr>
          <w:rFonts w:ascii="Times New Roman" w:eastAsia="Times New Roman" w:hAnsi="Times New Roman" w:cs="Times New Roman"/>
          <w:color w:val="000000"/>
          <w:lang w:eastAsia="ar-SA"/>
        </w:rPr>
        <w:t xml:space="preserve">  5. Установить, что в доходы бюджета </w:t>
      </w:r>
      <w:proofErr w:type="spellStart"/>
      <w:r w:rsidRPr="00062765">
        <w:rPr>
          <w:rFonts w:ascii="Times New Roman" w:eastAsia="Times New Roman" w:hAnsi="Times New Roman" w:cs="Times New Roman"/>
          <w:color w:val="000000"/>
          <w:lang w:eastAsia="ar-SA"/>
        </w:rPr>
        <w:t>Краснодолинского</w:t>
      </w:r>
      <w:proofErr w:type="spellEnd"/>
      <w:r w:rsidRPr="00062765">
        <w:rPr>
          <w:rFonts w:ascii="Times New Roman" w:eastAsia="Times New Roman" w:hAnsi="Times New Roman" w:cs="Times New Roman"/>
          <w:color w:val="000000"/>
          <w:lang w:eastAsia="ar-SA"/>
        </w:rPr>
        <w:t xml:space="preserve"> сельсовета зачисляются межбюджетные тр</w:t>
      </w:r>
      <w:r w:rsidR="00B9762B" w:rsidRPr="00062765">
        <w:rPr>
          <w:rFonts w:ascii="Times New Roman" w:eastAsia="Times New Roman" w:hAnsi="Times New Roman" w:cs="Times New Roman"/>
          <w:color w:val="000000"/>
          <w:lang w:eastAsia="ar-SA"/>
        </w:rPr>
        <w:t xml:space="preserve">ансферты из бюджета Советского </w:t>
      </w:r>
      <w:r w:rsidRPr="00062765">
        <w:rPr>
          <w:rFonts w:ascii="Times New Roman" w:eastAsia="Times New Roman" w:hAnsi="Times New Roman" w:cs="Times New Roman"/>
          <w:color w:val="000000"/>
          <w:lang w:eastAsia="ar-SA"/>
        </w:rPr>
        <w:t>муниципального района и из бюджета Курской области, переданные в форме:</w:t>
      </w:r>
    </w:p>
    <w:p w:rsidR="00100CB1" w:rsidRPr="00062765" w:rsidRDefault="00100CB1" w:rsidP="00100CB1">
      <w:pPr>
        <w:shd w:val="clear" w:color="auto" w:fill="FFFFFF"/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62765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-дотаций бюджету поселения на выравнивание уровня бюджетной обеспеченности;</w:t>
      </w:r>
    </w:p>
    <w:p w:rsidR="00100CB1" w:rsidRPr="00062765" w:rsidRDefault="00100CB1" w:rsidP="00100CB1">
      <w:pPr>
        <w:shd w:val="clear" w:color="auto" w:fill="FFFFFF"/>
        <w:tabs>
          <w:tab w:val="left" w:pos="7080"/>
        </w:tabs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62765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-субсидий местному бюджету;</w:t>
      </w:r>
      <w:r w:rsidRPr="00062765">
        <w:rPr>
          <w:rFonts w:ascii="Times New Roman" w:eastAsia="Times New Roman" w:hAnsi="Times New Roman" w:cs="Times New Roman"/>
          <w:color w:val="000000"/>
          <w:lang w:eastAsia="ar-SA"/>
        </w:rPr>
        <w:tab/>
      </w:r>
    </w:p>
    <w:p w:rsidR="00100CB1" w:rsidRPr="00062765" w:rsidRDefault="00100CB1" w:rsidP="00100CB1">
      <w:pPr>
        <w:shd w:val="clear" w:color="auto" w:fill="FFFFFF"/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62765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-субвенций бюджету поселения в целях финансового обеспечения расходных обязательств, возникающих при выполнении государственных полномочий, переданных для осуществления органам местного самоуправления в установленном порядке;</w:t>
      </w:r>
    </w:p>
    <w:p w:rsidR="00100CB1" w:rsidRPr="00062765" w:rsidRDefault="00100CB1" w:rsidP="00100CB1">
      <w:pPr>
        <w:shd w:val="clear" w:color="auto" w:fill="FFFFFF"/>
        <w:suppressAutoHyphens/>
        <w:autoSpaceDE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062765">
        <w:rPr>
          <w:rFonts w:ascii="Times New Roman" w:eastAsia="Times New Roman" w:hAnsi="Times New Roman" w:cs="Times New Roman"/>
          <w:color w:val="000000"/>
          <w:lang w:eastAsia="ar-SA"/>
        </w:rPr>
        <w:t xml:space="preserve">            -иных межбюджетных трансфертов.</w:t>
      </w:r>
    </w:p>
    <w:p w:rsidR="00C121B0" w:rsidRPr="00062765" w:rsidRDefault="00D07FB1" w:rsidP="00973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2765">
        <w:rPr>
          <w:rFonts w:ascii="Times New Roman" w:hAnsi="Times New Roman" w:cs="Times New Roman"/>
        </w:rPr>
        <w:t>6. Установить, что в 2021</w:t>
      </w:r>
      <w:r w:rsidR="00100CB1" w:rsidRPr="00062765">
        <w:rPr>
          <w:rFonts w:ascii="Times New Roman" w:hAnsi="Times New Roman" w:cs="Times New Roman"/>
        </w:rPr>
        <w:t xml:space="preserve"> году невыясненные пост</w:t>
      </w:r>
      <w:r w:rsidR="00F35E14" w:rsidRPr="00062765">
        <w:rPr>
          <w:rFonts w:ascii="Times New Roman" w:hAnsi="Times New Roman" w:cs="Times New Roman"/>
        </w:rPr>
        <w:t>упления, зачисленные в сель</w:t>
      </w:r>
      <w:r w:rsidR="00100CB1" w:rsidRPr="00062765">
        <w:rPr>
          <w:rFonts w:ascii="Times New Roman" w:hAnsi="Times New Roman" w:cs="Times New Roman"/>
        </w:rPr>
        <w:t>совет до 1 января 2016 года и по котор</w:t>
      </w:r>
      <w:r w:rsidR="00F36B9A" w:rsidRPr="00062765">
        <w:rPr>
          <w:rFonts w:ascii="Times New Roman" w:hAnsi="Times New Roman" w:cs="Times New Roman"/>
        </w:rPr>
        <w:t xml:space="preserve">ым по состоянию на </w:t>
      </w:r>
      <w:r w:rsidRPr="00062765">
        <w:rPr>
          <w:rFonts w:ascii="Times New Roman" w:hAnsi="Times New Roman" w:cs="Times New Roman"/>
        </w:rPr>
        <w:t>1 января 2022</w:t>
      </w:r>
      <w:r w:rsidR="00100CB1" w:rsidRPr="00062765">
        <w:rPr>
          <w:rFonts w:ascii="Times New Roman" w:hAnsi="Times New Roman" w:cs="Times New Roman"/>
        </w:rPr>
        <w:t xml:space="preserve"> года не осуществлен возврат, зачет, уточнение, подлежат в соответствии с федеральным законодательством отражению Федеральным казначейством по коду классификации доходов бюджетов, предусмотренному для учета прочих неналоговых доходов местного</w:t>
      </w:r>
      <w:r w:rsidR="00C121B0" w:rsidRPr="00062765">
        <w:rPr>
          <w:rFonts w:ascii="Times New Roman" w:hAnsi="Times New Roman" w:cs="Times New Roman"/>
        </w:rPr>
        <w:t xml:space="preserve"> бюджета.</w:t>
      </w:r>
    </w:p>
    <w:p w:rsidR="00100CB1" w:rsidRDefault="00100CB1" w:rsidP="00973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62765">
        <w:rPr>
          <w:rFonts w:ascii="Times New Roman" w:hAnsi="Times New Roman" w:cs="Times New Roman"/>
        </w:rPr>
        <w:t>7. Установить, что указанные в абзаце первом части 6 настоящей статьи прочие неналоговые доходы местного бюджета возврату, зачету, уточнению не подлежат.</w:t>
      </w:r>
    </w:p>
    <w:p w:rsidR="006B3302" w:rsidRPr="00062765" w:rsidRDefault="006B3302" w:rsidP="00973B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00CB1" w:rsidRPr="0006276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  <w:b/>
          <w:bCs/>
          <w:lang w:eastAsia="ar-SA"/>
        </w:rPr>
        <w:t>Статья</w:t>
      </w:r>
      <w:r w:rsidRPr="00062765">
        <w:rPr>
          <w:rFonts w:ascii="Times New Roman" w:eastAsia="Calibri" w:hAnsi="Times New Roman" w:cs="Times New Roman"/>
          <w:b/>
          <w:bCs/>
          <w:caps/>
          <w:lang w:eastAsia="ar-SA"/>
        </w:rPr>
        <w:t xml:space="preserve"> 5. </w:t>
      </w:r>
      <w:r w:rsidRPr="00062765">
        <w:rPr>
          <w:rFonts w:ascii="Times New Roman" w:eastAsia="Calibri" w:hAnsi="Times New Roman" w:cs="Times New Roman"/>
          <w:b/>
          <w:bCs/>
          <w:lang w:eastAsia="ar-SA"/>
        </w:rPr>
        <w:t xml:space="preserve">Бюджетные ассигнования бюджета </w:t>
      </w:r>
      <w:proofErr w:type="spellStart"/>
      <w:r w:rsidRPr="00062765">
        <w:rPr>
          <w:rFonts w:ascii="Times New Roman" w:eastAsia="Calibri" w:hAnsi="Times New Roman" w:cs="Times New Roman"/>
          <w:b/>
          <w:lang w:eastAsia="ar-SA"/>
        </w:rPr>
        <w:t>Краснодолинского</w:t>
      </w:r>
      <w:proofErr w:type="spellEnd"/>
      <w:r w:rsidRPr="00062765">
        <w:rPr>
          <w:rFonts w:ascii="Times New Roman" w:eastAsia="Calibri" w:hAnsi="Times New Roman" w:cs="Times New Roman"/>
          <w:b/>
          <w:lang w:eastAsia="ar-SA"/>
        </w:rPr>
        <w:t xml:space="preserve"> сельсовета </w:t>
      </w:r>
      <w:r w:rsidR="000C1B39">
        <w:rPr>
          <w:rFonts w:ascii="Times New Roman" w:eastAsia="Calibri" w:hAnsi="Times New Roman" w:cs="Times New Roman"/>
          <w:b/>
          <w:bCs/>
          <w:lang w:eastAsia="ar-SA"/>
        </w:rPr>
        <w:t>на 2023</w:t>
      </w:r>
      <w:r w:rsidRPr="00062765">
        <w:rPr>
          <w:rFonts w:ascii="Times New Roman" w:eastAsia="Calibri" w:hAnsi="Times New Roman" w:cs="Times New Roman"/>
          <w:b/>
          <w:bCs/>
          <w:lang w:eastAsia="ar-SA"/>
        </w:rPr>
        <w:t xml:space="preserve"> год </w:t>
      </w:r>
      <w:r w:rsidRPr="00062765">
        <w:rPr>
          <w:rFonts w:ascii="Times New Roman" w:eastAsia="Calibri" w:hAnsi="Times New Roman" w:cs="Times New Roman"/>
          <w:b/>
          <w:bCs/>
        </w:rPr>
        <w:t xml:space="preserve">и плановый </w:t>
      </w:r>
      <w:r w:rsidR="00F36B9A" w:rsidRPr="00062765">
        <w:rPr>
          <w:rFonts w:ascii="Times New Roman" w:eastAsia="Calibri" w:hAnsi="Times New Roman" w:cs="Times New Roman"/>
          <w:b/>
          <w:bCs/>
        </w:rPr>
        <w:t>п</w:t>
      </w:r>
      <w:r w:rsidR="000C1B39">
        <w:rPr>
          <w:rFonts w:ascii="Times New Roman" w:eastAsia="Calibri" w:hAnsi="Times New Roman" w:cs="Times New Roman"/>
          <w:b/>
          <w:bCs/>
        </w:rPr>
        <w:t>ериод 2024</w:t>
      </w:r>
      <w:r w:rsidR="00D07FB1" w:rsidRPr="00062765">
        <w:rPr>
          <w:rFonts w:ascii="Times New Roman" w:eastAsia="Calibri" w:hAnsi="Times New Roman" w:cs="Times New Roman"/>
          <w:b/>
          <w:bCs/>
        </w:rPr>
        <w:t xml:space="preserve"> и </w:t>
      </w:r>
      <w:r w:rsidR="000C1B39">
        <w:rPr>
          <w:rFonts w:ascii="Times New Roman" w:eastAsia="Calibri" w:hAnsi="Times New Roman" w:cs="Times New Roman"/>
          <w:b/>
          <w:bCs/>
        </w:rPr>
        <w:t>2025</w:t>
      </w:r>
      <w:r w:rsidRPr="00062765">
        <w:rPr>
          <w:rFonts w:ascii="Times New Roman" w:eastAsia="Calibri" w:hAnsi="Times New Roman" w:cs="Times New Roman"/>
          <w:b/>
          <w:bCs/>
        </w:rPr>
        <w:t xml:space="preserve"> годов</w:t>
      </w:r>
    </w:p>
    <w:p w:rsidR="00100CB1" w:rsidRPr="00062765" w:rsidRDefault="00100CB1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  <w:lang w:eastAsia="ar-SA"/>
        </w:rPr>
        <w:t>1. Утвердить 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</w:t>
      </w:r>
      <w:r w:rsidR="006B3302">
        <w:rPr>
          <w:rFonts w:ascii="Times New Roman" w:eastAsia="Calibri" w:hAnsi="Times New Roman" w:cs="Times New Roman"/>
          <w:lang w:eastAsia="ar-SA"/>
        </w:rPr>
        <w:t xml:space="preserve"> </w:t>
      </w:r>
      <w:proofErr w:type="spellStart"/>
      <w:r w:rsidRPr="00062765">
        <w:rPr>
          <w:rFonts w:ascii="Times New Roman" w:eastAsia="Calibri" w:hAnsi="Times New Roman" w:cs="Times New Roman"/>
          <w:lang w:eastAsia="ar-SA"/>
        </w:rPr>
        <w:t>Кра</w:t>
      </w:r>
      <w:r w:rsidR="00F36B9A" w:rsidRPr="00062765">
        <w:rPr>
          <w:rFonts w:ascii="Times New Roman" w:eastAsia="Calibri" w:hAnsi="Times New Roman" w:cs="Times New Roman"/>
          <w:lang w:eastAsia="ar-SA"/>
        </w:rPr>
        <w:t>снодолинског</w:t>
      </w:r>
      <w:r w:rsidR="00D07FB1" w:rsidRPr="00062765">
        <w:rPr>
          <w:rFonts w:ascii="Times New Roman" w:eastAsia="Calibri" w:hAnsi="Times New Roman" w:cs="Times New Roman"/>
          <w:lang w:eastAsia="ar-SA"/>
        </w:rPr>
        <w:t>о</w:t>
      </w:r>
      <w:proofErr w:type="spellEnd"/>
      <w:r w:rsidR="00D07FB1" w:rsidRPr="00062765">
        <w:rPr>
          <w:rFonts w:ascii="Times New Roman" w:eastAsia="Calibri" w:hAnsi="Times New Roman" w:cs="Times New Roman"/>
          <w:lang w:eastAsia="ar-SA"/>
        </w:rPr>
        <w:t xml:space="preserve"> сельсовета н</w:t>
      </w:r>
      <w:r w:rsidR="000636BB">
        <w:rPr>
          <w:rFonts w:ascii="Times New Roman" w:eastAsia="Calibri" w:hAnsi="Times New Roman" w:cs="Times New Roman"/>
          <w:lang w:eastAsia="ar-SA"/>
        </w:rPr>
        <w:t>а 2023</w:t>
      </w:r>
      <w:r w:rsidRPr="00062765">
        <w:rPr>
          <w:rFonts w:ascii="Times New Roman" w:eastAsia="Calibri" w:hAnsi="Times New Roman" w:cs="Times New Roman"/>
          <w:lang w:eastAsia="ar-SA"/>
        </w:rPr>
        <w:t xml:space="preserve"> год соглас</w:t>
      </w:r>
      <w:r w:rsidR="00AD05AD" w:rsidRPr="00062765">
        <w:rPr>
          <w:rFonts w:ascii="Times New Roman" w:eastAsia="Calibri" w:hAnsi="Times New Roman" w:cs="Times New Roman"/>
          <w:lang w:eastAsia="ar-SA"/>
        </w:rPr>
        <w:t>но приложению № 5</w:t>
      </w:r>
      <w:r w:rsidR="00DD0E4A" w:rsidRPr="00062765">
        <w:rPr>
          <w:rFonts w:ascii="Times New Roman" w:eastAsia="Calibri" w:hAnsi="Times New Roman" w:cs="Times New Roman"/>
          <w:lang w:eastAsia="ar-SA"/>
        </w:rPr>
        <w:t xml:space="preserve"> к настоящему р</w:t>
      </w:r>
      <w:r w:rsidRPr="00062765">
        <w:rPr>
          <w:rFonts w:ascii="Times New Roman" w:eastAsia="Calibri" w:hAnsi="Times New Roman" w:cs="Times New Roman"/>
          <w:lang w:eastAsia="ar-SA"/>
        </w:rPr>
        <w:t>ешению;</w:t>
      </w:r>
    </w:p>
    <w:p w:rsidR="00100CB1" w:rsidRPr="00062765" w:rsidRDefault="00D07FB1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  <w:lang w:eastAsia="ar-SA"/>
        </w:rPr>
        <w:t xml:space="preserve">и плановый период </w:t>
      </w:r>
      <w:r w:rsidR="000C1B39">
        <w:rPr>
          <w:rFonts w:ascii="Times New Roman" w:eastAsia="Calibri" w:hAnsi="Times New Roman" w:cs="Times New Roman"/>
          <w:lang w:eastAsia="ar-SA"/>
        </w:rPr>
        <w:t>2024-2025</w:t>
      </w:r>
      <w:r w:rsidR="000C1B39" w:rsidRPr="00062765">
        <w:rPr>
          <w:rFonts w:ascii="Times New Roman" w:eastAsia="Calibri" w:hAnsi="Times New Roman" w:cs="Times New Roman"/>
          <w:lang w:eastAsia="ar-SA"/>
        </w:rPr>
        <w:t xml:space="preserve"> </w:t>
      </w:r>
      <w:r w:rsidR="00100CB1" w:rsidRPr="00062765">
        <w:rPr>
          <w:rFonts w:ascii="Times New Roman" w:eastAsia="Calibri" w:hAnsi="Times New Roman" w:cs="Times New Roman"/>
          <w:lang w:eastAsia="ar-SA"/>
        </w:rPr>
        <w:t>годов согла</w:t>
      </w:r>
      <w:r w:rsidR="00AD05AD" w:rsidRPr="00062765">
        <w:rPr>
          <w:rFonts w:ascii="Times New Roman" w:eastAsia="Calibri" w:hAnsi="Times New Roman" w:cs="Times New Roman"/>
          <w:lang w:eastAsia="ar-SA"/>
        </w:rPr>
        <w:t>сно приложению №6</w:t>
      </w:r>
      <w:r w:rsidR="00DD0E4A" w:rsidRPr="00062765">
        <w:rPr>
          <w:rFonts w:ascii="Times New Roman" w:eastAsia="Calibri" w:hAnsi="Times New Roman" w:cs="Times New Roman"/>
          <w:lang w:eastAsia="ar-SA"/>
        </w:rPr>
        <w:t xml:space="preserve"> к настоящему р</w:t>
      </w:r>
      <w:r w:rsidR="00100CB1" w:rsidRPr="00062765">
        <w:rPr>
          <w:rFonts w:ascii="Times New Roman" w:eastAsia="Calibri" w:hAnsi="Times New Roman" w:cs="Times New Roman"/>
          <w:lang w:eastAsia="ar-SA"/>
        </w:rPr>
        <w:t>ешению.</w:t>
      </w:r>
    </w:p>
    <w:p w:rsidR="00100CB1" w:rsidRPr="00062765" w:rsidRDefault="00100CB1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  <w:lang w:eastAsia="ar-SA"/>
        </w:rPr>
        <w:t xml:space="preserve">2. Утвердить ведомственную структуру расходов бюджета </w:t>
      </w:r>
      <w:proofErr w:type="spellStart"/>
      <w:r w:rsidRPr="00062765">
        <w:rPr>
          <w:rFonts w:ascii="Times New Roman" w:eastAsia="Calibri" w:hAnsi="Times New Roman" w:cs="Times New Roman"/>
          <w:lang w:eastAsia="ar-SA"/>
        </w:rPr>
        <w:t>Краснодолинского</w:t>
      </w:r>
      <w:proofErr w:type="spellEnd"/>
      <w:r w:rsidRPr="00062765">
        <w:rPr>
          <w:rFonts w:ascii="Times New Roman" w:eastAsia="Calibri" w:hAnsi="Times New Roman" w:cs="Times New Roman"/>
          <w:lang w:eastAsia="ar-SA"/>
        </w:rPr>
        <w:t xml:space="preserve"> сельсовета </w:t>
      </w:r>
      <w:r w:rsidR="000636BB">
        <w:rPr>
          <w:rFonts w:ascii="Times New Roman" w:eastAsia="Calibri" w:hAnsi="Times New Roman" w:cs="Times New Roman"/>
          <w:lang w:eastAsia="ar-SA"/>
        </w:rPr>
        <w:t>на 2023</w:t>
      </w:r>
      <w:r w:rsidR="00AD05AD" w:rsidRPr="00062765">
        <w:rPr>
          <w:rFonts w:ascii="Times New Roman" w:eastAsia="Calibri" w:hAnsi="Times New Roman" w:cs="Times New Roman"/>
          <w:lang w:eastAsia="ar-SA"/>
        </w:rPr>
        <w:t xml:space="preserve"> год согласно приложению № 7</w:t>
      </w:r>
      <w:r w:rsidRPr="00062765">
        <w:rPr>
          <w:rFonts w:ascii="Times New Roman" w:eastAsia="Calibri" w:hAnsi="Times New Roman" w:cs="Times New Roman"/>
          <w:lang w:eastAsia="ar-SA"/>
        </w:rPr>
        <w:t xml:space="preserve"> к настоя</w:t>
      </w:r>
      <w:r w:rsidR="00DD0E4A" w:rsidRPr="00062765">
        <w:rPr>
          <w:rFonts w:ascii="Times New Roman" w:eastAsia="Calibri" w:hAnsi="Times New Roman" w:cs="Times New Roman"/>
          <w:lang w:eastAsia="ar-SA"/>
        </w:rPr>
        <w:t>щему р</w:t>
      </w:r>
      <w:r w:rsidRPr="00062765">
        <w:rPr>
          <w:rFonts w:ascii="Times New Roman" w:eastAsia="Calibri" w:hAnsi="Times New Roman" w:cs="Times New Roman"/>
          <w:lang w:eastAsia="ar-SA"/>
        </w:rPr>
        <w:t>ешению;</w:t>
      </w:r>
    </w:p>
    <w:p w:rsidR="00100CB1" w:rsidRPr="00062765" w:rsidRDefault="000C1B39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и плановый период 2024-2025</w:t>
      </w:r>
      <w:r w:rsidR="00100CB1" w:rsidRPr="00062765">
        <w:rPr>
          <w:rFonts w:ascii="Times New Roman" w:eastAsia="Calibri" w:hAnsi="Times New Roman" w:cs="Times New Roman"/>
          <w:lang w:eastAsia="ar-SA"/>
        </w:rPr>
        <w:t xml:space="preserve"> годов соглас</w:t>
      </w:r>
      <w:r w:rsidR="00AD05AD" w:rsidRPr="00062765">
        <w:rPr>
          <w:rFonts w:ascii="Times New Roman" w:eastAsia="Calibri" w:hAnsi="Times New Roman" w:cs="Times New Roman"/>
          <w:lang w:eastAsia="ar-SA"/>
        </w:rPr>
        <w:t>но приложению №8</w:t>
      </w:r>
      <w:r w:rsidR="00DD0E4A" w:rsidRPr="00062765">
        <w:rPr>
          <w:rFonts w:ascii="Times New Roman" w:eastAsia="Calibri" w:hAnsi="Times New Roman" w:cs="Times New Roman"/>
          <w:lang w:eastAsia="ar-SA"/>
        </w:rPr>
        <w:t xml:space="preserve"> к настоящему р</w:t>
      </w:r>
      <w:r w:rsidR="00100CB1" w:rsidRPr="00062765">
        <w:rPr>
          <w:rFonts w:ascii="Times New Roman" w:eastAsia="Calibri" w:hAnsi="Times New Roman" w:cs="Times New Roman"/>
          <w:lang w:eastAsia="ar-SA"/>
        </w:rPr>
        <w:t>ешению.</w:t>
      </w:r>
    </w:p>
    <w:p w:rsidR="00100CB1" w:rsidRPr="00062765" w:rsidRDefault="00B8442D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ar-SA"/>
        </w:rPr>
      </w:pPr>
      <w:r w:rsidRPr="00062765">
        <w:rPr>
          <w:rFonts w:ascii="Times New Roman" w:eastAsia="Times New Roman" w:hAnsi="Times New Roman" w:cs="Times New Roman"/>
          <w:lang w:eastAsia="ar-SA"/>
        </w:rPr>
        <w:t>3.</w:t>
      </w:r>
      <w:r w:rsidR="00100CB1" w:rsidRPr="00062765">
        <w:rPr>
          <w:rFonts w:ascii="Times New Roman" w:eastAsia="Times New Roman" w:hAnsi="Times New Roman" w:cs="Times New Roman"/>
          <w:lang w:eastAsia="ar-SA"/>
        </w:rPr>
        <w:t xml:space="preserve">Утвердить распределение бюджетных ассигнований по целевым статьям (муниципальных программ и непрограммным направлениям деятельности) группам (подгруппам) видов расходов на </w:t>
      </w:r>
      <w:r w:rsidR="000636BB">
        <w:rPr>
          <w:rFonts w:ascii="Times New Roman" w:eastAsia="Times New Roman" w:hAnsi="Times New Roman" w:cs="Times New Roman"/>
          <w:lang w:eastAsia="ar-SA"/>
        </w:rPr>
        <w:t>2023</w:t>
      </w:r>
      <w:r w:rsidR="00100CB1" w:rsidRPr="00062765">
        <w:rPr>
          <w:rFonts w:ascii="Times New Roman" w:eastAsia="Times New Roman" w:hAnsi="Times New Roman" w:cs="Times New Roman"/>
          <w:lang w:eastAsia="ar-SA"/>
        </w:rPr>
        <w:t xml:space="preserve"> год согласн</w:t>
      </w:r>
      <w:r w:rsidR="00AD05AD" w:rsidRPr="00062765">
        <w:rPr>
          <w:rFonts w:ascii="Times New Roman" w:eastAsia="Times New Roman" w:hAnsi="Times New Roman" w:cs="Times New Roman"/>
          <w:lang w:eastAsia="ar-SA"/>
        </w:rPr>
        <w:t>о приложению № 9</w:t>
      </w:r>
      <w:r w:rsidR="00DD0E4A" w:rsidRPr="00062765">
        <w:rPr>
          <w:rFonts w:ascii="Times New Roman" w:eastAsia="Times New Roman" w:hAnsi="Times New Roman" w:cs="Times New Roman"/>
          <w:lang w:eastAsia="ar-SA"/>
        </w:rPr>
        <w:t xml:space="preserve"> к настоящему р</w:t>
      </w:r>
      <w:r w:rsidR="00100CB1" w:rsidRPr="00062765">
        <w:rPr>
          <w:rFonts w:ascii="Times New Roman" w:eastAsia="Times New Roman" w:hAnsi="Times New Roman" w:cs="Times New Roman"/>
          <w:lang w:eastAsia="ar-SA"/>
        </w:rPr>
        <w:t>ешению;</w:t>
      </w:r>
    </w:p>
    <w:p w:rsidR="00100CB1" w:rsidRPr="00062765" w:rsidRDefault="00D07FB1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  <w:lang w:eastAsia="ar-SA"/>
        </w:rPr>
        <w:t xml:space="preserve">и плановый период </w:t>
      </w:r>
      <w:r w:rsidR="000C1B39">
        <w:rPr>
          <w:rFonts w:ascii="Times New Roman" w:eastAsia="Calibri" w:hAnsi="Times New Roman" w:cs="Times New Roman"/>
          <w:lang w:eastAsia="ar-SA"/>
        </w:rPr>
        <w:t>2024-2025</w:t>
      </w:r>
      <w:r w:rsidR="000C1B39" w:rsidRPr="00062765">
        <w:rPr>
          <w:rFonts w:ascii="Times New Roman" w:eastAsia="Calibri" w:hAnsi="Times New Roman" w:cs="Times New Roman"/>
          <w:lang w:eastAsia="ar-SA"/>
        </w:rPr>
        <w:t xml:space="preserve"> </w:t>
      </w:r>
      <w:r w:rsidR="00100CB1" w:rsidRPr="00062765">
        <w:rPr>
          <w:rFonts w:ascii="Times New Roman" w:eastAsia="Calibri" w:hAnsi="Times New Roman" w:cs="Times New Roman"/>
          <w:lang w:eastAsia="ar-SA"/>
        </w:rPr>
        <w:t>годов соглас</w:t>
      </w:r>
      <w:r w:rsidR="00DD0E4A" w:rsidRPr="00062765">
        <w:rPr>
          <w:rFonts w:ascii="Times New Roman" w:eastAsia="Calibri" w:hAnsi="Times New Roman" w:cs="Times New Roman"/>
          <w:lang w:eastAsia="ar-SA"/>
        </w:rPr>
        <w:t>но п</w:t>
      </w:r>
      <w:r w:rsidR="00AD05AD" w:rsidRPr="00062765">
        <w:rPr>
          <w:rFonts w:ascii="Times New Roman" w:eastAsia="Calibri" w:hAnsi="Times New Roman" w:cs="Times New Roman"/>
          <w:lang w:eastAsia="ar-SA"/>
        </w:rPr>
        <w:t>риложению №10</w:t>
      </w:r>
      <w:r w:rsidR="00DD0E4A" w:rsidRPr="00062765">
        <w:rPr>
          <w:rFonts w:ascii="Times New Roman" w:eastAsia="Calibri" w:hAnsi="Times New Roman" w:cs="Times New Roman"/>
          <w:lang w:eastAsia="ar-SA"/>
        </w:rPr>
        <w:t xml:space="preserve"> к настоящему р</w:t>
      </w:r>
      <w:r w:rsidR="00100CB1" w:rsidRPr="00062765">
        <w:rPr>
          <w:rFonts w:ascii="Times New Roman" w:eastAsia="Calibri" w:hAnsi="Times New Roman" w:cs="Times New Roman"/>
          <w:lang w:eastAsia="ar-SA"/>
        </w:rPr>
        <w:t>ешению.</w:t>
      </w:r>
    </w:p>
    <w:p w:rsidR="00F90CA1" w:rsidRPr="00062765" w:rsidRDefault="00F90CA1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  <w:lang w:eastAsia="ar-SA"/>
        </w:rPr>
        <w:t>4. Утвердить объем резервного фонда Советского района Курской области н</w:t>
      </w:r>
      <w:r w:rsidR="000636BB">
        <w:rPr>
          <w:rFonts w:ascii="Times New Roman" w:eastAsia="Calibri" w:hAnsi="Times New Roman" w:cs="Times New Roman"/>
          <w:lang w:eastAsia="ar-SA"/>
        </w:rPr>
        <w:t>а 2023</w:t>
      </w:r>
      <w:r w:rsidR="00B81D55" w:rsidRPr="00062765">
        <w:rPr>
          <w:rFonts w:ascii="Times New Roman" w:eastAsia="Calibri" w:hAnsi="Times New Roman" w:cs="Times New Roman"/>
          <w:lang w:eastAsia="ar-SA"/>
        </w:rPr>
        <w:t xml:space="preserve"> год в размере </w:t>
      </w:r>
      <w:r w:rsidR="00F35E14" w:rsidRPr="00062765">
        <w:rPr>
          <w:rFonts w:ascii="Times New Roman" w:eastAsia="Calibri" w:hAnsi="Times New Roman" w:cs="Times New Roman"/>
          <w:lang w:eastAsia="ar-SA"/>
        </w:rPr>
        <w:t>20 000</w:t>
      </w:r>
      <w:r w:rsidRPr="00062765">
        <w:rPr>
          <w:rFonts w:ascii="Times New Roman" w:eastAsia="Calibri" w:hAnsi="Times New Roman" w:cs="Times New Roman"/>
          <w:lang w:eastAsia="ar-SA"/>
        </w:rPr>
        <w:t>р</w:t>
      </w:r>
      <w:r w:rsidR="000636BB">
        <w:rPr>
          <w:rFonts w:ascii="Times New Roman" w:eastAsia="Calibri" w:hAnsi="Times New Roman" w:cs="Times New Roman"/>
          <w:lang w:eastAsia="ar-SA"/>
        </w:rPr>
        <w:t>ублей, на 2024</w:t>
      </w:r>
      <w:r w:rsidRPr="00062765">
        <w:rPr>
          <w:rFonts w:ascii="Times New Roman" w:eastAsia="Calibri" w:hAnsi="Times New Roman" w:cs="Times New Roman"/>
          <w:lang w:eastAsia="ar-SA"/>
        </w:rPr>
        <w:t xml:space="preserve"> год в размере 20 000р</w:t>
      </w:r>
      <w:r w:rsidR="000636BB">
        <w:rPr>
          <w:rFonts w:ascii="Times New Roman" w:eastAsia="Calibri" w:hAnsi="Times New Roman" w:cs="Times New Roman"/>
          <w:lang w:eastAsia="ar-SA"/>
        </w:rPr>
        <w:t>ублей, на 2025</w:t>
      </w:r>
      <w:r w:rsidRPr="00062765">
        <w:rPr>
          <w:rFonts w:ascii="Times New Roman" w:eastAsia="Calibri" w:hAnsi="Times New Roman" w:cs="Times New Roman"/>
          <w:lang w:eastAsia="ar-SA"/>
        </w:rPr>
        <w:t xml:space="preserve"> год в размере 20 000рублей.</w:t>
      </w:r>
    </w:p>
    <w:p w:rsidR="00100CB1" w:rsidRPr="00062765" w:rsidRDefault="00100CB1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ar-SA"/>
        </w:rPr>
      </w:pPr>
    </w:p>
    <w:p w:rsidR="00100CB1" w:rsidRPr="0006276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062765">
        <w:rPr>
          <w:rFonts w:ascii="Times New Roman" w:eastAsia="Calibri" w:hAnsi="Times New Roman" w:cs="Times New Roman"/>
          <w:b/>
          <w:lang w:eastAsia="ar-SA"/>
        </w:rPr>
        <w:t>Ст</w:t>
      </w:r>
      <w:r w:rsidR="00B9762B" w:rsidRPr="00062765">
        <w:rPr>
          <w:rFonts w:ascii="Times New Roman" w:eastAsia="Calibri" w:hAnsi="Times New Roman" w:cs="Times New Roman"/>
          <w:b/>
          <w:lang w:eastAsia="ar-SA"/>
        </w:rPr>
        <w:t xml:space="preserve">атья 6. Особенности исполнения </w:t>
      </w:r>
      <w:r w:rsidRPr="00062765">
        <w:rPr>
          <w:rFonts w:ascii="Times New Roman" w:eastAsia="Calibri" w:hAnsi="Times New Roman" w:cs="Times New Roman"/>
          <w:b/>
          <w:lang w:eastAsia="ar-SA"/>
        </w:rPr>
        <w:t xml:space="preserve">бюджета </w:t>
      </w:r>
      <w:proofErr w:type="spellStart"/>
      <w:r w:rsidRPr="00062765">
        <w:rPr>
          <w:rFonts w:ascii="Times New Roman" w:eastAsia="Calibri" w:hAnsi="Times New Roman" w:cs="Times New Roman"/>
          <w:b/>
          <w:lang w:eastAsia="ar-SA"/>
        </w:rPr>
        <w:t>Краснодол</w:t>
      </w:r>
      <w:r w:rsidR="002F60AE" w:rsidRPr="00062765">
        <w:rPr>
          <w:rFonts w:ascii="Times New Roman" w:eastAsia="Calibri" w:hAnsi="Times New Roman" w:cs="Times New Roman"/>
          <w:b/>
          <w:lang w:eastAsia="ar-SA"/>
        </w:rPr>
        <w:t>инского</w:t>
      </w:r>
      <w:proofErr w:type="spellEnd"/>
      <w:r w:rsidR="002F60AE" w:rsidRPr="00062765">
        <w:rPr>
          <w:rFonts w:ascii="Times New Roman" w:eastAsia="Calibri" w:hAnsi="Times New Roman" w:cs="Times New Roman"/>
          <w:b/>
          <w:lang w:eastAsia="ar-SA"/>
        </w:rPr>
        <w:t xml:space="preserve"> сельсовета </w:t>
      </w:r>
      <w:r w:rsidR="000C1B39">
        <w:rPr>
          <w:rFonts w:ascii="Times New Roman" w:eastAsia="Calibri" w:hAnsi="Times New Roman" w:cs="Times New Roman"/>
          <w:b/>
          <w:lang w:eastAsia="ar-SA"/>
        </w:rPr>
        <w:t>в 2023</w:t>
      </w:r>
      <w:r w:rsidRPr="00062765">
        <w:rPr>
          <w:rFonts w:ascii="Times New Roman" w:eastAsia="Calibri" w:hAnsi="Times New Roman" w:cs="Times New Roman"/>
          <w:b/>
          <w:lang w:eastAsia="ar-SA"/>
        </w:rPr>
        <w:t xml:space="preserve"> году</w:t>
      </w:r>
    </w:p>
    <w:p w:rsidR="00100CB1" w:rsidRPr="0006276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  <w:lang w:eastAsia="ar-SA"/>
        </w:rPr>
        <w:t xml:space="preserve">           1. Муниципальные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местный бюджет.  </w:t>
      </w:r>
    </w:p>
    <w:p w:rsidR="00100CB1" w:rsidRPr="0006276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  <w:lang w:eastAsia="ar-SA"/>
        </w:rPr>
        <w:tab/>
        <w:t>Главные распорядители бюджетных средств, в ведении к</w:t>
      </w:r>
      <w:r w:rsidR="00F35E14" w:rsidRPr="00062765">
        <w:rPr>
          <w:rFonts w:ascii="Times New Roman" w:eastAsia="Calibri" w:hAnsi="Times New Roman" w:cs="Times New Roman"/>
          <w:lang w:eastAsia="ar-SA"/>
        </w:rPr>
        <w:t xml:space="preserve">оторых находятся муниципальные </w:t>
      </w:r>
      <w:r w:rsidRPr="00062765">
        <w:rPr>
          <w:rFonts w:ascii="Times New Roman" w:eastAsia="Calibri" w:hAnsi="Times New Roman" w:cs="Times New Roman"/>
          <w:lang w:eastAsia="ar-SA"/>
        </w:rPr>
        <w:t xml:space="preserve">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бюджет </w:t>
      </w:r>
      <w:proofErr w:type="spellStart"/>
      <w:r w:rsidRPr="00062765">
        <w:rPr>
          <w:rFonts w:ascii="Times New Roman" w:eastAsia="Calibri" w:hAnsi="Times New Roman" w:cs="Times New Roman"/>
          <w:lang w:eastAsia="ar-SA"/>
        </w:rPr>
        <w:t>Краснодолинского</w:t>
      </w:r>
      <w:proofErr w:type="spellEnd"/>
      <w:r w:rsidRPr="00062765">
        <w:rPr>
          <w:rFonts w:ascii="Times New Roman" w:eastAsia="Calibri" w:hAnsi="Times New Roman" w:cs="Times New Roman"/>
          <w:lang w:eastAsia="ar-SA"/>
        </w:rPr>
        <w:t xml:space="preserve"> сельсовета. </w:t>
      </w:r>
    </w:p>
    <w:p w:rsidR="00100CB1" w:rsidRPr="0006276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100CB1" w:rsidRPr="00062765" w:rsidRDefault="00B9762B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  <w:lang w:eastAsia="ar-SA"/>
        </w:rPr>
        <w:t xml:space="preserve">           2. Остатки средств</w:t>
      </w:r>
      <w:r w:rsidR="00100CB1" w:rsidRPr="00062765">
        <w:rPr>
          <w:rFonts w:ascii="Times New Roman" w:eastAsia="Calibri" w:hAnsi="Times New Roman" w:cs="Times New Roman"/>
          <w:lang w:eastAsia="ar-SA"/>
        </w:rPr>
        <w:t xml:space="preserve"> бюджета </w:t>
      </w:r>
      <w:proofErr w:type="spellStart"/>
      <w:r w:rsidR="00100CB1" w:rsidRPr="00062765">
        <w:rPr>
          <w:rFonts w:ascii="Times New Roman" w:eastAsia="Calibri" w:hAnsi="Times New Roman" w:cs="Times New Roman"/>
          <w:lang w:eastAsia="ar-SA"/>
        </w:rPr>
        <w:t>Краснодолинского</w:t>
      </w:r>
      <w:proofErr w:type="spellEnd"/>
      <w:r w:rsidR="00100CB1" w:rsidRPr="00062765">
        <w:rPr>
          <w:rFonts w:ascii="Times New Roman" w:eastAsia="Calibri" w:hAnsi="Times New Roman" w:cs="Times New Roman"/>
          <w:lang w:eastAsia="ar-SA"/>
        </w:rPr>
        <w:t xml:space="preserve"> сельсове</w:t>
      </w:r>
      <w:r w:rsidRPr="00062765">
        <w:rPr>
          <w:rFonts w:ascii="Times New Roman" w:eastAsia="Calibri" w:hAnsi="Times New Roman" w:cs="Times New Roman"/>
          <w:lang w:eastAsia="ar-SA"/>
        </w:rPr>
        <w:t xml:space="preserve">та </w:t>
      </w:r>
      <w:r w:rsidR="002C0881" w:rsidRPr="00062765">
        <w:rPr>
          <w:rFonts w:ascii="Times New Roman" w:eastAsia="Calibri" w:hAnsi="Times New Roman" w:cs="Times New Roman"/>
          <w:lang w:eastAsia="ar-SA"/>
        </w:rPr>
        <w:t>по с</w:t>
      </w:r>
      <w:r w:rsidR="000C1B39">
        <w:rPr>
          <w:rFonts w:ascii="Times New Roman" w:eastAsia="Calibri" w:hAnsi="Times New Roman" w:cs="Times New Roman"/>
          <w:lang w:eastAsia="ar-SA"/>
        </w:rPr>
        <w:t>остоянию на 1января 2023</w:t>
      </w:r>
      <w:r w:rsidR="00100CB1" w:rsidRPr="00062765">
        <w:rPr>
          <w:rFonts w:ascii="Times New Roman" w:eastAsia="Calibri" w:hAnsi="Times New Roman" w:cs="Times New Roman"/>
          <w:lang w:eastAsia="ar-SA"/>
        </w:rPr>
        <w:t xml:space="preserve"> года на счете местного бюджета, образовавшиеся в связи с неполным использованием доходов муниципальными казенными учреждениями от прочих безвозмездных поступлений, безвозмездных поступлений от Фонда социального</w:t>
      </w:r>
      <w:r w:rsidR="006B3302">
        <w:rPr>
          <w:rFonts w:ascii="Times New Roman" w:eastAsia="Calibri" w:hAnsi="Times New Roman" w:cs="Times New Roman"/>
          <w:lang w:eastAsia="ar-SA"/>
        </w:rPr>
        <w:t xml:space="preserve"> </w:t>
      </w:r>
      <w:r w:rsidR="00100CB1" w:rsidRPr="00062765">
        <w:rPr>
          <w:rFonts w:ascii="Times New Roman" w:eastAsia="Calibri" w:hAnsi="Times New Roman" w:cs="Times New Roman"/>
          <w:lang w:eastAsia="ar-SA"/>
        </w:rPr>
        <w:t>страхования Российско</w:t>
      </w:r>
      <w:r w:rsidR="00391E22" w:rsidRPr="00062765">
        <w:rPr>
          <w:rFonts w:ascii="Times New Roman" w:eastAsia="Calibri" w:hAnsi="Times New Roman" w:cs="Times New Roman"/>
          <w:lang w:eastAsia="ar-SA"/>
        </w:rPr>
        <w:t>й Федерации, направляютс</w:t>
      </w:r>
      <w:r w:rsidR="000C1B39">
        <w:rPr>
          <w:rFonts w:ascii="Times New Roman" w:eastAsia="Calibri" w:hAnsi="Times New Roman" w:cs="Times New Roman"/>
          <w:lang w:eastAsia="ar-SA"/>
        </w:rPr>
        <w:t>я в 2023</w:t>
      </w:r>
      <w:r w:rsidR="00100CB1" w:rsidRPr="00062765">
        <w:rPr>
          <w:rFonts w:ascii="Times New Roman" w:eastAsia="Calibri" w:hAnsi="Times New Roman" w:cs="Times New Roman"/>
          <w:lang w:eastAsia="ar-SA"/>
        </w:rPr>
        <w:t xml:space="preserve"> году на те же цели в качестве дополнительного источника.</w:t>
      </w:r>
    </w:p>
    <w:p w:rsidR="00100CB1" w:rsidRPr="0006276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  <w:lang w:eastAsia="ar-SA"/>
        </w:rPr>
        <w:t xml:space="preserve">         3. Администра</w:t>
      </w:r>
      <w:r w:rsidR="00B9762B" w:rsidRPr="00062765">
        <w:rPr>
          <w:rFonts w:ascii="Times New Roman" w:eastAsia="Calibri" w:hAnsi="Times New Roman" w:cs="Times New Roman"/>
          <w:lang w:eastAsia="ar-SA"/>
        </w:rPr>
        <w:t xml:space="preserve">ция </w:t>
      </w:r>
      <w:proofErr w:type="spellStart"/>
      <w:r w:rsidR="00B9762B" w:rsidRPr="00062765">
        <w:rPr>
          <w:rFonts w:ascii="Times New Roman" w:eastAsia="Calibri" w:hAnsi="Times New Roman" w:cs="Times New Roman"/>
          <w:lang w:eastAsia="ar-SA"/>
        </w:rPr>
        <w:t>Краснодолинского</w:t>
      </w:r>
      <w:proofErr w:type="spellEnd"/>
      <w:r w:rsidR="00B9762B" w:rsidRPr="00062765">
        <w:rPr>
          <w:rFonts w:ascii="Times New Roman" w:eastAsia="Calibri" w:hAnsi="Times New Roman" w:cs="Times New Roman"/>
          <w:lang w:eastAsia="ar-SA"/>
        </w:rPr>
        <w:t xml:space="preserve"> сельсовета</w:t>
      </w:r>
      <w:r w:rsidRPr="00062765">
        <w:rPr>
          <w:rFonts w:ascii="Times New Roman" w:eastAsia="Calibri" w:hAnsi="Times New Roman" w:cs="Times New Roman"/>
          <w:lang w:eastAsia="ar-SA"/>
        </w:rPr>
        <w:t xml:space="preserve"> вправе принимать решения о поручении уполн</w:t>
      </w:r>
      <w:r w:rsidR="002C0881" w:rsidRPr="00062765">
        <w:rPr>
          <w:rFonts w:ascii="Times New Roman" w:eastAsia="Calibri" w:hAnsi="Times New Roman" w:cs="Times New Roman"/>
          <w:lang w:eastAsia="ar-SA"/>
        </w:rPr>
        <w:t xml:space="preserve">омоченному органу </w:t>
      </w:r>
      <w:r w:rsidR="000C1B39">
        <w:rPr>
          <w:rFonts w:ascii="Times New Roman" w:eastAsia="Calibri" w:hAnsi="Times New Roman" w:cs="Times New Roman"/>
          <w:lang w:eastAsia="ar-SA"/>
        </w:rPr>
        <w:t>вносить в 2023</w:t>
      </w:r>
      <w:r w:rsidRPr="00062765">
        <w:rPr>
          <w:rFonts w:ascii="Times New Roman" w:eastAsia="Calibri" w:hAnsi="Times New Roman" w:cs="Times New Roman"/>
          <w:lang w:eastAsia="ar-SA"/>
        </w:rPr>
        <w:t xml:space="preserve"> году изменения в показатели сводной бюджетной росписи  бюджета </w:t>
      </w:r>
      <w:proofErr w:type="spellStart"/>
      <w:r w:rsidRPr="00062765">
        <w:rPr>
          <w:rFonts w:ascii="Times New Roman" w:eastAsia="Calibri" w:hAnsi="Times New Roman" w:cs="Times New Roman"/>
          <w:lang w:eastAsia="ar-SA"/>
        </w:rPr>
        <w:t>Краснодолинского</w:t>
      </w:r>
      <w:proofErr w:type="spellEnd"/>
      <w:r w:rsidRPr="00062765">
        <w:rPr>
          <w:rFonts w:ascii="Times New Roman" w:eastAsia="Calibri" w:hAnsi="Times New Roman" w:cs="Times New Roman"/>
          <w:lang w:eastAsia="ar-SA"/>
        </w:rPr>
        <w:t xml:space="preserve"> сельсовета, связанные с особенностями исполнения бюджета </w:t>
      </w:r>
      <w:proofErr w:type="spellStart"/>
      <w:r w:rsidRPr="00062765">
        <w:rPr>
          <w:rFonts w:ascii="Times New Roman" w:eastAsia="Calibri" w:hAnsi="Times New Roman" w:cs="Times New Roman"/>
          <w:lang w:eastAsia="ar-SA"/>
        </w:rPr>
        <w:t>Краснодолинского</w:t>
      </w:r>
      <w:proofErr w:type="spellEnd"/>
      <w:r w:rsidRPr="00062765">
        <w:rPr>
          <w:rFonts w:ascii="Times New Roman" w:eastAsia="Calibri" w:hAnsi="Times New Roman" w:cs="Times New Roman"/>
          <w:lang w:eastAsia="ar-SA"/>
        </w:rPr>
        <w:t xml:space="preserve"> сельсовета и (или) распределением, перераспределением бюджетных ассигнований между г</w:t>
      </w:r>
      <w:r w:rsidR="00B9762B" w:rsidRPr="00062765">
        <w:rPr>
          <w:rFonts w:ascii="Times New Roman" w:eastAsia="Calibri" w:hAnsi="Times New Roman" w:cs="Times New Roman"/>
          <w:lang w:eastAsia="ar-SA"/>
        </w:rPr>
        <w:t>лавными распорядителями средств</w:t>
      </w:r>
      <w:r w:rsidRPr="00062765">
        <w:rPr>
          <w:rFonts w:ascii="Times New Roman" w:eastAsia="Calibri" w:hAnsi="Times New Roman" w:cs="Times New Roman"/>
          <w:lang w:eastAsia="ar-SA"/>
        </w:rPr>
        <w:t xml:space="preserve"> бюджета </w:t>
      </w:r>
      <w:proofErr w:type="spellStart"/>
      <w:r w:rsidRPr="00062765">
        <w:rPr>
          <w:rFonts w:ascii="Times New Roman" w:eastAsia="Calibri" w:hAnsi="Times New Roman" w:cs="Times New Roman"/>
          <w:lang w:eastAsia="ar-SA"/>
        </w:rPr>
        <w:t>Краснодолинского</w:t>
      </w:r>
      <w:proofErr w:type="spellEnd"/>
      <w:r w:rsidRPr="00062765">
        <w:rPr>
          <w:rFonts w:ascii="Times New Roman" w:eastAsia="Calibri" w:hAnsi="Times New Roman" w:cs="Times New Roman"/>
          <w:lang w:eastAsia="ar-SA"/>
        </w:rPr>
        <w:t xml:space="preserve"> сельсовета, объемов межбюджетных трансфертов местным бюджетам, с ежемесячным уведомлением Собрания депутатов о внесенных изменениях в случаях:</w:t>
      </w:r>
    </w:p>
    <w:p w:rsidR="00100CB1" w:rsidRPr="00062765" w:rsidRDefault="00100CB1" w:rsidP="00100CB1">
      <w:pPr>
        <w:pStyle w:val="a5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062765">
        <w:rPr>
          <w:rFonts w:ascii="Times New Roman" w:hAnsi="Times New Roman" w:cs="Times New Roman"/>
          <w:lang w:eastAsia="ar-SA"/>
        </w:rPr>
        <w:lastRenderedPageBreak/>
        <w:t>передачи полномочий по финансированию отдельных муниципальных учреждений, мероприятий или расходов;</w:t>
      </w:r>
    </w:p>
    <w:p w:rsidR="00100CB1" w:rsidRPr="00062765" w:rsidRDefault="00100CB1" w:rsidP="00100CB1">
      <w:pPr>
        <w:pStyle w:val="a5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062765">
        <w:rPr>
          <w:rFonts w:ascii="Times New Roman" w:hAnsi="Times New Roman" w:cs="Times New Roman"/>
          <w:lang w:eastAsia="ar-SA"/>
        </w:rPr>
        <w:t>реорганизации, преобразования и изменения типа муниципальных учреждений;</w:t>
      </w:r>
    </w:p>
    <w:p w:rsidR="00100CB1" w:rsidRPr="00062765" w:rsidRDefault="00100CB1" w:rsidP="00100CB1">
      <w:pPr>
        <w:pStyle w:val="a5"/>
        <w:numPr>
          <w:ilvl w:val="0"/>
          <w:numId w:val="3"/>
        </w:numPr>
        <w:tabs>
          <w:tab w:val="left" w:pos="426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 w:cs="Times New Roman"/>
          <w:lang w:eastAsia="ar-SA"/>
        </w:rPr>
      </w:pPr>
      <w:r w:rsidRPr="00062765">
        <w:rPr>
          <w:rFonts w:ascii="Times New Roman" w:hAnsi="Times New Roman" w:cs="Times New Roman"/>
          <w:lang w:eastAsia="ar-SA"/>
        </w:rPr>
        <w:t>сокращения межбюджетных трансфертов из областного бюджета и бюджета муниципального района;</w:t>
      </w:r>
    </w:p>
    <w:p w:rsidR="00100CB1" w:rsidRPr="00062765" w:rsidRDefault="00100CB1" w:rsidP="00100CB1">
      <w:pPr>
        <w:pStyle w:val="a5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062765">
        <w:rPr>
          <w:rFonts w:ascii="Times New Roman" w:hAnsi="Times New Roman" w:cs="Times New Roman"/>
          <w:lang w:eastAsia="ar-SA"/>
        </w:rPr>
        <w:t>распределения средств, предусмотренных в составе утвержденных бюджетных ассигнований по подразделу «Другие общегосударственные вопросы» раздела «Общегосударственные вопросы»;</w:t>
      </w:r>
    </w:p>
    <w:p w:rsidR="00100CB1" w:rsidRPr="00062765" w:rsidRDefault="00100CB1" w:rsidP="00100CB1">
      <w:pPr>
        <w:pStyle w:val="a5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062765">
        <w:rPr>
          <w:rFonts w:ascii="Times New Roman" w:hAnsi="Times New Roman" w:cs="Times New Roman"/>
          <w:iCs/>
          <w:lang w:eastAsia="ar-SA"/>
        </w:rPr>
        <w:t>исполнения судебных актов в объемах, превышающих ассигнования, утвержденные Решением о бюджете на эти цели;</w:t>
      </w:r>
    </w:p>
    <w:p w:rsidR="00100CB1" w:rsidRPr="00062765" w:rsidRDefault="00100CB1" w:rsidP="00100CB1">
      <w:pPr>
        <w:pStyle w:val="a5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062765">
        <w:rPr>
          <w:rFonts w:ascii="Times New Roman" w:hAnsi="Times New Roman" w:cs="Times New Roman"/>
          <w:lang w:eastAsia="ar-SA"/>
        </w:rPr>
        <w:t xml:space="preserve">принятия решений о подготовке и реализации бюджетных инвестиций в объекты капитального строительства муниципальной собственности </w:t>
      </w:r>
      <w:proofErr w:type="spellStart"/>
      <w:r w:rsidRPr="00062765">
        <w:rPr>
          <w:rFonts w:ascii="Times New Roman" w:hAnsi="Times New Roman" w:cs="Times New Roman"/>
          <w:lang w:eastAsia="ar-SA"/>
        </w:rPr>
        <w:t>Краснодолинского</w:t>
      </w:r>
      <w:proofErr w:type="spellEnd"/>
      <w:r w:rsidRPr="00062765">
        <w:rPr>
          <w:rFonts w:ascii="Times New Roman" w:hAnsi="Times New Roman" w:cs="Times New Roman"/>
          <w:lang w:eastAsia="ar-SA"/>
        </w:rPr>
        <w:t xml:space="preserve"> сельсовета;</w:t>
      </w:r>
    </w:p>
    <w:p w:rsidR="00100CB1" w:rsidRPr="00062765" w:rsidRDefault="000C1B39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 xml:space="preserve">    4. Установить, что в 2023</w:t>
      </w:r>
      <w:r w:rsidR="00100CB1" w:rsidRPr="00062765">
        <w:rPr>
          <w:rFonts w:ascii="Times New Roman" w:eastAsia="Calibri" w:hAnsi="Times New Roman" w:cs="Times New Roman"/>
          <w:lang w:eastAsia="ar-SA"/>
        </w:rPr>
        <w:t xml:space="preserve"> году уменьшение общего объема бюджетных ассигнований, утвержденных в установленном порядке главному распорядителю средств местного бюджета на уплату налога на имущество организаций и земельного налога, для направления их на иные цели без внесения изменений в настоящее</w:t>
      </w:r>
      <w:r w:rsidR="006B3302">
        <w:rPr>
          <w:rFonts w:ascii="Times New Roman" w:eastAsia="Calibri" w:hAnsi="Times New Roman" w:cs="Times New Roman"/>
          <w:lang w:eastAsia="ar-SA"/>
        </w:rPr>
        <w:t xml:space="preserve"> </w:t>
      </w:r>
      <w:r w:rsidR="00DD0E4A" w:rsidRPr="00062765">
        <w:rPr>
          <w:rFonts w:ascii="Times New Roman" w:eastAsia="Calibri" w:hAnsi="Times New Roman" w:cs="Times New Roman"/>
          <w:lang w:eastAsia="ar-SA"/>
        </w:rPr>
        <w:t>р</w:t>
      </w:r>
      <w:r w:rsidR="00100CB1" w:rsidRPr="00062765">
        <w:rPr>
          <w:rFonts w:ascii="Times New Roman" w:eastAsia="Calibri" w:hAnsi="Times New Roman" w:cs="Times New Roman"/>
          <w:lang w:eastAsia="ar-SA"/>
        </w:rPr>
        <w:t>ешение не допускается.</w:t>
      </w:r>
    </w:p>
    <w:p w:rsidR="00100CB1" w:rsidRPr="0006276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  <w:lang w:eastAsia="ar-SA"/>
        </w:rPr>
        <w:t xml:space="preserve">      5. Установить, что получатель средств местного бюджета вправе предусматривать авансовые платежи:</w:t>
      </w:r>
    </w:p>
    <w:p w:rsidR="00100CB1" w:rsidRPr="0006276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  <w:lang w:eastAsia="ar-SA"/>
        </w:rPr>
        <w:t xml:space="preserve"> 1) при заключении договоров (государственных контрактов) на поставку товаров (работ, услуг) в размерах:</w:t>
      </w:r>
    </w:p>
    <w:p w:rsidR="00100CB1" w:rsidRPr="0006276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  <w:lang w:eastAsia="ar-SA"/>
        </w:rPr>
        <w:t xml:space="preserve"> а) 100 процентов суммы договора (контракта) - по договорам (контрактам) об оказании услуг связи, о подписке на печатные издания и об их приобретении, об обучении на курсах повышения квал</w:t>
      </w:r>
      <w:r w:rsidR="00C11348" w:rsidRPr="00062765">
        <w:rPr>
          <w:rFonts w:ascii="Times New Roman" w:eastAsia="Calibri" w:hAnsi="Times New Roman" w:cs="Times New Roman"/>
          <w:lang w:eastAsia="ar-SA"/>
        </w:rPr>
        <w:t xml:space="preserve">ификации, о приобретении </w:t>
      </w:r>
      <w:r w:rsidRPr="00062765">
        <w:rPr>
          <w:rFonts w:ascii="Times New Roman" w:eastAsia="Calibri" w:hAnsi="Times New Roman" w:cs="Times New Roman"/>
          <w:lang w:eastAsia="ar-SA"/>
        </w:rPr>
        <w:t>железнодорожных билетов, билетов для проезда городс</w:t>
      </w:r>
      <w:r w:rsidR="00B9762B" w:rsidRPr="00062765">
        <w:rPr>
          <w:rFonts w:ascii="Times New Roman" w:eastAsia="Calibri" w:hAnsi="Times New Roman" w:cs="Times New Roman"/>
          <w:lang w:eastAsia="ar-SA"/>
        </w:rPr>
        <w:t xml:space="preserve">ким и пригородным транспортом, </w:t>
      </w:r>
      <w:r w:rsidRPr="00062765">
        <w:rPr>
          <w:rFonts w:ascii="Times New Roman" w:eastAsia="Calibri" w:hAnsi="Times New Roman" w:cs="Times New Roman"/>
          <w:lang w:eastAsia="ar-SA"/>
        </w:rPr>
        <w:t>по договорам обязательного страхования гражданской ответственности владельцев автотранспортных средств;</w:t>
      </w:r>
    </w:p>
    <w:p w:rsidR="00100CB1" w:rsidRPr="00062765" w:rsidRDefault="00100CB1" w:rsidP="00100CB1">
      <w:pPr>
        <w:suppressAutoHyphens/>
        <w:autoSpaceDE w:val="0"/>
        <w:spacing w:after="10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  <w:lang w:eastAsia="ar-SA"/>
        </w:rPr>
        <w:t>б) не более 30 процентов суммы договора (контракта) - по иным договорам (контрактам), если иное не предусмотрено законодательством Российской Федерации;</w:t>
      </w:r>
    </w:p>
    <w:p w:rsidR="00100CB1" w:rsidRPr="00062765" w:rsidRDefault="00100CB1" w:rsidP="00100CB1">
      <w:pPr>
        <w:suppressAutoHyphens/>
        <w:autoSpaceDE w:val="0"/>
        <w:spacing w:after="10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  <w:lang w:eastAsia="ar-SA"/>
        </w:rPr>
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- в размере 100 процентов.</w:t>
      </w:r>
    </w:p>
    <w:p w:rsidR="00DD0E4A" w:rsidRPr="0006276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062765">
        <w:rPr>
          <w:rFonts w:ascii="Times New Roman" w:eastAsia="Calibri" w:hAnsi="Times New Roman" w:cs="Times New Roman"/>
          <w:b/>
          <w:bCs/>
          <w:lang w:eastAsia="ar-SA"/>
        </w:rPr>
        <w:t xml:space="preserve">Статья 7.Особенности использования бюджетных ассигнований на обеспечение деятельности органов власти местного самоуправления </w:t>
      </w:r>
      <w:proofErr w:type="spellStart"/>
      <w:r w:rsidRPr="00062765">
        <w:rPr>
          <w:rFonts w:ascii="Times New Roman" w:eastAsia="Calibri" w:hAnsi="Times New Roman" w:cs="Times New Roman"/>
          <w:b/>
          <w:lang w:eastAsia="ar-SA"/>
        </w:rPr>
        <w:t>Краснодолинского</w:t>
      </w:r>
      <w:proofErr w:type="spellEnd"/>
      <w:r w:rsidRPr="00062765">
        <w:rPr>
          <w:rFonts w:ascii="Times New Roman" w:eastAsia="Calibri" w:hAnsi="Times New Roman" w:cs="Times New Roman"/>
          <w:b/>
          <w:lang w:eastAsia="ar-SA"/>
        </w:rPr>
        <w:t xml:space="preserve"> сельсовета</w:t>
      </w:r>
    </w:p>
    <w:p w:rsidR="00100CB1" w:rsidRPr="00062765" w:rsidRDefault="00100CB1" w:rsidP="00F35E14">
      <w:pPr>
        <w:pStyle w:val="a5"/>
        <w:numPr>
          <w:ilvl w:val="0"/>
          <w:numId w:val="4"/>
        </w:numPr>
        <w:suppressAutoHyphens/>
        <w:autoSpaceDE w:val="0"/>
        <w:spacing w:after="0" w:line="240" w:lineRule="auto"/>
        <w:ind w:left="0" w:firstLine="390"/>
        <w:jc w:val="both"/>
        <w:rPr>
          <w:rFonts w:ascii="Times New Roman" w:hAnsi="Times New Roman" w:cs="Times New Roman"/>
          <w:lang w:eastAsia="ar-SA"/>
        </w:rPr>
      </w:pPr>
      <w:r w:rsidRPr="00062765">
        <w:rPr>
          <w:rFonts w:ascii="Times New Roman" w:hAnsi="Times New Roman" w:cs="Times New Roman"/>
          <w:lang w:eastAsia="ar-SA"/>
        </w:rPr>
        <w:t xml:space="preserve">Органы местного самоуправления </w:t>
      </w:r>
      <w:proofErr w:type="spellStart"/>
      <w:r w:rsidRPr="00062765">
        <w:rPr>
          <w:rFonts w:ascii="Times New Roman" w:hAnsi="Times New Roman" w:cs="Times New Roman"/>
          <w:lang w:eastAsia="ar-SA"/>
        </w:rPr>
        <w:t>Краснодолинского</w:t>
      </w:r>
      <w:proofErr w:type="spellEnd"/>
      <w:r w:rsidRPr="00062765">
        <w:rPr>
          <w:rFonts w:ascii="Times New Roman" w:hAnsi="Times New Roman" w:cs="Times New Roman"/>
          <w:lang w:eastAsia="ar-SA"/>
        </w:rPr>
        <w:t xml:space="preserve"> сельсовета не вправе принимать решения</w:t>
      </w:r>
      <w:r w:rsidR="000C1B39">
        <w:rPr>
          <w:rFonts w:ascii="Times New Roman" w:hAnsi="Times New Roman" w:cs="Times New Roman"/>
          <w:lang w:eastAsia="ar-SA"/>
        </w:rPr>
        <w:t>, приводящие к увеличению в 2023</w:t>
      </w:r>
      <w:r w:rsidRPr="00062765">
        <w:rPr>
          <w:rFonts w:ascii="Times New Roman" w:hAnsi="Times New Roman" w:cs="Times New Roman"/>
          <w:lang w:eastAsia="ar-SA"/>
        </w:rPr>
        <w:t xml:space="preserve"> году численности муниципальных </w:t>
      </w:r>
      <w:r w:rsidR="006A7DEE" w:rsidRPr="00062765">
        <w:rPr>
          <w:rFonts w:ascii="Times New Roman" w:hAnsi="Times New Roman" w:cs="Times New Roman"/>
          <w:lang w:eastAsia="ar-SA"/>
        </w:rPr>
        <w:t xml:space="preserve">служащих </w:t>
      </w:r>
      <w:proofErr w:type="spellStart"/>
      <w:r w:rsidR="006A7DEE" w:rsidRPr="00062765">
        <w:rPr>
          <w:rFonts w:ascii="Times New Roman" w:hAnsi="Times New Roman" w:cs="Times New Roman"/>
          <w:lang w:eastAsia="ar-SA"/>
        </w:rPr>
        <w:t>Краснодолинского</w:t>
      </w:r>
      <w:proofErr w:type="spellEnd"/>
      <w:r w:rsidRPr="00062765">
        <w:rPr>
          <w:rFonts w:ascii="Times New Roman" w:hAnsi="Times New Roman" w:cs="Times New Roman"/>
          <w:lang w:eastAsia="ar-SA"/>
        </w:rPr>
        <w:t xml:space="preserve"> сельсовета и работников муниципальных казенных учреждений.</w:t>
      </w:r>
    </w:p>
    <w:p w:rsidR="00255AC2" w:rsidRPr="00255AC2" w:rsidRDefault="001F2101" w:rsidP="00255AC2">
      <w:pPr>
        <w:pStyle w:val="a5"/>
        <w:numPr>
          <w:ilvl w:val="0"/>
          <w:numId w:val="4"/>
        </w:numPr>
        <w:spacing w:line="240" w:lineRule="auto"/>
        <w:ind w:left="0" w:firstLine="390"/>
        <w:jc w:val="both"/>
        <w:rPr>
          <w:rFonts w:ascii="Times New Roman" w:eastAsia="Calibri" w:hAnsi="Times New Roman" w:cs="Times New Roman"/>
          <w:lang w:eastAsia="ar-SA"/>
        </w:rPr>
      </w:pPr>
      <w:r w:rsidRPr="00687313">
        <w:rPr>
          <w:rFonts w:ascii="Times New Roman" w:hAnsi="Times New Roman" w:cs="Times New Roman"/>
          <w:bCs/>
          <w:color w:val="000000" w:themeColor="text1"/>
        </w:rPr>
        <w:t>Установить, что с 1 октября</w:t>
      </w:r>
      <w:r w:rsidR="000C1B39" w:rsidRPr="00687313">
        <w:rPr>
          <w:rFonts w:ascii="Times New Roman" w:hAnsi="Times New Roman" w:cs="Times New Roman"/>
          <w:bCs/>
          <w:color w:val="000000" w:themeColor="text1"/>
        </w:rPr>
        <w:t xml:space="preserve"> 202</w:t>
      </w:r>
      <w:r w:rsidR="000636BB" w:rsidRPr="00687313">
        <w:rPr>
          <w:rFonts w:ascii="Times New Roman" w:hAnsi="Times New Roman" w:cs="Times New Roman"/>
          <w:bCs/>
          <w:color w:val="000000" w:themeColor="text1"/>
        </w:rPr>
        <w:t>3</w:t>
      </w:r>
      <w:r w:rsidR="00100CB1" w:rsidRPr="00687313">
        <w:rPr>
          <w:rFonts w:ascii="Times New Roman" w:hAnsi="Times New Roman" w:cs="Times New Roman"/>
          <w:bCs/>
          <w:color w:val="000000" w:themeColor="text1"/>
        </w:rPr>
        <w:t xml:space="preserve"> года размер денежного вознаграждения лиц, заме</w:t>
      </w:r>
      <w:r w:rsidR="00B671AE" w:rsidRPr="00687313">
        <w:rPr>
          <w:rFonts w:ascii="Times New Roman" w:hAnsi="Times New Roman" w:cs="Times New Roman"/>
          <w:bCs/>
          <w:color w:val="000000" w:themeColor="text1"/>
        </w:rPr>
        <w:t xml:space="preserve">щающих муниципальные должности </w:t>
      </w:r>
      <w:proofErr w:type="spellStart"/>
      <w:r w:rsidR="00100CB1" w:rsidRPr="00687313">
        <w:rPr>
          <w:rFonts w:ascii="Times New Roman" w:hAnsi="Times New Roman" w:cs="Times New Roman"/>
          <w:bCs/>
          <w:color w:val="000000" w:themeColor="text1"/>
        </w:rPr>
        <w:t>Краснодолинского</w:t>
      </w:r>
      <w:proofErr w:type="spellEnd"/>
      <w:r w:rsidR="00100CB1" w:rsidRPr="00687313">
        <w:rPr>
          <w:rFonts w:ascii="Times New Roman" w:hAnsi="Times New Roman" w:cs="Times New Roman"/>
          <w:bCs/>
          <w:color w:val="000000" w:themeColor="text1"/>
        </w:rPr>
        <w:t xml:space="preserve"> сельсовета Курской области, окладов месячного денежного содержания муниципальных служащих </w:t>
      </w:r>
      <w:proofErr w:type="spellStart"/>
      <w:r w:rsidR="00100CB1" w:rsidRPr="00687313">
        <w:rPr>
          <w:rFonts w:ascii="Times New Roman" w:hAnsi="Times New Roman" w:cs="Times New Roman"/>
          <w:bCs/>
          <w:color w:val="000000" w:themeColor="text1"/>
        </w:rPr>
        <w:t>Краснодолинского</w:t>
      </w:r>
      <w:proofErr w:type="spellEnd"/>
      <w:r w:rsidR="00100CB1" w:rsidRPr="00687313">
        <w:rPr>
          <w:rFonts w:ascii="Times New Roman" w:hAnsi="Times New Roman" w:cs="Times New Roman"/>
          <w:bCs/>
          <w:color w:val="000000" w:themeColor="text1"/>
        </w:rPr>
        <w:t xml:space="preserve"> сельсовета Советского района Курской области, а также месячных должностных окладов работников, замещающих должности, не являющиеся должностями муниципальной службы, индексируются </w:t>
      </w:r>
      <w:r w:rsidR="00E4070F" w:rsidRPr="00687313">
        <w:rPr>
          <w:rFonts w:ascii="Times New Roman" w:hAnsi="Times New Roman" w:cs="Times New Roman"/>
          <w:bCs/>
          <w:color w:val="000000" w:themeColor="text1"/>
        </w:rPr>
        <w:t xml:space="preserve">в </w:t>
      </w:r>
      <w:r w:rsidR="000C1B39" w:rsidRPr="00687313">
        <w:rPr>
          <w:rFonts w:ascii="Times New Roman" w:hAnsi="Times New Roman" w:cs="Times New Roman"/>
          <w:bCs/>
          <w:color w:val="000000" w:themeColor="text1"/>
        </w:rPr>
        <w:t>2023</w:t>
      </w:r>
      <w:r w:rsidRPr="00687313">
        <w:rPr>
          <w:rFonts w:ascii="Times New Roman" w:hAnsi="Times New Roman" w:cs="Times New Roman"/>
          <w:bCs/>
          <w:color w:val="000000" w:themeColor="text1"/>
        </w:rPr>
        <w:t xml:space="preserve"> году на 1,055</w:t>
      </w:r>
      <w:r w:rsidR="00DD0E4A" w:rsidRPr="00687313">
        <w:rPr>
          <w:rFonts w:ascii="Times New Roman" w:hAnsi="Times New Roman" w:cs="Times New Roman"/>
          <w:bCs/>
          <w:color w:val="000000" w:themeColor="text1"/>
        </w:rPr>
        <w:t>.</w:t>
      </w:r>
    </w:p>
    <w:p w:rsidR="00100CB1" w:rsidRPr="00062765" w:rsidRDefault="00255AC2" w:rsidP="00255AC2">
      <w:pPr>
        <w:pStyle w:val="a5"/>
        <w:numPr>
          <w:ilvl w:val="0"/>
          <w:numId w:val="4"/>
        </w:numPr>
        <w:spacing w:line="240" w:lineRule="auto"/>
        <w:ind w:left="0" w:firstLine="390"/>
        <w:jc w:val="both"/>
        <w:rPr>
          <w:rFonts w:ascii="Times New Roman" w:eastAsia="Calibri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  <w:b/>
          <w:bCs/>
          <w:lang w:eastAsia="ar-SA"/>
        </w:rPr>
        <w:t xml:space="preserve"> </w:t>
      </w:r>
      <w:r w:rsidR="00100CB1" w:rsidRPr="00062765">
        <w:rPr>
          <w:rFonts w:ascii="Times New Roman" w:eastAsia="Calibri" w:hAnsi="Times New Roman" w:cs="Times New Roman"/>
          <w:b/>
          <w:bCs/>
          <w:lang w:eastAsia="ar-SA"/>
        </w:rPr>
        <w:t>Статья 8. Осуществление расход</w:t>
      </w:r>
      <w:r w:rsidR="00B671AE" w:rsidRPr="00062765">
        <w:rPr>
          <w:rFonts w:ascii="Times New Roman" w:eastAsia="Calibri" w:hAnsi="Times New Roman" w:cs="Times New Roman"/>
          <w:b/>
          <w:bCs/>
          <w:lang w:eastAsia="ar-SA"/>
        </w:rPr>
        <w:t xml:space="preserve">ов, не предусмотренных бюджетом </w:t>
      </w:r>
      <w:proofErr w:type="spellStart"/>
      <w:r w:rsidR="00100CB1" w:rsidRPr="00062765">
        <w:rPr>
          <w:rFonts w:ascii="Times New Roman" w:eastAsia="Calibri" w:hAnsi="Times New Roman" w:cs="Times New Roman"/>
          <w:b/>
          <w:bCs/>
          <w:lang w:eastAsia="ar-SA"/>
        </w:rPr>
        <w:t>Краснодолинского</w:t>
      </w:r>
      <w:proofErr w:type="spellEnd"/>
      <w:r w:rsidR="00100CB1" w:rsidRPr="00062765">
        <w:rPr>
          <w:rFonts w:ascii="Times New Roman" w:eastAsia="Calibri" w:hAnsi="Times New Roman" w:cs="Times New Roman"/>
          <w:b/>
          <w:bCs/>
          <w:lang w:eastAsia="ar-SA"/>
        </w:rPr>
        <w:t xml:space="preserve"> сельсовета</w:t>
      </w:r>
    </w:p>
    <w:p w:rsidR="00100CB1" w:rsidRPr="00062765" w:rsidRDefault="00DD0E4A" w:rsidP="00100CB1">
      <w:pPr>
        <w:suppressAutoHyphens/>
        <w:autoSpaceDE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  <w:lang w:eastAsia="ar-SA"/>
        </w:rPr>
        <w:tab/>
        <w:t>1. При принятии р</w:t>
      </w:r>
      <w:r w:rsidR="00100CB1" w:rsidRPr="00062765">
        <w:rPr>
          <w:rFonts w:ascii="Times New Roman" w:eastAsia="Calibri" w:hAnsi="Times New Roman" w:cs="Times New Roman"/>
          <w:lang w:eastAsia="ar-SA"/>
        </w:rPr>
        <w:t xml:space="preserve">ешения либо другого нормативного правового акта </w:t>
      </w:r>
      <w:proofErr w:type="spellStart"/>
      <w:r w:rsidR="00100CB1" w:rsidRPr="00062765">
        <w:rPr>
          <w:rFonts w:ascii="Times New Roman" w:eastAsia="Calibri" w:hAnsi="Times New Roman" w:cs="Times New Roman"/>
          <w:lang w:eastAsia="ar-SA"/>
        </w:rPr>
        <w:t>Краснодолинского</w:t>
      </w:r>
      <w:proofErr w:type="spellEnd"/>
      <w:r w:rsidR="00100CB1" w:rsidRPr="00062765">
        <w:rPr>
          <w:rFonts w:ascii="Times New Roman" w:eastAsia="Calibri" w:hAnsi="Times New Roman" w:cs="Times New Roman"/>
          <w:lang w:eastAsia="ar-SA"/>
        </w:rPr>
        <w:t xml:space="preserve"> сельсовета,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обязательств, в том числе, в случае необходимости, порядок передачи финансовых ресурсов на новые виды расходных обязательств в местные бюджеты.</w:t>
      </w:r>
    </w:p>
    <w:p w:rsidR="00100CB1" w:rsidRPr="00062765" w:rsidRDefault="00100CB1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  <w:lang w:eastAsia="ar-SA"/>
        </w:rPr>
        <w:t xml:space="preserve">2.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</w:t>
      </w:r>
      <w:r w:rsidR="00AC2F82" w:rsidRPr="00062765">
        <w:rPr>
          <w:rFonts w:ascii="Times New Roman" w:eastAsia="Calibri" w:hAnsi="Times New Roman" w:cs="Times New Roman"/>
          <w:lang w:eastAsia="ar-SA"/>
        </w:rPr>
        <w:t>прекращении</w:t>
      </w:r>
      <w:r w:rsidRPr="00062765">
        <w:rPr>
          <w:rFonts w:ascii="Times New Roman" w:eastAsia="Calibri" w:hAnsi="Times New Roman" w:cs="Times New Roman"/>
          <w:lang w:eastAsia="ar-SA"/>
        </w:rPr>
        <w:t xml:space="preserve"> бюджетных ассигнований по отдельным статьям расходов бюджета.</w:t>
      </w:r>
    </w:p>
    <w:p w:rsidR="00100CB1" w:rsidRPr="00062765" w:rsidRDefault="00100CB1" w:rsidP="00100CB1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lang w:eastAsia="ar-SA"/>
        </w:rPr>
      </w:pPr>
    </w:p>
    <w:p w:rsidR="00100CB1" w:rsidRPr="00062765" w:rsidRDefault="00B671AE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FF"/>
          <w:lang w:eastAsia="ar-SA"/>
        </w:rPr>
      </w:pPr>
      <w:r w:rsidRPr="00062765">
        <w:rPr>
          <w:rFonts w:ascii="Times New Roman" w:eastAsia="Calibri" w:hAnsi="Times New Roman" w:cs="Times New Roman"/>
          <w:b/>
          <w:bCs/>
          <w:lang w:eastAsia="ar-SA"/>
        </w:rPr>
        <w:t xml:space="preserve">Статья 9. Муниципальный долг бюджета </w:t>
      </w:r>
      <w:proofErr w:type="spellStart"/>
      <w:r w:rsidR="00C121B0" w:rsidRPr="00062765">
        <w:rPr>
          <w:rFonts w:ascii="Times New Roman" w:eastAsia="Calibri" w:hAnsi="Times New Roman" w:cs="Times New Roman"/>
          <w:b/>
          <w:lang w:eastAsia="ar-SA"/>
        </w:rPr>
        <w:t>Краснодолинского</w:t>
      </w:r>
      <w:proofErr w:type="spellEnd"/>
      <w:r w:rsidR="00C121B0" w:rsidRPr="00062765">
        <w:rPr>
          <w:rFonts w:ascii="Times New Roman" w:eastAsia="Calibri" w:hAnsi="Times New Roman" w:cs="Times New Roman"/>
          <w:b/>
          <w:lang w:eastAsia="ar-SA"/>
        </w:rPr>
        <w:t xml:space="preserve"> сельсовета </w:t>
      </w:r>
    </w:p>
    <w:p w:rsidR="00100CB1" w:rsidRPr="006B3302" w:rsidRDefault="00100CB1" w:rsidP="00100CB1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ar-SA"/>
        </w:rPr>
      </w:pPr>
      <w:r w:rsidRPr="006B3302">
        <w:rPr>
          <w:rFonts w:ascii="Times New Roman" w:eastAsia="Calibri" w:hAnsi="Times New Roman" w:cs="Times New Roman"/>
          <w:lang w:eastAsia="ar-SA"/>
        </w:rPr>
        <w:lastRenderedPageBreak/>
        <w:t xml:space="preserve">1. Установить предельный объем муниципального долга </w:t>
      </w:r>
      <w:proofErr w:type="spellStart"/>
      <w:r w:rsidRPr="006B3302">
        <w:rPr>
          <w:rFonts w:ascii="Times New Roman" w:eastAsia="Calibri" w:hAnsi="Times New Roman" w:cs="Times New Roman"/>
          <w:lang w:eastAsia="ar-SA"/>
        </w:rPr>
        <w:t>Кра</w:t>
      </w:r>
      <w:r w:rsidR="000636BB" w:rsidRPr="006B3302">
        <w:rPr>
          <w:rFonts w:ascii="Times New Roman" w:eastAsia="Calibri" w:hAnsi="Times New Roman" w:cs="Times New Roman"/>
          <w:lang w:eastAsia="ar-SA"/>
        </w:rPr>
        <w:t>снодолинского</w:t>
      </w:r>
      <w:proofErr w:type="spellEnd"/>
      <w:r w:rsidR="000636BB" w:rsidRPr="006B3302">
        <w:rPr>
          <w:rFonts w:ascii="Times New Roman" w:eastAsia="Calibri" w:hAnsi="Times New Roman" w:cs="Times New Roman"/>
          <w:lang w:eastAsia="ar-SA"/>
        </w:rPr>
        <w:t xml:space="preserve"> сельсовета на 2023</w:t>
      </w:r>
      <w:r w:rsidR="002B62D3" w:rsidRPr="006B3302">
        <w:rPr>
          <w:rFonts w:ascii="Times New Roman" w:eastAsia="Calibri" w:hAnsi="Times New Roman" w:cs="Times New Roman"/>
          <w:lang w:eastAsia="ar-SA"/>
        </w:rPr>
        <w:t xml:space="preserve"> год</w:t>
      </w:r>
      <w:r w:rsidR="000636BB" w:rsidRPr="006B3302">
        <w:rPr>
          <w:rFonts w:ascii="Times New Roman" w:eastAsia="Calibri" w:hAnsi="Times New Roman" w:cs="Times New Roman"/>
          <w:lang w:eastAsia="ar-SA"/>
        </w:rPr>
        <w:t xml:space="preserve"> в сумме </w:t>
      </w:r>
      <w:r w:rsidR="00B67D2E" w:rsidRPr="006B3302">
        <w:rPr>
          <w:rFonts w:ascii="Times New Roman" w:eastAsia="Calibri" w:hAnsi="Times New Roman" w:cs="Times New Roman"/>
          <w:lang w:eastAsia="ar-SA"/>
        </w:rPr>
        <w:t>1453000</w:t>
      </w:r>
      <w:r w:rsidR="000636BB" w:rsidRPr="006B3302">
        <w:rPr>
          <w:rFonts w:ascii="Times New Roman" w:eastAsia="Calibri" w:hAnsi="Times New Roman" w:cs="Times New Roman"/>
          <w:lang w:eastAsia="ar-SA"/>
        </w:rPr>
        <w:t xml:space="preserve"> рублей, на 2024</w:t>
      </w:r>
      <w:r w:rsidRPr="006B3302">
        <w:rPr>
          <w:rFonts w:ascii="Times New Roman" w:eastAsia="Calibri" w:hAnsi="Times New Roman" w:cs="Times New Roman"/>
          <w:lang w:eastAsia="ar-SA"/>
        </w:rPr>
        <w:t xml:space="preserve"> год в </w:t>
      </w:r>
      <w:r w:rsidR="000636BB" w:rsidRPr="006B3302">
        <w:rPr>
          <w:rFonts w:ascii="Times New Roman" w:eastAsia="Calibri" w:hAnsi="Times New Roman" w:cs="Times New Roman"/>
          <w:lang w:eastAsia="ar-SA"/>
        </w:rPr>
        <w:t>сумме 1</w:t>
      </w:r>
      <w:r w:rsidR="00B67D2E" w:rsidRPr="006B3302">
        <w:rPr>
          <w:rFonts w:ascii="Times New Roman" w:eastAsia="Calibri" w:hAnsi="Times New Roman" w:cs="Times New Roman"/>
          <w:lang w:eastAsia="ar-SA"/>
        </w:rPr>
        <w:t>458000</w:t>
      </w:r>
      <w:r w:rsidR="000636BB" w:rsidRPr="006B3302">
        <w:rPr>
          <w:rFonts w:ascii="Times New Roman" w:eastAsia="Calibri" w:hAnsi="Times New Roman" w:cs="Times New Roman"/>
          <w:lang w:eastAsia="ar-SA"/>
        </w:rPr>
        <w:t xml:space="preserve"> рублей, на 2025</w:t>
      </w:r>
      <w:r w:rsidR="00B67D2E" w:rsidRPr="006B3302">
        <w:rPr>
          <w:rFonts w:ascii="Times New Roman" w:eastAsia="Calibri" w:hAnsi="Times New Roman" w:cs="Times New Roman"/>
          <w:lang w:eastAsia="ar-SA"/>
        </w:rPr>
        <w:t xml:space="preserve"> год в сумме 1464</w:t>
      </w:r>
      <w:r w:rsidR="00E5707E" w:rsidRPr="006B3302">
        <w:rPr>
          <w:rFonts w:ascii="Times New Roman" w:eastAsia="Calibri" w:hAnsi="Times New Roman" w:cs="Times New Roman"/>
          <w:lang w:eastAsia="ar-SA"/>
        </w:rPr>
        <w:t>000</w:t>
      </w:r>
      <w:r w:rsidRPr="006B3302">
        <w:rPr>
          <w:rFonts w:ascii="Times New Roman" w:eastAsia="Calibri" w:hAnsi="Times New Roman" w:cs="Times New Roman"/>
          <w:lang w:eastAsia="ar-SA"/>
        </w:rPr>
        <w:t xml:space="preserve"> рублей.</w:t>
      </w:r>
    </w:p>
    <w:p w:rsidR="00100CB1" w:rsidRPr="00062765" w:rsidRDefault="00100CB1" w:rsidP="00100CB1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062765">
        <w:rPr>
          <w:rFonts w:ascii="Times New Roman" w:eastAsia="Calibri" w:hAnsi="Times New Roman" w:cs="Times New Roman"/>
          <w:lang w:eastAsia="ar-SA"/>
        </w:rPr>
        <w:t xml:space="preserve">2. Установить верхний предел муниципального внутреннего долга </w:t>
      </w:r>
      <w:proofErr w:type="spellStart"/>
      <w:r w:rsidRPr="00062765">
        <w:rPr>
          <w:rFonts w:ascii="Times New Roman" w:eastAsia="Calibri" w:hAnsi="Times New Roman" w:cs="Times New Roman"/>
          <w:lang w:eastAsia="ar-SA"/>
        </w:rPr>
        <w:t>Краснодолинского</w:t>
      </w:r>
      <w:proofErr w:type="spellEnd"/>
      <w:r w:rsidRPr="00062765">
        <w:rPr>
          <w:rFonts w:ascii="Times New Roman" w:eastAsia="Calibri" w:hAnsi="Times New Roman" w:cs="Times New Roman"/>
          <w:lang w:eastAsia="ar-SA"/>
        </w:rPr>
        <w:t xml:space="preserve"> сельсовета на 1 января </w:t>
      </w:r>
      <w:r w:rsidR="002B62D3" w:rsidRPr="00062765">
        <w:rPr>
          <w:rFonts w:ascii="Times New Roman" w:eastAsia="Calibri" w:hAnsi="Times New Roman" w:cs="Times New Roman"/>
          <w:color w:val="000000" w:themeColor="text1"/>
          <w:lang w:eastAsia="ar-SA"/>
        </w:rPr>
        <w:t>2023</w:t>
      </w:r>
      <w:r w:rsidRPr="00062765">
        <w:rPr>
          <w:rFonts w:ascii="Times New Roman" w:eastAsia="Calibri" w:hAnsi="Times New Roman" w:cs="Times New Roman"/>
          <w:color w:val="000000" w:themeColor="text1"/>
          <w:lang w:eastAsia="ar-SA"/>
        </w:rPr>
        <w:t xml:space="preserve"> года по долговым обязательствам муниципального образования «</w:t>
      </w:r>
      <w:proofErr w:type="spellStart"/>
      <w:r w:rsidRPr="00062765">
        <w:rPr>
          <w:rFonts w:ascii="Times New Roman" w:eastAsia="Calibri" w:hAnsi="Times New Roman" w:cs="Times New Roman"/>
          <w:color w:val="000000" w:themeColor="text1"/>
          <w:lang w:eastAsia="ar-SA"/>
        </w:rPr>
        <w:t>Крас</w:t>
      </w:r>
      <w:r w:rsidR="00F60F92" w:rsidRPr="00062765">
        <w:rPr>
          <w:rFonts w:ascii="Times New Roman" w:eastAsia="Calibri" w:hAnsi="Times New Roman" w:cs="Times New Roman"/>
          <w:color w:val="000000" w:themeColor="text1"/>
          <w:lang w:eastAsia="ar-SA"/>
        </w:rPr>
        <w:t>нодолинский</w:t>
      </w:r>
      <w:proofErr w:type="spellEnd"/>
      <w:r w:rsidR="00F60F92" w:rsidRPr="00062765">
        <w:rPr>
          <w:rFonts w:ascii="Times New Roman" w:eastAsia="Calibri" w:hAnsi="Times New Roman" w:cs="Times New Roman"/>
          <w:color w:val="000000" w:themeColor="text1"/>
          <w:lang w:eastAsia="ar-SA"/>
        </w:rPr>
        <w:t xml:space="preserve"> сельсовет» </w:t>
      </w:r>
      <w:r w:rsidR="00F60F92" w:rsidRPr="00062765">
        <w:rPr>
          <w:rFonts w:ascii="Times New Roman" w:eastAsia="Calibri" w:hAnsi="Times New Roman" w:cs="Times New Roman"/>
          <w:lang w:eastAsia="ar-SA"/>
        </w:rPr>
        <w:t xml:space="preserve">в сумме </w:t>
      </w:r>
      <w:r w:rsidR="00E5707E" w:rsidRPr="00062765">
        <w:rPr>
          <w:rFonts w:ascii="Times New Roman" w:eastAsia="Calibri" w:hAnsi="Times New Roman" w:cs="Times New Roman"/>
          <w:color w:val="000000" w:themeColor="text1"/>
          <w:lang w:eastAsia="ar-SA"/>
        </w:rPr>
        <w:t>2</w:t>
      </w:r>
      <w:r w:rsidR="00B67D2E">
        <w:rPr>
          <w:rFonts w:ascii="Times New Roman" w:eastAsia="Calibri" w:hAnsi="Times New Roman" w:cs="Times New Roman"/>
          <w:color w:val="000000" w:themeColor="text1"/>
          <w:lang w:eastAsia="ar-SA"/>
        </w:rPr>
        <w:t>90000</w:t>
      </w:r>
      <w:r w:rsidRPr="00062765">
        <w:rPr>
          <w:rFonts w:ascii="Times New Roman" w:eastAsia="Calibri" w:hAnsi="Times New Roman" w:cs="Times New Roman"/>
          <w:color w:val="000000" w:themeColor="text1"/>
          <w:lang w:eastAsia="ar-SA"/>
        </w:rPr>
        <w:t xml:space="preserve"> тыс. рублей</w:t>
      </w:r>
    </w:p>
    <w:p w:rsidR="00100CB1" w:rsidRPr="00062765" w:rsidRDefault="00100CB1" w:rsidP="00100CB1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lang w:eastAsia="ar-SA"/>
        </w:rPr>
      </w:pPr>
      <w:r w:rsidRPr="00062765">
        <w:rPr>
          <w:rFonts w:ascii="Times New Roman" w:eastAsia="Calibri" w:hAnsi="Times New Roman" w:cs="Times New Roman"/>
          <w:color w:val="000000" w:themeColor="text1"/>
          <w:lang w:eastAsia="ar-SA"/>
        </w:rPr>
        <w:t xml:space="preserve">3. Установить верхний предел муниципального внутреннего долга </w:t>
      </w:r>
      <w:proofErr w:type="spellStart"/>
      <w:r w:rsidRPr="00062765">
        <w:rPr>
          <w:rFonts w:ascii="Times New Roman" w:eastAsia="Calibri" w:hAnsi="Times New Roman" w:cs="Times New Roman"/>
          <w:color w:val="000000" w:themeColor="text1"/>
          <w:lang w:eastAsia="ar-SA"/>
        </w:rPr>
        <w:t>Краснодолинск</w:t>
      </w:r>
      <w:r w:rsidR="00F60F92" w:rsidRPr="00062765">
        <w:rPr>
          <w:rFonts w:ascii="Times New Roman" w:eastAsia="Calibri" w:hAnsi="Times New Roman" w:cs="Times New Roman"/>
          <w:color w:val="000000" w:themeColor="text1"/>
          <w:lang w:eastAsia="ar-SA"/>
        </w:rPr>
        <w:t>ого</w:t>
      </w:r>
      <w:proofErr w:type="spellEnd"/>
      <w:r w:rsidR="00F60F92" w:rsidRPr="00062765">
        <w:rPr>
          <w:rFonts w:ascii="Times New Roman" w:eastAsia="Calibri" w:hAnsi="Times New Roman" w:cs="Times New Roman"/>
          <w:color w:val="000000" w:themeColor="text1"/>
          <w:lang w:eastAsia="ar-SA"/>
        </w:rPr>
        <w:t xml:space="preserve"> сел</w:t>
      </w:r>
      <w:r w:rsidR="00B9762B" w:rsidRPr="00062765">
        <w:rPr>
          <w:rFonts w:ascii="Times New Roman" w:eastAsia="Calibri" w:hAnsi="Times New Roman" w:cs="Times New Roman"/>
          <w:color w:val="000000" w:themeColor="text1"/>
          <w:lang w:eastAsia="ar-SA"/>
        </w:rPr>
        <w:t xml:space="preserve">ьсовета </w:t>
      </w:r>
      <w:r w:rsidR="00E5707E" w:rsidRPr="00062765">
        <w:rPr>
          <w:rFonts w:ascii="Times New Roman" w:eastAsia="Calibri" w:hAnsi="Times New Roman" w:cs="Times New Roman"/>
          <w:color w:val="000000" w:themeColor="text1"/>
          <w:lang w:eastAsia="ar-SA"/>
        </w:rPr>
        <w:t>на 1 январ</w:t>
      </w:r>
      <w:r w:rsidR="002B62D3" w:rsidRPr="00062765">
        <w:rPr>
          <w:rFonts w:ascii="Times New Roman" w:eastAsia="Calibri" w:hAnsi="Times New Roman" w:cs="Times New Roman"/>
          <w:color w:val="000000" w:themeColor="text1"/>
          <w:lang w:eastAsia="ar-SA"/>
        </w:rPr>
        <w:t>я 2024</w:t>
      </w:r>
      <w:r w:rsidRPr="00062765">
        <w:rPr>
          <w:rFonts w:ascii="Times New Roman" w:eastAsia="Calibri" w:hAnsi="Times New Roman" w:cs="Times New Roman"/>
          <w:color w:val="000000" w:themeColor="text1"/>
          <w:lang w:eastAsia="ar-SA"/>
        </w:rPr>
        <w:t xml:space="preserve"> года по долговым обязательствам муниципального образования «</w:t>
      </w:r>
      <w:proofErr w:type="spellStart"/>
      <w:r w:rsidRPr="00062765">
        <w:rPr>
          <w:rFonts w:ascii="Times New Roman" w:eastAsia="Calibri" w:hAnsi="Times New Roman" w:cs="Times New Roman"/>
          <w:color w:val="000000" w:themeColor="text1"/>
          <w:lang w:eastAsia="ar-SA"/>
        </w:rPr>
        <w:t>Краснодолинский</w:t>
      </w:r>
      <w:proofErr w:type="spellEnd"/>
      <w:r w:rsidRPr="00062765">
        <w:rPr>
          <w:rFonts w:ascii="Times New Roman" w:eastAsia="Calibri" w:hAnsi="Times New Roman" w:cs="Times New Roman"/>
          <w:color w:val="000000" w:themeColor="text1"/>
          <w:lang w:eastAsia="ar-SA"/>
        </w:rPr>
        <w:t xml:space="preserve"> сельсовет» в сумме 0 тыс. рублей</w:t>
      </w:r>
    </w:p>
    <w:p w:rsidR="00100CB1" w:rsidRPr="00062765" w:rsidRDefault="00100CB1" w:rsidP="00100CB1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  <w:color w:val="000000" w:themeColor="text1"/>
          <w:lang w:eastAsia="ar-SA"/>
        </w:rPr>
        <w:t xml:space="preserve">4. Установить верхний предел муниципального внутреннего долга </w:t>
      </w:r>
      <w:proofErr w:type="spellStart"/>
      <w:r w:rsidRPr="00062765">
        <w:rPr>
          <w:rFonts w:ascii="Times New Roman" w:eastAsia="Calibri" w:hAnsi="Times New Roman" w:cs="Times New Roman"/>
          <w:color w:val="000000" w:themeColor="text1"/>
          <w:lang w:eastAsia="ar-SA"/>
        </w:rPr>
        <w:t>Краснодолинского</w:t>
      </w:r>
      <w:proofErr w:type="spellEnd"/>
      <w:r w:rsidRPr="00062765">
        <w:rPr>
          <w:rFonts w:ascii="Times New Roman" w:eastAsia="Calibri" w:hAnsi="Times New Roman" w:cs="Times New Roman"/>
          <w:color w:val="000000" w:themeColor="text1"/>
          <w:lang w:eastAsia="ar-SA"/>
        </w:rPr>
        <w:t xml:space="preserve"> сельсовета </w:t>
      </w:r>
      <w:r w:rsidR="002B62D3" w:rsidRPr="00062765">
        <w:rPr>
          <w:rFonts w:ascii="Times New Roman" w:eastAsia="Calibri" w:hAnsi="Times New Roman" w:cs="Times New Roman"/>
          <w:color w:val="000000" w:themeColor="text1"/>
          <w:lang w:eastAsia="ar-SA"/>
        </w:rPr>
        <w:t>на 1 января 2025</w:t>
      </w:r>
      <w:r w:rsidRPr="00062765">
        <w:rPr>
          <w:rFonts w:ascii="Times New Roman" w:eastAsia="Calibri" w:hAnsi="Times New Roman" w:cs="Times New Roman"/>
          <w:lang w:eastAsia="ar-SA"/>
        </w:rPr>
        <w:t xml:space="preserve"> года по долговым обязательствам муниципального образования «</w:t>
      </w:r>
      <w:proofErr w:type="spellStart"/>
      <w:r w:rsidRPr="00062765">
        <w:rPr>
          <w:rFonts w:ascii="Times New Roman" w:eastAsia="Calibri" w:hAnsi="Times New Roman" w:cs="Times New Roman"/>
          <w:lang w:eastAsia="ar-SA"/>
        </w:rPr>
        <w:t>Краснодолинский</w:t>
      </w:r>
      <w:proofErr w:type="spellEnd"/>
      <w:r w:rsidRPr="00062765">
        <w:rPr>
          <w:rFonts w:ascii="Times New Roman" w:eastAsia="Calibri" w:hAnsi="Times New Roman" w:cs="Times New Roman"/>
          <w:lang w:eastAsia="ar-SA"/>
        </w:rPr>
        <w:t xml:space="preserve"> сельсовет» в сумме 0 тыс. рублей</w:t>
      </w:r>
    </w:p>
    <w:p w:rsidR="00100CB1" w:rsidRPr="00062765" w:rsidRDefault="00100CB1" w:rsidP="00100CB1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  <w:lang w:eastAsia="ar-SA"/>
        </w:rPr>
        <w:t xml:space="preserve">5. Утвердить </w:t>
      </w:r>
      <w:hyperlink r:id="rId6" w:history="1">
        <w:r w:rsidRPr="00062765">
          <w:rPr>
            <w:rFonts w:ascii="Times New Roman" w:eastAsia="Calibri" w:hAnsi="Times New Roman" w:cs="Times New Roman"/>
            <w:color w:val="0000FF"/>
            <w:u w:val="single"/>
            <w:lang w:eastAsia="ar-SA"/>
          </w:rPr>
          <w:t>Программу</w:t>
        </w:r>
      </w:hyperlink>
      <w:r w:rsidRPr="00062765">
        <w:rPr>
          <w:rFonts w:ascii="Times New Roman" w:eastAsia="Calibri" w:hAnsi="Times New Roman" w:cs="Times New Roman"/>
          <w:lang w:eastAsia="ar-SA"/>
        </w:rPr>
        <w:t xml:space="preserve"> муниципальных внутренних заимствований </w:t>
      </w:r>
      <w:proofErr w:type="spellStart"/>
      <w:r w:rsidRPr="00062765">
        <w:rPr>
          <w:rFonts w:ascii="Times New Roman" w:eastAsia="Calibri" w:hAnsi="Times New Roman" w:cs="Times New Roman"/>
          <w:lang w:eastAsia="ar-SA"/>
        </w:rPr>
        <w:t>Крас</w:t>
      </w:r>
      <w:r w:rsidR="00CA703D" w:rsidRPr="00062765">
        <w:rPr>
          <w:rFonts w:ascii="Times New Roman" w:eastAsia="Calibri" w:hAnsi="Times New Roman" w:cs="Times New Roman"/>
          <w:lang w:eastAsia="ar-SA"/>
        </w:rPr>
        <w:t>нодолинск</w:t>
      </w:r>
      <w:r w:rsidR="00E5707E" w:rsidRPr="00062765">
        <w:rPr>
          <w:rFonts w:ascii="Times New Roman" w:eastAsia="Calibri" w:hAnsi="Times New Roman" w:cs="Times New Roman"/>
          <w:lang w:eastAsia="ar-SA"/>
        </w:rPr>
        <w:t>ого</w:t>
      </w:r>
      <w:proofErr w:type="spellEnd"/>
      <w:r w:rsidR="00B9762B" w:rsidRPr="00062765">
        <w:rPr>
          <w:rFonts w:ascii="Times New Roman" w:eastAsia="Calibri" w:hAnsi="Times New Roman" w:cs="Times New Roman"/>
          <w:lang w:eastAsia="ar-SA"/>
        </w:rPr>
        <w:t xml:space="preserve"> сельсовета </w:t>
      </w:r>
      <w:r w:rsidR="00E5707E" w:rsidRPr="00062765">
        <w:rPr>
          <w:rFonts w:ascii="Times New Roman" w:eastAsia="Calibri" w:hAnsi="Times New Roman" w:cs="Times New Roman"/>
          <w:lang w:eastAsia="ar-SA"/>
        </w:rPr>
        <w:t>на 2</w:t>
      </w:r>
      <w:r w:rsidR="000636BB">
        <w:rPr>
          <w:rFonts w:ascii="Times New Roman" w:eastAsia="Calibri" w:hAnsi="Times New Roman" w:cs="Times New Roman"/>
          <w:lang w:eastAsia="ar-SA"/>
        </w:rPr>
        <w:t>023</w:t>
      </w:r>
      <w:r w:rsidRPr="00062765">
        <w:rPr>
          <w:rFonts w:ascii="Times New Roman" w:eastAsia="Calibri" w:hAnsi="Times New Roman" w:cs="Times New Roman"/>
          <w:lang w:eastAsia="ar-SA"/>
        </w:rPr>
        <w:t xml:space="preserve"> год согласн</w:t>
      </w:r>
      <w:r w:rsidR="00AD05AD" w:rsidRPr="00062765">
        <w:rPr>
          <w:rFonts w:ascii="Times New Roman" w:eastAsia="Calibri" w:hAnsi="Times New Roman" w:cs="Times New Roman"/>
          <w:lang w:eastAsia="ar-SA"/>
        </w:rPr>
        <w:t>о приложению № 11</w:t>
      </w:r>
      <w:r w:rsidR="00F35E14" w:rsidRPr="00062765">
        <w:rPr>
          <w:rFonts w:ascii="Times New Roman" w:eastAsia="Calibri" w:hAnsi="Times New Roman" w:cs="Times New Roman"/>
          <w:lang w:eastAsia="ar-SA"/>
        </w:rPr>
        <w:t xml:space="preserve"> к настоящему р</w:t>
      </w:r>
      <w:r w:rsidRPr="00062765">
        <w:rPr>
          <w:rFonts w:ascii="Times New Roman" w:eastAsia="Calibri" w:hAnsi="Times New Roman" w:cs="Times New Roman"/>
          <w:lang w:eastAsia="ar-SA"/>
        </w:rPr>
        <w:t xml:space="preserve">ешению, </w:t>
      </w:r>
      <w:r w:rsidRPr="00062765">
        <w:rPr>
          <w:rFonts w:ascii="Times New Roman" w:eastAsia="Calibri" w:hAnsi="Times New Roman" w:cs="Times New Roman"/>
        </w:rPr>
        <w:t xml:space="preserve">и </w:t>
      </w:r>
      <w:hyperlink r:id="rId7" w:history="1">
        <w:r w:rsidRPr="00062765">
          <w:rPr>
            <w:rStyle w:val="a8"/>
            <w:rFonts w:ascii="Times New Roman" w:eastAsia="Calibri" w:hAnsi="Times New Roman" w:cs="Times New Roman"/>
          </w:rPr>
          <w:t>Программу</w:t>
        </w:r>
      </w:hyperlink>
      <w:r w:rsidRPr="00062765">
        <w:rPr>
          <w:rFonts w:ascii="Times New Roman" w:eastAsia="Calibri" w:hAnsi="Times New Roman" w:cs="Times New Roman"/>
        </w:rPr>
        <w:t xml:space="preserve"> муниципальных внутренних заимствований </w:t>
      </w:r>
      <w:proofErr w:type="spellStart"/>
      <w:r w:rsidRPr="00062765">
        <w:rPr>
          <w:rFonts w:ascii="Times New Roman" w:eastAsia="Calibri" w:hAnsi="Times New Roman" w:cs="Times New Roman"/>
        </w:rPr>
        <w:t>Краснодолинского</w:t>
      </w:r>
      <w:proofErr w:type="spellEnd"/>
      <w:r w:rsidRPr="00062765">
        <w:rPr>
          <w:rFonts w:ascii="Times New Roman" w:eastAsia="Calibri" w:hAnsi="Times New Roman" w:cs="Times New Roman"/>
        </w:rPr>
        <w:t xml:space="preserve"> сельсовета Советского района на </w:t>
      </w:r>
      <w:r w:rsidR="00E5707E" w:rsidRPr="00062765">
        <w:rPr>
          <w:rFonts w:ascii="Times New Roman" w:eastAsia="Calibri" w:hAnsi="Times New Roman" w:cs="Times New Roman"/>
        </w:rPr>
        <w:t>плановый период</w:t>
      </w:r>
      <w:r w:rsidR="004265C5">
        <w:rPr>
          <w:rFonts w:ascii="Times New Roman" w:eastAsia="Calibri" w:hAnsi="Times New Roman" w:cs="Times New Roman"/>
        </w:rPr>
        <w:t xml:space="preserve"> 2024 и 2025</w:t>
      </w:r>
      <w:r w:rsidRPr="00062765">
        <w:rPr>
          <w:rFonts w:ascii="Times New Roman" w:eastAsia="Calibri" w:hAnsi="Times New Roman" w:cs="Times New Roman"/>
        </w:rPr>
        <w:t xml:space="preserve"> годов согласн</w:t>
      </w:r>
      <w:r w:rsidR="00AD05AD" w:rsidRPr="00062765">
        <w:rPr>
          <w:rFonts w:ascii="Times New Roman" w:eastAsia="Calibri" w:hAnsi="Times New Roman" w:cs="Times New Roman"/>
        </w:rPr>
        <w:t>о приложению № 12</w:t>
      </w:r>
      <w:r w:rsidR="00DD0E4A" w:rsidRPr="00062765">
        <w:rPr>
          <w:rFonts w:ascii="Times New Roman" w:eastAsia="Calibri" w:hAnsi="Times New Roman" w:cs="Times New Roman"/>
        </w:rPr>
        <w:t xml:space="preserve"> к настоящему р</w:t>
      </w:r>
      <w:r w:rsidRPr="00062765">
        <w:rPr>
          <w:rFonts w:ascii="Times New Roman" w:eastAsia="Calibri" w:hAnsi="Times New Roman" w:cs="Times New Roman"/>
        </w:rPr>
        <w:t>ешению.</w:t>
      </w:r>
    </w:p>
    <w:p w:rsidR="00100CB1" w:rsidRPr="00062765" w:rsidRDefault="00100CB1" w:rsidP="00100CB1">
      <w:p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  <w:lang w:eastAsia="ar-SA"/>
        </w:rPr>
        <w:t xml:space="preserve">         6. Утвердить </w:t>
      </w:r>
      <w:hyperlink r:id="rId8" w:history="1">
        <w:r w:rsidRPr="00062765">
          <w:rPr>
            <w:rFonts w:ascii="Times New Roman" w:eastAsia="Calibri" w:hAnsi="Times New Roman" w:cs="Times New Roman"/>
            <w:color w:val="0000FF"/>
            <w:u w:val="single"/>
            <w:lang w:eastAsia="ar-SA"/>
          </w:rPr>
          <w:t>Программу</w:t>
        </w:r>
      </w:hyperlink>
      <w:r w:rsidRPr="00062765">
        <w:rPr>
          <w:rFonts w:ascii="Times New Roman" w:eastAsia="Calibri" w:hAnsi="Times New Roman" w:cs="Times New Roman"/>
          <w:lang w:eastAsia="ar-SA"/>
        </w:rPr>
        <w:t xml:space="preserve"> муниципальных гарантий </w:t>
      </w:r>
      <w:proofErr w:type="spellStart"/>
      <w:r w:rsidRPr="00062765">
        <w:rPr>
          <w:rFonts w:ascii="Times New Roman" w:eastAsia="Calibri" w:hAnsi="Times New Roman" w:cs="Times New Roman"/>
          <w:lang w:eastAsia="ar-SA"/>
        </w:rPr>
        <w:t>Крас</w:t>
      </w:r>
      <w:r w:rsidR="00CA703D" w:rsidRPr="00062765">
        <w:rPr>
          <w:rFonts w:ascii="Times New Roman" w:eastAsia="Calibri" w:hAnsi="Times New Roman" w:cs="Times New Roman"/>
          <w:lang w:eastAsia="ar-SA"/>
        </w:rPr>
        <w:t>нодолинского</w:t>
      </w:r>
      <w:proofErr w:type="spellEnd"/>
      <w:r w:rsidR="00CA703D" w:rsidRPr="00062765">
        <w:rPr>
          <w:rFonts w:ascii="Times New Roman" w:eastAsia="Calibri" w:hAnsi="Times New Roman" w:cs="Times New Roman"/>
          <w:lang w:eastAsia="ar-SA"/>
        </w:rPr>
        <w:t xml:space="preserve"> сельсовета  </w:t>
      </w:r>
      <w:r w:rsidR="004265C5">
        <w:rPr>
          <w:rFonts w:ascii="Times New Roman" w:eastAsia="Calibri" w:hAnsi="Times New Roman" w:cs="Times New Roman"/>
          <w:lang w:eastAsia="ar-SA"/>
        </w:rPr>
        <w:t>на 2023</w:t>
      </w:r>
      <w:r w:rsidRPr="00062765">
        <w:rPr>
          <w:rFonts w:ascii="Times New Roman" w:eastAsia="Calibri" w:hAnsi="Times New Roman" w:cs="Times New Roman"/>
          <w:lang w:eastAsia="ar-SA"/>
        </w:rPr>
        <w:t xml:space="preserve"> год согласн</w:t>
      </w:r>
      <w:r w:rsidR="00AD05AD" w:rsidRPr="00062765">
        <w:rPr>
          <w:rFonts w:ascii="Times New Roman" w:eastAsia="Calibri" w:hAnsi="Times New Roman" w:cs="Times New Roman"/>
          <w:lang w:eastAsia="ar-SA"/>
        </w:rPr>
        <w:t>о приложению № 13</w:t>
      </w:r>
      <w:r w:rsidR="00DD0E4A" w:rsidRPr="00062765">
        <w:rPr>
          <w:rFonts w:ascii="Times New Roman" w:eastAsia="Calibri" w:hAnsi="Times New Roman" w:cs="Times New Roman"/>
          <w:lang w:eastAsia="ar-SA"/>
        </w:rPr>
        <w:t xml:space="preserve"> к настоящему р</w:t>
      </w:r>
      <w:r w:rsidRPr="00062765">
        <w:rPr>
          <w:rFonts w:ascii="Times New Roman" w:eastAsia="Calibri" w:hAnsi="Times New Roman" w:cs="Times New Roman"/>
          <w:lang w:eastAsia="ar-SA"/>
        </w:rPr>
        <w:t xml:space="preserve">ешению, </w:t>
      </w:r>
      <w:r w:rsidRPr="00062765">
        <w:rPr>
          <w:rFonts w:ascii="Times New Roman" w:eastAsia="Calibri" w:hAnsi="Times New Roman" w:cs="Times New Roman"/>
        </w:rPr>
        <w:t xml:space="preserve">и </w:t>
      </w:r>
      <w:hyperlink r:id="rId9" w:history="1">
        <w:r w:rsidRPr="00062765">
          <w:rPr>
            <w:rStyle w:val="a8"/>
            <w:rFonts w:ascii="Times New Roman" w:eastAsia="Calibri" w:hAnsi="Times New Roman" w:cs="Times New Roman"/>
          </w:rPr>
          <w:t>Программу</w:t>
        </w:r>
      </w:hyperlink>
      <w:r w:rsidRPr="00062765">
        <w:rPr>
          <w:rFonts w:ascii="Times New Roman" w:eastAsia="Calibri" w:hAnsi="Times New Roman" w:cs="Times New Roman"/>
        </w:rPr>
        <w:t xml:space="preserve"> муниципальных гарантий </w:t>
      </w:r>
      <w:proofErr w:type="spellStart"/>
      <w:r w:rsidRPr="00062765">
        <w:rPr>
          <w:rFonts w:ascii="Times New Roman" w:eastAsia="Calibri" w:hAnsi="Times New Roman" w:cs="Times New Roman"/>
        </w:rPr>
        <w:t>Краснодолинского</w:t>
      </w:r>
      <w:proofErr w:type="spellEnd"/>
      <w:r w:rsidRPr="00062765">
        <w:rPr>
          <w:rFonts w:ascii="Times New Roman" w:eastAsia="Calibri" w:hAnsi="Times New Roman" w:cs="Times New Roman"/>
        </w:rPr>
        <w:t xml:space="preserve"> сельсовета Советског</w:t>
      </w:r>
      <w:r w:rsidR="004265C5">
        <w:rPr>
          <w:rFonts w:ascii="Times New Roman" w:eastAsia="Calibri" w:hAnsi="Times New Roman" w:cs="Times New Roman"/>
        </w:rPr>
        <w:t>о района на плановый период 2024 и 2025</w:t>
      </w:r>
      <w:r w:rsidRPr="00062765">
        <w:rPr>
          <w:rFonts w:ascii="Times New Roman" w:eastAsia="Calibri" w:hAnsi="Times New Roman" w:cs="Times New Roman"/>
        </w:rPr>
        <w:t xml:space="preserve"> годов согласн</w:t>
      </w:r>
      <w:r w:rsidR="00AD05AD" w:rsidRPr="00062765">
        <w:rPr>
          <w:rFonts w:ascii="Times New Roman" w:eastAsia="Calibri" w:hAnsi="Times New Roman" w:cs="Times New Roman"/>
        </w:rPr>
        <w:t>о приложению № 14</w:t>
      </w:r>
      <w:r w:rsidR="00DD0E4A" w:rsidRPr="00062765">
        <w:rPr>
          <w:rFonts w:ascii="Times New Roman" w:eastAsia="Calibri" w:hAnsi="Times New Roman" w:cs="Times New Roman"/>
        </w:rPr>
        <w:t xml:space="preserve"> к настоящему р</w:t>
      </w:r>
      <w:r w:rsidRPr="00062765">
        <w:rPr>
          <w:rFonts w:ascii="Times New Roman" w:eastAsia="Calibri" w:hAnsi="Times New Roman" w:cs="Times New Roman"/>
        </w:rPr>
        <w:t>ешению</w:t>
      </w:r>
      <w:r w:rsidR="00DD0E4A" w:rsidRPr="00062765">
        <w:rPr>
          <w:rFonts w:ascii="Times New Roman" w:eastAsia="Calibri" w:hAnsi="Times New Roman" w:cs="Times New Roman"/>
        </w:rPr>
        <w:t>.</w:t>
      </w:r>
    </w:p>
    <w:p w:rsidR="00100CB1" w:rsidRPr="00062765" w:rsidRDefault="00100CB1" w:rsidP="00100CB1">
      <w:p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</w:p>
    <w:p w:rsidR="00100CB1" w:rsidRPr="0006276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  <w:r w:rsidRPr="00062765">
        <w:rPr>
          <w:rFonts w:ascii="Times New Roman" w:eastAsia="Calibri" w:hAnsi="Times New Roman" w:cs="Times New Roman"/>
          <w:b/>
          <w:bCs/>
          <w:lang w:eastAsia="ar-SA"/>
        </w:rPr>
        <w:t>Статья 10. Привлечение бюджетных кредитов и кредитов коммерческих банков</w:t>
      </w:r>
    </w:p>
    <w:p w:rsidR="00100CB1" w:rsidRPr="00062765" w:rsidRDefault="00100CB1" w:rsidP="006B3302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  <w:lang w:eastAsia="ar-SA"/>
        </w:rPr>
        <w:t xml:space="preserve">Администрация </w:t>
      </w:r>
      <w:proofErr w:type="spellStart"/>
      <w:r w:rsidRPr="00062765">
        <w:rPr>
          <w:rFonts w:ascii="Times New Roman" w:eastAsia="Calibri" w:hAnsi="Times New Roman" w:cs="Times New Roman"/>
          <w:lang w:eastAsia="ar-SA"/>
        </w:rPr>
        <w:t>Краснодолинского</w:t>
      </w:r>
      <w:proofErr w:type="spellEnd"/>
      <w:r w:rsidRPr="00062765">
        <w:rPr>
          <w:rFonts w:ascii="Times New Roman" w:eastAsia="Calibri" w:hAnsi="Times New Roman" w:cs="Times New Roman"/>
          <w:lang w:eastAsia="ar-SA"/>
        </w:rPr>
        <w:t xml:space="preserve"> сельсовета </w:t>
      </w:r>
      <w:r w:rsidR="004265C5">
        <w:rPr>
          <w:rFonts w:ascii="Times New Roman" w:eastAsia="Calibri" w:hAnsi="Times New Roman" w:cs="Times New Roman"/>
          <w:lang w:eastAsia="ar-SA"/>
        </w:rPr>
        <w:t>в 2023</w:t>
      </w:r>
      <w:r w:rsidRPr="00062765">
        <w:rPr>
          <w:rFonts w:ascii="Times New Roman" w:eastAsia="Calibri" w:hAnsi="Times New Roman" w:cs="Times New Roman"/>
          <w:lang w:eastAsia="ar-SA"/>
        </w:rPr>
        <w:t xml:space="preserve"> </w:t>
      </w:r>
      <w:proofErr w:type="spellStart"/>
      <w:r w:rsidRPr="00062765">
        <w:rPr>
          <w:rFonts w:ascii="Times New Roman" w:eastAsia="Calibri" w:hAnsi="Times New Roman" w:cs="Times New Roman"/>
          <w:lang w:eastAsia="ar-SA"/>
        </w:rPr>
        <w:t>году</w:t>
      </w:r>
      <w:r w:rsidR="004265C5">
        <w:rPr>
          <w:rFonts w:ascii="Times New Roman" w:eastAsia="Calibri" w:hAnsi="Times New Roman" w:cs="Times New Roman"/>
        </w:rPr>
        <w:t>и</w:t>
      </w:r>
      <w:proofErr w:type="spellEnd"/>
      <w:r w:rsidR="004265C5">
        <w:rPr>
          <w:rFonts w:ascii="Times New Roman" w:eastAsia="Calibri" w:hAnsi="Times New Roman" w:cs="Times New Roman"/>
        </w:rPr>
        <w:t xml:space="preserve"> в плановом периоде 2024 и 2025</w:t>
      </w:r>
      <w:r w:rsidRPr="00062765">
        <w:rPr>
          <w:rFonts w:ascii="Times New Roman" w:eastAsia="Calibri" w:hAnsi="Times New Roman" w:cs="Times New Roman"/>
        </w:rPr>
        <w:t xml:space="preserve"> годов</w:t>
      </w:r>
      <w:r w:rsidRPr="00062765">
        <w:rPr>
          <w:rFonts w:ascii="Times New Roman" w:eastAsia="Calibri" w:hAnsi="Times New Roman" w:cs="Times New Roman"/>
          <w:lang w:eastAsia="ar-SA"/>
        </w:rPr>
        <w:t>.</w:t>
      </w:r>
    </w:p>
    <w:p w:rsidR="00100CB1" w:rsidRPr="00062765" w:rsidRDefault="00100CB1" w:rsidP="00100CB1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  <w:lang w:eastAsia="ar-SA"/>
        </w:rPr>
        <w:t xml:space="preserve">1) привлекает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поступлений доходов, и погашение долговых обязательств </w:t>
      </w:r>
      <w:proofErr w:type="spellStart"/>
      <w:r w:rsidRPr="00062765">
        <w:rPr>
          <w:rFonts w:ascii="Times New Roman" w:eastAsia="Calibri" w:hAnsi="Times New Roman" w:cs="Times New Roman"/>
          <w:lang w:eastAsia="ar-SA"/>
        </w:rPr>
        <w:t>Краснодолинского</w:t>
      </w:r>
      <w:proofErr w:type="spellEnd"/>
      <w:r w:rsidRPr="00062765">
        <w:rPr>
          <w:rFonts w:ascii="Times New Roman" w:eastAsia="Calibri" w:hAnsi="Times New Roman" w:cs="Times New Roman"/>
          <w:lang w:eastAsia="ar-SA"/>
        </w:rPr>
        <w:t xml:space="preserve"> сельсовета;</w:t>
      </w:r>
    </w:p>
    <w:p w:rsidR="00100CB1" w:rsidRPr="00062765" w:rsidRDefault="00100CB1" w:rsidP="00E5707E">
      <w:pPr>
        <w:suppressAutoHyphens/>
        <w:autoSpaceDE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  <w:lang w:eastAsia="ar-SA"/>
        </w:rPr>
        <w:t>2) в рамках установленного размера государственного долга привлекает бюджетные кредиты и кредиты коммерче</w:t>
      </w:r>
      <w:r w:rsidR="00E5707E" w:rsidRPr="00062765">
        <w:rPr>
          <w:rFonts w:ascii="Times New Roman" w:eastAsia="Calibri" w:hAnsi="Times New Roman" w:cs="Times New Roman"/>
          <w:lang w:eastAsia="ar-SA"/>
        </w:rPr>
        <w:t xml:space="preserve">ских банков сроком до трех лет </w:t>
      </w:r>
      <w:r w:rsidRPr="00062765">
        <w:rPr>
          <w:rFonts w:ascii="Times New Roman" w:eastAsia="Calibri" w:hAnsi="Times New Roman" w:cs="Times New Roman"/>
          <w:lang w:eastAsia="ar-SA"/>
        </w:rPr>
        <w:t xml:space="preserve">для финансирования дефицита бюджета </w:t>
      </w:r>
      <w:proofErr w:type="spellStart"/>
      <w:r w:rsidRPr="00062765">
        <w:rPr>
          <w:rFonts w:ascii="Times New Roman" w:eastAsia="Calibri" w:hAnsi="Times New Roman" w:cs="Times New Roman"/>
          <w:lang w:eastAsia="ar-SA"/>
        </w:rPr>
        <w:t>Краснодолинского</w:t>
      </w:r>
      <w:proofErr w:type="spellEnd"/>
      <w:r w:rsidRPr="00062765">
        <w:rPr>
          <w:rFonts w:ascii="Times New Roman" w:eastAsia="Calibri" w:hAnsi="Times New Roman" w:cs="Times New Roman"/>
          <w:lang w:eastAsia="ar-SA"/>
        </w:rPr>
        <w:t xml:space="preserve"> сельсовета и погашения долговых обязательств.</w:t>
      </w:r>
    </w:p>
    <w:p w:rsidR="00100CB1" w:rsidRPr="0006276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ar-SA"/>
        </w:rPr>
      </w:pPr>
    </w:p>
    <w:p w:rsidR="00100CB1" w:rsidRPr="0006276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  <w:r w:rsidRPr="00062765">
        <w:rPr>
          <w:rFonts w:ascii="Times New Roman" w:eastAsia="Calibri" w:hAnsi="Times New Roman" w:cs="Times New Roman"/>
          <w:b/>
          <w:bCs/>
          <w:lang w:eastAsia="ar-SA"/>
        </w:rPr>
        <w:t>Статья 11. Вступление в сил</w:t>
      </w:r>
      <w:r w:rsidR="00DD0E4A" w:rsidRPr="00062765">
        <w:rPr>
          <w:rFonts w:ascii="Times New Roman" w:eastAsia="Calibri" w:hAnsi="Times New Roman" w:cs="Times New Roman"/>
          <w:b/>
          <w:bCs/>
          <w:lang w:eastAsia="ar-SA"/>
        </w:rPr>
        <w:t>у настоящего р</w:t>
      </w:r>
      <w:r w:rsidRPr="00062765">
        <w:rPr>
          <w:rFonts w:ascii="Times New Roman" w:eastAsia="Calibri" w:hAnsi="Times New Roman" w:cs="Times New Roman"/>
          <w:b/>
          <w:bCs/>
          <w:lang w:eastAsia="ar-SA"/>
        </w:rPr>
        <w:t>ешения</w:t>
      </w:r>
    </w:p>
    <w:p w:rsidR="00100CB1" w:rsidRPr="0006276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ar-SA"/>
        </w:rPr>
      </w:pPr>
    </w:p>
    <w:p w:rsidR="00100CB1" w:rsidRPr="00062765" w:rsidRDefault="00100CB1" w:rsidP="00100CB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062765">
        <w:rPr>
          <w:rFonts w:ascii="Times New Roman" w:eastAsia="Calibri" w:hAnsi="Times New Roman" w:cs="Times New Roman"/>
          <w:bCs/>
        </w:rPr>
        <w:tab/>
        <w:t xml:space="preserve">1.Настоящее решение подлежит официальному </w:t>
      </w:r>
      <w:r w:rsidR="00DD0E4A" w:rsidRPr="00062765">
        <w:rPr>
          <w:rFonts w:ascii="Times New Roman" w:eastAsia="Calibri" w:hAnsi="Times New Roman" w:cs="Times New Roman"/>
          <w:bCs/>
        </w:rPr>
        <w:t>опубликова</w:t>
      </w:r>
      <w:r w:rsidRPr="00062765">
        <w:rPr>
          <w:rFonts w:ascii="Times New Roman" w:eastAsia="Calibri" w:hAnsi="Times New Roman" w:cs="Times New Roman"/>
          <w:bCs/>
        </w:rPr>
        <w:t xml:space="preserve">нию на сайте </w:t>
      </w:r>
      <w:r w:rsidR="00193280" w:rsidRPr="00062765">
        <w:rPr>
          <w:rFonts w:ascii="Times New Roman" w:eastAsia="Calibri" w:hAnsi="Times New Roman" w:cs="Times New Roman"/>
          <w:bCs/>
        </w:rPr>
        <w:t xml:space="preserve">муниципального образования </w:t>
      </w:r>
      <w:r w:rsidRPr="00062765">
        <w:rPr>
          <w:rFonts w:ascii="Times New Roman" w:eastAsia="Calibri" w:hAnsi="Times New Roman" w:cs="Times New Roman"/>
          <w:bCs/>
        </w:rPr>
        <w:t>«</w:t>
      </w:r>
      <w:proofErr w:type="spellStart"/>
      <w:r w:rsidRPr="00062765">
        <w:rPr>
          <w:rFonts w:ascii="Times New Roman" w:eastAsia="Calibri" w:hAnsi="Times New Roman" w:cs="Times New Roman"/>
          <w:bCs/>
        </w:rPr>
        <w:t>Краснодолинский</w:t>
      </w:r>
      <w:proofErr w:type="spellEnd"/>
      <w:r w:rsidRPr="00062765">
        <w:rPr>
          <w:rFonts w:ascii="Times New Roman" w:eastAsia="Calibri" w:hAnsi="Times New Roman" w:cs="Times New Roman"/>
          <w:bCs/>
        </w:rPr>
        <w:t xml:space="preserve"> сельсовет» Советского района Курской области.</w:t>
      </w:r>
    </w:p>
    <w:p w:rsidR="00100CB1" w:rsidRPr="0006276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100CB1" w:rsidRPr="00062765" w:rsidRDefault="00DD0E4A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  <w:lang w:eastAsia="ar-SA"/>
        </w:rPr>
        <w:tab/>
        <w:t>2.Настоящее р</w:t>
      </w:r>
      <w:r w:rsidR="00100CB1" w:rsidRPr="00062765">
        <w:rPr>
          <w:rFonts w:ascii="Times New Roman" w:eastAsia="Calibri" w:hAnsi="Times New Roman" w:cs="Times New Roman"/>
          <w:lang w:eastAsia="ar-SA"/>
        </w:rPr>
        <w:t>ешение</w:t>
      </w:r>
      <w:r w:rsidR="004265C5">
        <w:rPr>
          <w:rFonts w:ascii="Times New Roman" w:eastAsia="Calibri" w:hAnsi="Times New Roman" w:cs="Times New Roman"/>
          <w:lang w:eastAsia="ar-SA"/>
        </w:rPr>
        <w:t xml:space="preserve"> вступает в силу с 1 января 2023</w:t>
      </w:r>
      <w:r w:rsidR="00100CB1" w:rsidRPr="00062765">
        <w:rPr>
          <w:rFonts w:ascii="Times New Roman" w:eastAsia="Calibri" w:hAnsi="Times New Roman" w:cs="Times New Roman"/>
          <w:lang w:eastAsia="ar-SA"/>
        </w:rPr>
        <w:t xml:space="preserve"> года.</w:t>
      </w:r>
    </w:p>
    <w:p w:rsidR="00100CB1" w:rsidRPr="0006276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100CB1" w:rsidRPr="00062765" w:rsidRDefault="00100CB1" w:rsidP="00100CB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062765">
        <w:rPr>
          <w:rFonts w:ascii="Times New Roman" w:eastAsia="Times New Roman" w:hAnsi="Times New Roman" w:cs="Times New Roman"/>
          <w:lang w:eastAsia="ar-SA"/>
        </w:rPr>
        <w:t>Председатель Собрания депутатов</w:t>
      </w:r>
    </w:p>
    <w:p w:rsidR="00100CB1" w:rsidRPr="00062765" w:rsidRDefault="00100CB1" w:rsidP="00100CB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062765">
        <w:rPr>
          <w:rFonts w:ascii="Times New Roman" w:eastAsia="Times New Roman" w:hAnsi="Times New Roman" w:cs="Times New Roman"/>
          <w:lang w:eastAsia="ar-SA"/>
        </w:rPr>
        <w:t>Краснодолинского</w:t>
      </w:r>
      <w:proofErr w:type="spellEnd"/>
      <w:r w:rsidRPr="00062765">
        <w:rPr>
          <w:rFonts w:ascii="Times New Roman" w:eastAsia="Times New Roman" w:hAnsi="Times New Roman" w:cs="Times New Roman"/>
          <w:lang w:eastAsia="ar-SA"/>
        </w:rPr>
        <w:t xml:space="preserve"> сельсовета</w:t>
      </w:r>
    </w:p>
    <w:p w:rsidR="00100CB1" w:rsidRPr="00062765" w:rsidRDefault="00100CB1" w:rsidP="00100CB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062765">
        <w:rPr>
          <w:rFonts w:ascii="Times New Roman" w:eastAsia="Times New Roman" w:hAnsi="Times New Roman" w:cs="Times New Roman"/>
          <w:lang w:eastAsia="ar-SA"/>
        </w:rPr>
        <w:t xml:space="preserve">Советского района Курской области                                                            </w:t>
      </w:r>
      <w:proofErr w:type="spellStart"/>
      <w:r w:rsidR="00E5707E" w:rsidRPr="00062765">
        <w:rPr>
          <w:rFonts w:ascii="Times New Roman" w:eastAsia="Times New Roman" w:hAnsi="Times New Roman" w:cs="Times New Roman"/>
          <w:lang w:eastAsia="ar-SA"/>
        </w:rPr>
        <w:t>В.Я.Балышева</w:t>
      </w:r>
      <w:proofErr w:type="spellEnd"/>
    </w:p>
    <w:p w:rsidR="00100CB1" w:rsidRPr="0006276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</w:p>
    <w:p w:rsidR="00100CB1" w:rsidRPr="0006276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  <w:lang w:eastAsia="ar-SA"/>
        </w:rPr>
        <w:t xml:space="preserve">Глава </w:t>
      </w:r>
      <w:proofErr w:type="spellStart"/>
      <w:r w:rsidRPr="00062765">
        <w:rPr>
          <w:rFonts w:ascii="Times New Roman" w:eastAsia="Calibri" w:hAnsi="Times New Roman" w:cs="Times New Roman"/>
          <w:lang w:eastAsia="ar-SA"/>
        </w:rPr>
        <w:t>Краснодолинского</w:t>
      </w:r>
      <w:proofErr w:type="spellEnd"/>
      <w:r w:rsidRPr="00062765">
        <w:rPr>
          <w:rFonts w:ascii="Times New Roman" w:eastAsia="Calibri" w:hAnsi="Times New Roman" w:cs="Times New Roman"/>
          <w:lang w:eastAsia="ar-SA"/>
        </w:rPr>
        <w:t xml:space="preserve"> сельсовета </w:t>
      </w:r>
    </w:p>
    <w:p w:rsidR="00100CB1" w:rsidRPr="0006276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062765">
        <w:rPr>
          <w:rFonts w:ascii="Times New Roman" w:eastAsia="Calibri" w:hAnsi="Times New Roman" w:cs="Times New Roman"/>
          <w:lang w:eastAsia="ar-SA"/>
        </w:rPr>
        <w:t xml:space="preserve">Советского района Курской области                                                            </w:t>
      </w:r>
      <w:proofErr w:type="spellStart"/>
      <w:r w:rsidR="006B3302">
        <w:rPr>
          <w:rFonts w:ascii="Times New Roman" w:eastAsia="Calibri" w:hAnsi="Times New Roman" w:cs="Times New Roman"/>
          <w:lang w:eastAsia="ar-SA"/>
        </w:rPr>
        <w:t>А.И.Угланов</w:t>
      </w:r>
      <w:proofErr w:type="spellEnd"/>
    </w:p>
    <w:p w:rsidR="00100CB1" w:rsidRPr="00062765" w:rsidRDefault="00100CB1" w:rsidP="00100CB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6B3302" w:rsidRPr="00062765" w:rsidRDefault="006B3302" w:rsidP="00BD2A29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3169AB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</w:t>
      </w:r>
    </w:p>
    <w:p w:rsidR="00EE3540" w:rsidRDefault="00EE3540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F6D2C" w:rsidRDefault="00CF6D2C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F6D2C" w:rsidRDefault="00CF6D2C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F6D2C" w:rsidRDefault="00CF6D2C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F6D2C" w:rsidRDefault="00CF6D2C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F6D2C" w:rsidRDefault="00CF6D2C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F6D2C" w:rsidRDefault="00CF6D2C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3169AB" w:rsidRPr="00062765" w:rsidRDefault="003169AB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Приложение № 1</w:t>
      </w:r>
    </w:p>
    <w:p w:rsidR="003169AB" w:rsidRPr="00062765" w:rsidRDefault="002F60AE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</w:t>
      </w:r>
      <w:r w:rsidR="003169AB" w:rsidRPr="00062765">
        <w:rPr>
          <w:rFonts w:ascii="Times New Roman" w:eastAsia="Times New Roman" w:hAnsi="Times New Roman" w:cs="Times New Roman"/>
        </w:rPr>
        <w:t xml:space="preserve">депутатов </w:t>
      </w:r>
    </w:p>
    <w:p w:rsidR="003169AB" w:rsidRPr="00062765" w:rsidRDefault="003169AB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 w:rsidRPr="00062765">
        <w:rPr>
          <w:rFonts w:ascii="Times New Roman" w:eastAsia="Times New Roman" w:hAnsi="Times New Roman" w:cs="Times New Roman"/>
        </w:rPr>
        <w:t>Краснодолинского</w:t>
      </w:r>
      <w:proofErr w:type="spellEnd"/>
      <w:r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3169AB" w:rsidRPr="00062765" w:rsidRDefault="003169AB" w:rsidP="003169AB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Советского района Курской области </w:t>
      </w:r>
    </w:p>
    <w:p w:rsidR="003169AB" w:rsidRPr="00062765" w:rsidRDefault="003169AB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proofErr w:type="spellStart"/>
      <w:r w:rsidRPr="00062765">
        <w:rPr>
          <w:rFonts w:ascii="Times New Roman" w:eastAsia="Times New Roman" w:hAnsi="Times New Roman" w:cs="Times New Roman"/>
        </w:rPr>
        <w:t>Краснодолинского</w:t>
      </w:r>
      <w:proofErr w:type="spellEnd"/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3169AB" w:rsidRPr="00062765" w:rsidRDefault="004265C5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2023</w:t>
      </w:r>
      <w:r w:rsidR="003169AB" w:rsidRPr="00062765">
        <w:rPr>
          <w:rFonts w:ascii="Times New Roman" w:eastAsia="Times New Roman" w:hAnsi="Times New Roman" w:cs="Times New Roman"/>
        </w:rPr>
        <w:t xml:space="preserve">год </w:t>
      </w:r>
    </w:p>
    <w:p w:rsidR="003169AB" w:rsidRPr="00062765" w:rsidRDefault="003169AB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 w:rsidR="004265C5">
        <w:rPr>
          <w:rFonts w:ascii="Times New Roman" w:eastAsia="Times New Roman" w:hAnsi="Times New Roman" w:cs="Times New Roman"/>
        </w:rPr>
        <w:t>плановый период 2024-2025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174ADB" w:rsidRPr="00062765" w:rsidRDefault="00F90CA1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от </w:t>
      </w:r>
      <w:r w:rsidR="006B3302">
        <w:rPr>
          <w:rFonts w:ascii="Times New Roman" w:eastAsia="Times New Roman" w:hAnsi="Times New Roman" w:cs="Times New Roman"/>
        </w:rPr>
        <w:t>12.12</w:t>
      </w:r>
      <w:r w:rsidR="005C4AAF" w:rsidRPr="00062765">
        <w:rPr>
          <w:rFonts w:ascii="Times New Roman" w:eastAsia="Times New Roman" w:hAnsi="Times New Roman" w:cs="Times New Roman"/>
        </w:rPr>
        <w:t>.</w:t>
      </w:r>
      <w:r w:rsidR="006B3302">
        <w:rPr>
          <w:rFonts w:ascii="Times New Roman" w:eastAsia="Times New Roman" w:hAnsi="Times New Roman" w:cs="Times New Roman"/>
        </w:rPr>
        <w:t>2022</w:t>
      </w:r>
      <w:r w:rsidR="00B264F8" w:rsidRPr="00062765">
        <w:rPr>
          <w:rFonts w:ascii="Times New Roman" w:eastAsia="Times New Roman" w:hAnsi="Times New Roman" w:cs="Times New Roman"/>
        </w:rPr>
        <w:t xml:space="preserve"> года</w:t>
      </w:r>
      <w:r w:rsidR="006B3302">
        <w:rPr>
          <w:rFonts w:ascii="Times New Roman" w:eastAsia="Times New Roman" w:hAnsi="Times New Roman" w:cs="Times New Roman"/>
        </w:rPr>
        <w:t xml:space="preserve"> №31</w:t>
      </w:r>
    </w:p>
    <w:p w:rsidR="00B264F8" w:rsidRPr="00062765" w:rsidRDefault="00174ADB" w:rsidP="003169A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</w:t>
      </w:r>
    </w:p>
    <w:p w:rsidR="002C0881" w:rsidRPr="00062765" w:rsidRDefault="002C0881" w:rsidP="003169AB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B34B11" w:rsidRPr="00062765" w:rsidRDefault="00B34B11" w:rsidP="00B34B1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>Источники внутреннего финансирования дефицита бюджета</w:t>
      </w:r>
    </w:p>
    <w:p w:rsidR="00B34B11" w:rsidRPr="00062765" w:rsidRDefault="00B34B11" w:rsidP="00B34B1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proofErr w:type="spellStart"/>
      <w:r w:rsidRPr="00062765">
        <w:rPr>
          <w:rFonts w:ascii="Times New Roman" w:eastAsia="Times New Roman" w:hAnsi="Times New Roman" w:cs="Times New Roman"/>
          <w:b/>
          <w:lang w:eastAsia="ar-SA"/>
        </w:rPr>
        <w:t>Краснодолинского</w:t>
      </w:r>
      <w:proofErr w:type="spellEnd"/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сельсовета Советског</w:t>
      </w:r>
      <w:r w:rsidR="005741AD">
        <w:rPr>
          <w:rFonts w:ascii="Times New Roman" w:eastAsia="Times New Roman" w:hAnsi="Times New Roman" w:cs="Times New Roman"/>
          <w:b/>
          <w:lang w:eastAsia="ar-SA"/>
        </w:rPr>
        <w:t>о района Курской области на 2023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год</w:t>
      </w:r>
    </w:p>
    <w:p w:rsidR="00B34B11" w:rsidRPr="00062765" w:rsidRDefault="00B34B11" w:rsidP="00B34B1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104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6096"/>
        <w:gridCol w:w="1546"/>
      </w:tblGrid>
      <w:tr w:rsidR="00B34B11" w:rsidRPr="00062765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B11" w:rsidRPr="00062765" w:rsidRDefault="00B34B11" w:rsidP="00B34B1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Коды бюджетной классификации Российской Федерации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B11" w:rsidRPr="00062765" w:rsidRDefault="00B34B11" w:rsidP="00B34B1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11" w:rsidRPr="00062765" w:rsidRDefault="004265C5" w:rsidP="00B34B11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Сумма на 2023</w:t>
            </w:r>
            <w:r w:rsidR="00B34B11" w:rsidRPr="00062765">
              <w:rPr>
                <w:rFonts w:ascii="Times New Roman" w:eastAsia="Times New Roman" w:hAnsi="Times New Roman" w:cs="Times New Roman"/>
                <w:lang w:eastAsia="ar-SA"/>
              </w:rPr>
              <w:t>год</w:t>
            </w:r>
          </w:p>
        </w:tc>
      </w:tr>
      <w:tr w:rsidR="00B34B11" w:rsidRPr="00062765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062765" w:rsidRDefault="00B34B11" w:rsidP="00B34B1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01 03 00 00 00 0000 000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062765" w:rsidRDefault="00B34B11" w:rsidP="00B34B1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B11" w:rsidRPr="00062765" w:rsidRDefault="00CE0F00" w:rsidP="00B34B11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290000</w:t>
            </w:r>
            <w:r w:rsidR="005741AD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CE0F00" w:rsidRPr="00062765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F00" w:rsidRPr="00062765" w:rsidRDefault="00CE0F00" w:rsidP="00CE0F0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01 03 01 00 00 0000 000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F00" w:rsidRPr="00062765" w:rsidRDefault="00CE0F00" w:rsidP="00CE0F0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F00" w:rsidRPr="00062765" w:rsidRDefault="00CE0F00" w:rsidP="00CE0F00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290000,00</w:t>
            </w:r>
          </w:p>
        </w:tc>
      </w:tr>
      <w:tr w:rsidR="00CE0F00" w:rsidRPr="00062765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F00" w:rsidRPr="00062765" w:rsidRDefault="00CE0F00" w:rsidP="00CE0F0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01 03 01 00 00 0000 700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0F00" w:rsidRPr="00062765" w:rsidRDefault="00CE0F00" w:rsidP="00CE0F0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F00" w:rsidRPr="00062765" w:rsidRDefault="00CE0F00" w:rsidP="00CE0F00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290000,00</w:t>
            </w:r>
          </w:p>
        </w:tc>
      </w:tr>
      <w:tr w:rsidR="00CE0F00" w:rsidRPr="00062765" w:rsidTr="00B34B11">
        <w:trPr>
          <w:trHeight w:val="6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F00" w:rsidRPr="00062765" w:rsidRDefault="00CE0F00" w:rsidP="00CE0F0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01 03 01 00 10 0000 710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E0F00" w:rsidRPr="00062765" w:rsidRDefault="00CE0F00" w:rsidP="00CE0F00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E0F00" w:rsidRPr="00062765" w:rsidRDefault="00CE0F00" w:rsidP="00CE0F00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290000,00</w:t>
            </w:r>
          </w:p>
        </w:tc>
      </w:tr>
      <w:tr w:rsidR="00B34B11" w:rsidRPr="00062765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062765" w:rsidRDefault="00B34B11" w:rsidP="00B34B1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01 05 00 00 00 0000 000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062765" w:rsidRDefault="00B34B11" w:rsidP="00B34B1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Изменение остатков средств на счетах по учету </w:t>
            </w:r>
          </w:p>
          <w:p w:rsidR="00B34B11" w:rsidRPr="00062765" w:rsidRDefault="00B34B11" w:rsidP="00B34B1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B11" w:rsidRPr="00062765" w:rsidRDefault="005741AD" w:rsidP="00B34B11">
            <w:pPr>
              <w:spacing w:after="0"/>
              <w:jc w:val="righ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B34B11" w:rsidRPr="00062765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B11" w:rsidRPr="00062765" w:rsidRDefault="00B34B11" w:rsidP="00B34B1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01 05 00 00 00 0000 500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34B11" w:rsidRPr="00062765" w:rsidRDefault="00B34B11" w:rsidP="00B34B1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34B11" w:rsidRPr="00EE3540" w:rsidRDefault="005741AD" w:rsidP="00C43485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EE3540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C43485" w:rsidRPr="00EE3540">
              <w:rPr>
                <w:rFonts w:ascii="Times New Roman" w:eastAsia="Times New Roman" w:hAnsi="Times New Roman" w:cs="Times New Roman"/>
                <w:lang w:eastAsia="ar-SA"/>
              </w:rPr>
              <w:t>4356940</w:t>
            </w:r>
            <w:r w:rsidRPr="00EE3540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C43485" w:rsidRPr="00062765" w:rsidTr="00B34B11">
        <w:trPr>
          <w:trHeight w:val="2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3485" w:rsidRPr="00062765" w:rsidRDefault="00C43485" w:rsidP="00C4348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3485" w:rsidRPr="00062765" w:rsidRDefault="00C43485" w:rsidP="00C4348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3485" w:rsidRPr="00EE3540" w:rsidRDefault="00C43485" w:rsidP="00C43485">
            <w:pPr>
              <w:jc w:val="right"/>
            </w:pPr>
            <w:r w:rsidRPr="00EE3540">
              <w:rPr>
                <w:rFonts w:ascii="Times New Roman" w:eastAsia="Times New Roman" w:hAnsi="Times New Roman" w:cs="Times New Roman"/>
                <w:lang w:eastAsia="ar-SA"/>
              </w:rPr>
              <w:t>-4356940,00</w:t>
            </w:r>
          </w:p>
        </w:tc>
      </w:tr>
      <w:tr w:rsidR="00C43485" w:rsidRPr="00062765" w:rsidTr="00B34B11">
        <w:trPr>
          <w:trHeight w:val="2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3485" w:rsidRPr="00062765" w:rsidRDefault="00C43485" w:rsidP="00C4348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01 05 02 01 00 0000 510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3485" w:rsidRPr="00062765" w:rsidRDefault="00C43485" w:rsidP="00C4348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Увеличение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3485" w:rsidRPr="00EE3540" w:rsidRDefault="00C43485" w:rsidP="00C43485">
            <w:pPr>
              <w:jc w:val="right"/>
            </w:pPr>
            <w:r w:rsidRPr="00EE3540">
              <w:rPr>
                <w:rFonts w:ascii="Times New Roman" w:eastAsia="Times New Roman" w:hAnsi="Times New Roman" w:cs="Times New Roman"/>
                <w:lang w:eastAsia="ar-SA"/>
              </w:rPr>
              <w:t>-4356940,00</w:t>
            </w:r>
          </w:p>
        </w:tc>
      </w:tr>
      <w:tr w:rsidR="00C43485" w:rsidRPr="00062765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3485" w:rsidRPr="00062765" w:rsidRDefault="00C43485" w:rsidP="00C4348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01 05 02 01 10 0000 510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43485" w:rsidRPr="00062765" w:rsidRDefault="00C43485" w:rsidP="00C4348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Увеличение прочих остатков денежных средств </w:t>
            </w:r>
          </w:p>
          <w:p w:rsidR="00C43485" w:rsidRPr="00062765" w:rsidRDefault="00C43485" w:rsidP="00C4348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бюджетов сельских поселений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3485" w:rsidRPr="00EE3540" w:rsidRDefault="00C43485" w:rsidP="00C43485">
            <w:pPr>
              <w:jc w:val="right"/>
            </w:pPr>
            <w:r w:rsidRPr="00EE3540">
              <w:rPr>
                <w:rFonts w:ascii="Times New Roman" w:eastAsia="Times New Roman" w:hAnsi="Times New Roman" w:cs="Times New Roman"/>
                <w:lang w:eastAsia="ar-SA"/>
              </w:rPr>
              <w:t>-4356940,00</w:t>
            </w:r>
          </w:p>
        </w:tc>
      </w:tr>
      <w:tr w:rsidR="00B34B11" w:rsidRPr="00062765" w:rsidTr="00B34B11">
        <w:trPr>
          <w:trHeight w:val="28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062765" w:rsidRDefault="00B34B11" w:rsidP="00B34B1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01 05 00 00 00 0000 600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062765" w:rsidRDefault="00B34B11" w:rsidP="00B34B1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Уменьшение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B11" w:rsidRPr="00062765" w:rsidRDefault="00C43485" w:rsidP="00B34B11">
            <w:pPr>
              <w:suppressAutoHyphens/>
              <w:autoSpaceDE w:val="0"/>
              <w:jc w:val="right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>
              <w:rPr>
                <w:rFonts w:ascii="Times New Roman" w:eastAsia="Calibri" w:hAnsi="Times New Roman" w:cs="Times New Roman"/>
              </w:rPr>
              <w:t>4066940,00</w:t>
            </w:r>
          </w:p>
        </w:tc>
      </w:tr>
      <w:tr w:rsidR="00C43485" w:rsidRPr="00062765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3485" w:rsidRPr="00062765" w:rsidRDefault="00C43485" w:rsidP="00C4348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3485" w:rsidRPr="00062765" w:rsidRDefault="00C43485" w:rsidP="00C4348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Уменьшение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485" w:rsidRPr="00062765" w:rsidRDefault="00C43485" w:rsidP="00C43485">
            <w:pPr>
              <w:suppressAutoHyphens/>
              <w:autoSpaceDE w:val="0"/>
              <w:jc w:val="right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>
              <w:rPr>
                <w:rFonts w:ascii="Times New Roman" w:eastAsia="Calibri" w:hAnsi="Times New Roman" w:cs="Times New Roman"/>
              </w:rPr>
              <w:t>4066940,00</w:t>
            </w:r>
          </w:p>
        </w:tc>
      </w:tr>
      <w:tr w:rsidR="00C43485" w:rsidRPr="00062765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3485" w:rsidRPr="00062765" w:rsidRDefault="00C43485" w:rsidP="00C4348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01 05 02 01 00 0000 610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3485" w:rsidRPr="00062765" w:rsidRDefault="00C43485" w:rsidP="00C4348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Уменьшение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485" w:rsidRPr="00062765" w:rsidRDefault="00C43485" w:rsidP="00C43485">
            <w:pPr>
              <w:suppressAutoHyphens/>
              <w:autoSpaceDE w:val="0"/>
              <w:jc w:val="right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>
              <w:rPr>
                <w:rFonts w:ascii="Times New Roman" w:eastAsia="Calibri" w:hAnsi="Times New Roman" w:cs="Times New Roman"/>
              </w:rPr>
              <w:t>4066940,00</w:t>
            </w:r>
          </w:p>
        </w:tc>
      </w:tr>
      <w:tr w:rsidR="00C43485" w:rsidRPr="00062765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3485" w:rsidRPr="00062765" w:rsidRDefault="00C43485" w:rsidP="00C43485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C43485" w:rsidRPr="00062765" w:rsidRDefault="00C43485" w:rsidP="00C4348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01 05 02 01 10 0000 610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3485" w:rsidRPr="00062765" w:rsidRDefault="00C43485" w:rsidP="00C43485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Уменьшение прочих остатков денежных средств</w:t>
            </w:r>
          </w:p>
          <w:p w:rsidR="00C43485" w:rsidRPr="00062765" w:rsidRDefault="00C43485" w:rsidP="00C4348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бюджетов сельских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485" w:rsidRPr="00062765" w:rsidRDefault="00C43485" w:rsidP="00C43485">
            <w:pPr>
              <w:suppressAutoHyphens/>
              <w:autoSpaceDE w:val="0"/>
              <w:jc w:val="right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>
              <w:rPr>
                <w:rFonts w:ascii="Times New Roman" w:eastAsia="Calibri" w:hAnsi="Times New Roman" w:cs="Times New Roman"/>
              </w:rPr>
              <w:t>4066940,00</w:t>
            </w:r>
          </w:p>
        </w:tc>
      </w:tr>
      <w:tr w:rsidR="00B34B11" w:rsidRPr="00062765" w:rsidTr="00B34B1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4B11" w:rsidRPr="00062765" w:rsidRDefault="00B34B11" w:rsidP="00B34B11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B34B11" w:rsidRPr="00062765" w:rsidRDefault="00B34B11" w:rsidP="00B34B1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01 00 00 00 00 0000 000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4B11" w:rsidRPr="00062765" w:rsidRDefault="00B34B11" w:rsidP="00B34B1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ИСТОЧНИКИ ВНУТРЕННЕГО ФИНАНСИРО-</w:t>
            </w:r>
          </w:p>
          <w:p w:rsidR="00B34B11" w:rsidRPr="00062765" w:rsidRDefault="00B34B11" w:rsidP="00B34B1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3891" w:rsidRPr="00EE3540" w:rsidRDefault="00EE3540" w:rsidP="00EE354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</w:t>
            </w:r>
            <w:r w:rsidR="00BD3891">
              <w:rPr>
                <w:rFonts w:ascii="Times New Roman" w:eastAsia="Calibri" w:hAnsi="Times New Roman" w:cs="Times New Roman"/>
                <w:lang w:val="en-US"/>
              </w:rPr>
              <w:t>290000</w:t>
            </w:r>
            <w:r>
              <w:rPr>
                <w:rFonts w:ascii="Times New Roman" w:eastAsia="Calibri" w:hAnsi="Times New Roman" w:cs="Times New Roman"/>
              </w:rPr>
              <w:t>,00</w:t>
            </w:r>
          </w:p>
          <w:p w:rsidR="00B34B11" w:rsidRPr="00062765" w:rsidRDefault="00B34B11" w:rsidP="00B34B11">
            <w:pPr>
              <w:spacing w:after="0"/>
              <w:jc w:val="right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062765" w:rsidRDefault="00062765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B3302" w:rsidRDefault="006B3302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B3302" w:rsidRDefault="006B3302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B3302" w:rsidRDefault="006B3302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B3302" w:rsidRDefault="006B3302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B3302" w:rsidRDefault="006B3302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6B3302" w:rsidRDefault="006B3302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4600C" w:rsidRPr="00062765" w:rsidRDefault="00A27045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>Приложение № 2</w:t>
      </w:r>
    </w:p>
    <w:p w:rsidR="0084600C" w:rsidRPr="00062765" w:rsidRDefault="002F60AE" w:rsidP="0084600C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</w:t>
      </w:r>
      <w:r w:rsidR="0084600C" w:rsidRPr="00062765">
        <w:rPr>
          <w:rFonts w:ascii="Times New Roman" w:eastAsia="Times New Roman" w:hAnsi="Times New Roman" w:cs="Times New Roman"/>
        </w:rPr>
        <w:t xml:space="preserve">депутатов </w:t>
      </w:r>
    </w:p>
    <w:p w:rsidR="0084600C" w:rsidRPr="00062765" w:rsidRDefault="0084600C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 w:rsidRPr="00062765">
        <w:rPr>
          <w:rFonts w:ascii="Times New Roman" w:eastAsia="Times New Roman" w:hAnsi="Times New Roman" w:cs="Times New Roman"/>
        </w:rPr>
        <w:t>Краснодолинского</w:t>
      </w:r>
      <w:proofErr w:type="spellEnd"/>
      <w:r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84600C" w:rsidRPr="00062765" w:rsidRDefault="0084600C" w:rsidP="0084600C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Советского района Курской области </w:t>
      </w:r>
    </w:p>
    <w:p w:rsidR="004265C5" w:rsidRPr="00062765" w:rsidRDefault="004265C5" w:rsidP="004265C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proofErr w:type="spellStart"/>
      <w:r w:rsidRPr="00062765">
        <w:rPr>
          <w:rFonts w:ascii="Times New Roman" w:eastAsia="Times New Roman" w:hAnsi="Times New Roman" w:cs="Times New Roman"/>
        </w:rPr>
        <w:t>Краснодолинского</w:t>
      </w:r>
      <w:proofErr w:type="spellEnd"/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4265C5" w:rsidRPr="00062765" w:rsidRDefault="004265C5" w:rsidP="004265C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2023</w:t>
      </w:r>
      <w:r w:rsidRPr="00062765">
        <w:rPr>
          <w:rFonts w:ascii="Times New Roman" w:eastAsia="Times New Roman" w:hAnsi="Times New Roman" w:cs="Times New Roman"/>
        </w:rPr>
        <w:t xml:space="preserve">год </w:t>
      </w:r>
    </w:p>
    <w:p w:rsidR="004265C5" w:rsidRPr="00062765" w:rsidRDefault="004265C5" w:rsidP="004265C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плановый период 2024-2025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6B3302" w:rsidRPr="00062765" w:rsidRDefault="006B3302" w:rsidP="006B330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12.12</w:t>
      </w:r>
      <w:r w:rsidRPr="00062765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2022</w:t>
      </w:r>
      <w:r w:rsidRPr="00062765"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№31</w:t>
      </w:r>
    </w:p>
    <w:p w:rsidR="0084600C" w:rsidRPr="00062765" w:rsidRDefault="0084600C" w:rsidP="0084600C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p w:rsidR="0084600C" w:rsidRPr="00062765" w:rsidRDefault="0084600C" w:rsidP="0084600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>Источники внутреннего финансирования дефицита бюджета</w:t>
      </w:r>
    </w:p>
    <w:p w:rsidR="0084600C" w:rsidRPr="00062765" w:rsidRDefault="0084600C" w:rsidP="0084600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proofErr w:type="spellStart"/>
      <w:r w:rsidRPr="00062765">
        <w:rPr>
          <w:rFonts w:ascii="Times New Roman" w:eastAsia="Times New Roman" w:hAnsi="Times New Roman" w:cs="Times New Roman"/>
          <w:b/>
          <w:lang w:eastAsia="ar-SA"/>
        </w:rPr>
        <w:t>Краснодолинског</w:t>
      </w:r>
      <w:r w:rsidR="00193280" w:rsidRPr="00062765">
        <w:rPr>
          <w:rFonts w:ascii="Times New Roman" w:eastAsia="Times New Roman" w:hAnsi="Times New Roman" w:cs="Times New Roman"/>
          <w:b/>
          <w:lang w:eastAsia="ar-SA"/>
        </w:rPr>
        <w:t>о</w:t>
      </w:r>
      <w:proofErr w:type="spellEnd"/>
      <w:r w:rsidR="00193280" w:rsidRPr="00062765">
        <w:rPr>
          <w:rFonts w:ascii="Times New Roman" w:eastAsia="Times New Roman" w:hAnsi="Times New Roman" w:cs="Times New Roman"/>
          <w:b/>
          <w:lang w:eastAsia="ar-SA"/>
        </w:rPr>
        <w:t xml:space="preserve"> сельсовета Советского района 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>Курской области</w:t>
      </w:r>
    </w:p>
    <w:p w:rsidR="0084600C" w:rsidRPr="00062765" w:rsidRDefault="004265C5" w:rsidP="0084600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 на плановый период 2024 и 2025</w:t>
      </w:r>
      <w:r w:rsidR="0084600C" w:rsidRPr="00062765">
        <w:rPr>
          <w:rFonts w:ascii="Times New Roman" w:eastAsia="Times New Roman" w:hAnsi="Times New Roman" w:cs="Times New Roman"/>
          <w:b/>
          <w:lang w:eastAsia="ar-SA"/>
        </w:rPr>
        <w:t xml:space="preserve"> годов</w:t>
      </w:r>
    </w:p>
    <w:p w:rsidR="0084600C" w:rsidRPr="00062765" w:rsidRDefault="0084600C" w:rsidP="0084600C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1002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386"/>
        <w:gridCol w:w="5103"/>
        <w:gridCol w:w="1276"/>
        <w:gridCol w:w="1263"/>
      </w:tblGrid>
      <w:tr w:rsidR="0084600C" w:rsidRPr="00062765" w:rsidTr="00A85D76">
        <w:trPr>
          <w:trHeight w:val="226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600C" w:rsidRPr="00062765" w:rsidRDefault="0084600C" w:rsidP="00A85D76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Коды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4600C" w:rsidRPr="00062765" w:rsidRDefault="0084600C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Наименование источников финансирования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4600C" w:rsidRPr="00062765" w:rsidRDefault="004265C5" w:rsidP="00A85D76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2024</w:t>
            </w:r>
            <w:r w:rsidR="0084600C"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год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600C" w:rsidRPr="00062765" w:rsidRDefault="004265C5" w:rsidP="00A85D76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2025</w:t>
            </w:r>
            <w:r w:rsidR="0084600C"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год</w:t>
            </w:r>
          </w:p>
        </w:tc>
      </w:tr>
      <w:tr w:rsidR="008E5187" w:rsidRPr="00062765" w:rsidTr="00A85D76">
        <w:trPr>
          <w:trHeight w:val="488"/>
        </w:trPr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5187" w:rsidRPr="00062765" w:rsidRDefault="008E5187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01 03 00 00 00 0000 000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5187" w:rsidRPr="00062765" w:rsidRDefault="008E5187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E5187" w:rsidRPr="00062765" w:rsidRDefault="004A5601" w:rsidP="008E518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C43485">
              <w:rPr>
                <w:rFonts w:ascii="Times New Roman" w:eastAsia="Times New Roman" w:hAnsi="Times New Roman" w:cs="Times New Roman"/>
                <w:lang w:eastAsia="ar-SA"/>
              </w:rPr>
              <w:t>290000,00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187" w:rsidRPr="00062765" w:rsidRDefault="008E5187" w:rsidP="00A85D76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C43485" w:rsidRPr="00062765" w:rsidTr="00A85D76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3485" w:rsidRPr="00062765" w:rsidRDefault="00C43485" w:rsidP="00C4348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01 03 01 00 00 0000 000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3485" w:rsidRPr="00062765" w:rsidRDefault="00C43485" w:rsidP="00C4348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3485" w:rsidRDefault="004A5601" w:rsidP="00C43485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C43485" w:rsidRPr="00AB7840">
              <w:rPr>
                <w:rFonts w:ascii="Times New Roman" w:eastAsia="Times New Roman" w:hAnsi="Times New Roman" w:cs="Times New Roman"/>
                <w:lang w:eastAsia="ar-SA"/>
              </w:rPr>
              <w:t>290000,00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485" w:rsidRPr="00062765" w:rsidRDefault="00C43485" w:rsidP="00C43485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C43485" w:rsidRPr="004A5601" w:rsidTr="00154A1B">
        <w:trPr>
          <w:trHeight w:val="938"/>
        </w:trPr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3485" w:rsidRPr="00062765" w:rsidRDefault="00C43485" w:rsidP="00C43485">
            <w:pPr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  <w:lang w:eastAsia="ar-SA"/>
              </w:rPr>
              <w:t xml:space="preserve"> 01 03 01 00 10 0000 800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3485" w:rsidRPr="00062765" w:rsidRDefault="00C43485" w:rsidP="00C43485">
            <w:pPr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  <w:lang w:eastAsia="ar-SA"/>
              </w:rPr>
              <w:t>Погашение бюджетных  кредитов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3485" w:rsidRDefault="004A5601" w:rsidP="00C43485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C43485" w:rsidRPr="00AB7840">
              <w:rPr>
                <w:rFonts w:ascii="Times New Roman" w:eastAsia="Times New Roman" w:hAnsi="Times New Roman" w:cs="Times New Roman"/>
                <w:lang w:eastAsia="ar-SA"/>
              </w:rPr>
              <w:t>290000,00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485" w:rsidRPr="00062765" w:rsidRDefault="00C43485" w:rsidP="00C43485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C43485" w:rsidRPr="00062765" w:rsidTr="00A85D76">
        <w:trPr>
          <w:trHeight w:val="213"/>
        </w:trPr>
        <w:tc>
          <w:tcPr>
            <w:tcW w:w="2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3485" w:rsidRPr="00062765" w:rsidRDefault="00C43485" w:rsidP="00C4348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01 03 01 00 10 0000 810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3485" w:rsidRPr="00062765" w:rsidRDefault="00C43485" w:rsidP="00C43485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Погашение бюджетами сельских поселений кредитов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3485" w:rsidRDefault="004A5601" w:rsidP="00C43485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C43485" w:rsidRPr="00AB7840">
              <w:rPr>
                <w:rFonts w:ascii="Times New Roman" w:eastAsia="Times New Roman" w:hAnsi="Times New Roman" w:cs="Times New Roman"/>
                <w:lang w:eastAsia="ar-SA"/>
              </w:rPr>
              <w:t>290000,00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3485" w:rsidRPr="00062765" w:rsidRDefault="00C43485" w:rsidP="00C43485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84600C" w:rsidRPr="00062765" w:rsidTr="00A85D76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00C" w:rsidRPr="00062765" w:rsidRDefault="0084600C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01 05 00 00 00 0000 000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00C" w:rsidRPr="00062765" w:rsidRDefault="005922DB" w:rsidP="00A85D7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Изменение </w:t>
            </w:r>
            <w:r w:rsidR="0084600C"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остатков средств на счетах по учету </w:t>
            </w:r>
          </w:p>
          <w:p w:rsidR="0084600C" w:rsidRPr="00062765" w:rsidRDefault="0084600C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600C" w:rsidRPr="00062765" w:rsidRDefault="0084600C" w:rsidP="00A85D76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600C" w:rsidRPr="00062765" w:rsidRDefault="0084600C" w:rsidP="00A85D76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84600C" w:rsidRPr="00062765" w:rsidTr="00A85D76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4600C" w:rsidRPr="00062765" w:rsidRDefault="0084600C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01 05 00 00 00 0000 500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4600C" w:rsidRPr="00062765" w:rsidRDefault="0084600C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8E5187" w:rsidRPr="00062765" w:rsidRDefault="00C43485" w:rsidP="00BD3891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BD3891">
              <w:rPr>
                <w:rFonts w:ascii="Times New Roman" w:eastAsia="Times New Roman" w:hAnsi="Times New Roman" w:cs="Times New Roman"/>
                <w:lang w:val="en-US" w:eastAsia="ar-SA"/>
              </w:rPr>
              <w:t>3720508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600C" w:rsidRPr="00062765" w:rsidRDefault="00940D54" w:rsidP="00C43485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="00C43485">
              <w:rPr>
                <w:rFonts w:ascii="Times New Roman" w:eastAsia="Times New Roman" w:hAnsi="Times New Roman" w:cs="Times New Roman"/>
                <w:lang w:eastAsia="ar-SA"/>
              </w:rPr>
              <w:t>3681463,00</w:t>
            </w:r>
          </w:p>
        </w:tc>
      </w:tr>
      <w:tr w:rsidR="00BD3891" w:rsidRPr="00062765" w:rsidTr="00A85D76">
        <w:trPr>
          <w:trHeight w:val="22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D3891" w:rsidRPr="00062765" w:rsidRDefault="00BD3891" w:rsidP="00BD389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01 05 02 00 00 0000 500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D3891" w:rsidRPr="00062765" w:rsidRDefault="00BD3891" w:rsidP="00BD389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D3891" w:rsidRDefault="00BD3891" w:rsidP="00BD3891">
            <w:pPr>
              <w:jc w:val="right"/>
            </w:pPr>
            <w:r w:rsidRPr="00857600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857600">
              <w:rPr>
                <w:rFonts w:ascii="Times New Roman" w:eastAsia="Times New Roman" w:hAnsi="Times New Roman" w:cs="Times New Roman"/>
                <w:lang w:val="en-US" w:eastAsia="ar-SA"/>
              </w:rPr>
              <w:t>3720508</w:t>
            </w:r>
            <w:r w:rsidRPr="00857600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3891" w:rsidRPr="00062765" w:rsidRDefault="00BD3891" w:rsidP="00BD3891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3681463,00</w:t>
            </w:r>
          </w:p>
        </w:tc>
      </w:tr>
      <w:tr w:rsidR="00BD3891" w:rsidRPr="00062765" w:rsidTr="00A85D76">
        <w:trPr>
          <w:trHeight w:val="270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D3891" w:rsidRPr="00062765" w:rsidRDefault="00BD3891" w:rsidP="00BD389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01 05 02 01 00 0000 510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D3891" w:rsidRPr="00062765" w:rsidRDefault="00BD3891" w:rsidP="00BD389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D3891" w:rsidRDefault="00BD3891" w:rsidP="00BD3891">
            <w:pPr>
              <w:jc w:val="right"/>
            </w:pPr>
            <w:r w:rsidRPr="00857600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857600">
              <w:rPr>
                <w:rFonts w:ascii="Times New Roman" w:eastAsia="Times New Roman" w:hAnsi="Times New Roman" w:cs="Times New Roman"/>
                <w:lang w:val="en-US" w:eastAsia="ar-SA"/>
              </w:rPr>
              <w:t>3720508</w:t>
            </w:r>
            <w:r w:rsidRPr="00857600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3891" w:rsidRPr="00062765" w:rsidRDefault="00BD3891" w:rsidP="00BD3891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3681463,00</w:t>
            </w:r>
          </w:p>
        </w:tc>
      </w:tr>
      <w:tr w:rsidR="00BD3891" w:rsidRPr="00062765" w:rsidTr="00A85D76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D3891" w:rsidRPr="00062765" w:rsidRDefault="00BD3891" w:rsidP="00BD389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01 05 02 01 10 0000 510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D3891" w:rsidRPr="00062765" w:rsidRDefault="00BD3891" w:rsidP="00BD389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Увеличение прочих остатков денежных средств </w:t>
            </w:r>
          </w:p>
          <w:p w:rsidR="00BD3891" w:rsidRPr="00062765" w:rsidRDefault="00BD3891" w:rsidP="00BD389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BD3891" w:rsidRDefault="00BD3891" w:rsidP="00BD3891">
            <w:pPr>
              <w:jc w:val="right"/>
            </w:pPr>
            <w:r w:rsidRPr="00857600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857600">
              <w:rPr>
                <w:rFonts w:ascii="Times New Roman" w:eastAsia="Times New Roman" w:hAnsi="Times New Roman" w:cs="Times New Roman"/>
                <w:lang w:val="en-US" w:eastAsia="ar-SA"/>
              </w:rPr>
              <w:t>3720508</w:t>
            </w:r>
            <w:r w:rsidRPr="00857600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3891" w:rsidRPr="00062765" w:rsidRDefault="00BD3891" w:rsidP="00BD3891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3681463,00</w:t>
            </w:r>
          </w:p>
        </w:tc>
      </w:tr>
      <w:tr w:rsidR="00BD3891" w:rsidRPr="00062765" w:rsidTr="00A85D76">
        <w:trPr>
          <w:trHeight w:val="301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3891" w:rsidRPr="00062765" w:rsidRDefault="00BD3891" w:rsidP="00BD389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01 05 00 00 00 0000 600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3891" w:rsidRPr="00062765" w:rsidRDefault="00BD3891" w:rsidP="00BD389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Уменьшение  остатков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3891" w:rsidRDefault="00BD3891" w:rsidP="00BD3891">
            <w:r w:rsidRPr="00AC43BD">
              <w:rPr>
                <w:rFonts w:ascii="Times New Roman" w:eastAsia="Times New Roman" w:hAnsi="Times New Roman" w:cs="Times New Roman"/>
                <w:lang w:val="en-US" w:eastAsia="ar-SA"/>
              </w:rPr>
              <w:t>3720508</w:t>
            </w:r>
            <w:r w:rsidRPr="00AC43BD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891" w:rsidRPr="00062765" w:rsidRDefault="00BD3891" w:rsidP="00BD3891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3681463,00</w:t>
            </w:r>
          </w:p>
        </w:tc>
      </w:tr>
      <w:tr w:rsidR="00BD3891" w:rsidRPr="00062765" w:rsidTr="00A85D76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3891" w:rsidRPr="00062765" w:rsidRDefault="00BD3891" w:rsidP="00BD389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01 05 02 00 00 0000 600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3891" w:rsidRPr="00062765" w:rsidRDefault="00BD3891" w:rsidP="00BD389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3891" w:rsidRDefault="00BD3891" w:rsidP="00BD3891">
            <w:r w:rsidRPr="00AC43BD">
              <w:rPr>
                <w:rFonts w:ascii="Times New Roman" w:eastAsia="Times New Roman" w:hAnsi="Times New Roman" w:cs="Times New Roman"/>
                <w:lang w:val="en-US" w:eastAsia="ar-SA"/>
              </w:rPr>
              <w:t>3720508</w:t>
            </w:r>
            <w:r w:rsidRPr="00AC43BD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891" w:rsidRPr="00062765" w:rsidRDefault="00BD3891" w:rsidP="00BD3891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3681463,00</w:t>
            </w:r>
          </w:p>
        </w:tc>
      </w:tr>
      <w:tr w:rsidR="00BD3891" w:rsidRPr="00062765" w:rsidTr="00A85D76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3891" w:rsidRPr="00062765" w:rsidRDefault="00BD3891" w:rsidP="00BD389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01 05 02 01 00 0000 610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3891" w:rsidRPr="00062765" w:rsidRDefault="00BD3891" w:rsidP="00BD389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3891" w:rsidRDefault="00BD3891" w:rsidP="00BD3891">
            <w:r w:rsidRPr="00AC43BD">
              <w:rPr>
                <w:rFonts w:ascii="Times New Roman" w:eastAsia="Times New Roman" w:hAnsi="Times New Roman" w:cs="Times New Roman"/>
                <w:lang w:val="en-US" w:eastAsia="ar-SA"/>
              </w:rPr>
              <w:t>3720508</w:t>
            </w:r>
            <w:r w:rsidRPr="00AC43BD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891" w:rsidRPr="00062765" w:rsidRDefault="00BD3891" w:rsidP="00BD3891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3681463,00</w:t>
            </w:r>
          </w:p>
        </w:tc>
      </w:tr>
      <w:tr w:rsidR="00BD3891" w:rsidRPr="00062765" w:rsidTr="00A85D76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891" w:rsidRPr="00062765" w:rsidRDefault="00BD3891" w:rsidP="00BD389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01 05 02 01 10 0000 610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3891" w:rsidRPr="00062765" w:rsidRDefault="00BD3891" w:rsidP="00BD389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Уменьшение прочих остатков денежных средств</w:t>
            </w:r>
          </w:p>
          <w:p w:rsidR="00BD3891" w:rsidRPr="00062765" w:rsidRDefault="00BD3891" w:rsidP="00BD3891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D3891" w:rsidRDefault="00BD3891" w:rsidP="00BD3891">
            <w:r w:rsidRPr="00AC43BD">
              <w:rPr>
                <w:rFonts w:ascii="Times New Roman" w:eastAsia="Times New Roman" w:hAnsi="Times New Roman" w:cs="Times New Roman"/>
                <w:lang w:val="en-US" w:eastAsia="ar-SA"/>
              </w:rPr>
              <w:t>3720508</w:t>
            </w:r>
            <w:r w:rsidRPr="00AC43BD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891" w:rsidRPr="00062765" w:rsidRDefault="00BD3891" w:rsidP="00BD3891">
            <w:pPr>
              <w:suppressAutoHyphens/>
              <w:autoSpaceDE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3681463,00</w:t>
            </w:r>
          </w:p>
        </w:tc>
      </w:tr>
      <w:tr w:rsidR="0084600C" w:rsidRPr="00062765" w:rsidTr="00A85D76"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600C" w:rsidRPr="00062765" w:rsidRDefault="0084600C" w:rsidP="00A85D7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84600C" w:rsidRPr="00062765" w:rsidRDefault="0084600C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01 00 00 00 00 0000 000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4600C" w:rsidRPr="00062765" w:rsidRDefault="0084600C" w:rsidP="00A85D7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ИСТОЧНИКИ ВНУТРЕННЕГО ФИНАНСИРО-</w:t>
            </w:r>
          </w:p>
          <w:p w:rsidR="0084600C" w:rsidRPr="00062765" w:rsidRDefault="0084600C" w:rsidP="00A85D76">
            <w:pPr>
              <w:suppressAutoHyphens/>
              <w:autoSpaceDE w:val="0"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ВАНИЯ ДЕФИЦИТА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4600C" w:rsidRPr="00062765" w:rsidRDefault="0084600C" w:rsidP="00A85D76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600C" w:rsidRPr="00062765" w:rsidRDefault="0084600C" w:rsidP="00A85D76">
            <w:pPr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6B3302" w:rsidRDefault="006B3302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E4AFE" w:rsidRPr="00062765" w:rsidRDefault="005E4AFE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r w:rsidRPr="00062765">
        <w:rPr>
          <w:rFonts w:ascii="Times New Roman" w:eastAsia="Times New Roman" w:hAnsi="Times New Roman" w:cs="Times New Roman"/>
        </w:rPr>
        <w:t>Приложение</w:t>
      </w:r>
      <w:r w:rsidR="001C7291" w:rsidRPr="00062765">
        <w:rPr>
          <w:rFonts w:ascii="Times New Roman" w:eastAsia="Times New Roman" w:hAnsi="Times New Roman" w:cs="Times New Roman"/>
        </w:rPr>
        <w:t xml:space="preserve"> № 3</w:t>
      </w:r>
    </w:p>
    <w:p w:rsidR="005E4AFE" w:rsidRPr="00062765" w:rsidRDefault="002F60AE" w:rsidP="005E4AF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</w:t>
      </w:r>
      <w:r w:rsidR="005E4AFE" w:rsidRPr="00062765">
        <w:rPr>
          <w:rFonts w:ascii="Times New Roman" w:eastAsia="Times New Roman" w:hAnsi="Times New Roman" w:cs="Times New Roman"/>
        </w:rPr>
        <w:t xml:space="preserve">депутатов </w:t>
      </w:r>
    </w:p>
    <w:p w:rsidR="005E4AFE" w:rsidRPr="00062765" w:rsidRDefault="005E4AFE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 w:rsidRPr="00062765">
        <w:rPr>
          <w:rFonts w:ascii="Times New Roman" w:eastAsia="Times New Roman" w:hAnsi="Times New Roman" w:cs="Times New Roman"/>
        </w:rPr>
        <w:t>Краснодолинского</w:t>
      </w:r>
      <w:proofErr w:type="spellEnd"/>
      <w:r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5E4AFE" w:rsidRPr="00062765" w:rsidRDefault="005E4AFE" w:rsidP="005E4AF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4265C5" w:rsidRPr="00062765" w:rsidRDefault="004265C5" w:rsidP="004265C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proofErr w:type="spellStart"/>
      <w:r w:rsidRPr="00062765">
        <w:rPr>
          <w:rFonts w:ascii="Times New Roman" w:eastAsia="Times New Roman" w:hAnsi="Times New Roman" w:cs="Times New Roman"/>
        </w:rPr>
        <w:t>Краснодолинского</w:t>
      </w:r>
      <w:proofErr w:type="spellEnd"/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4265C5" w:rsidRPr="00062765" w:rsidRDefault="004265C5" w:rsidP="004265C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2023</w:t>
      </w:r>
      <w:r w:rsidRPr="00062765">
        <w:rPr>
          <w:rFonts w:ascii="Times New Roman" w:eastAsia="Times New Roman" w:hAnsi="Times New Roman" w:cs="Times New Roman"/>
        </w:rPr>
        <w:t xml:space="preserve">год </w:t>
      </w:r>
    </w:p>
    <w:p w:rsidR="004265C5" w:rsidRPr="00062765" w:rsidRDefault="004265C5" w:rsidP="004265C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плановый период 2024-2025</w:t>
      </w:r>
      <w:r w:rsidR="006B3302">
        <w:rPr>
          <w:rFonts w:ascii="Times New Roman" w:eastAsia="Times New Roman" w:hAnsi="Times New Roman" w:cs="Times New Roman"/>
        </w:rPr>
        <w:t xml:space="preserve">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6B3302" w:rsidRDefault="006B3302" w:rsidP="006B330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12.12</w:t>
      </w:r>
      <w:r w:rsidRPr="00062765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2022</w:t>
      </w:r>
      <w:r w:rsidRPr="00062765"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№31</w:t>
      </w:r>
    </w:p>
    <w:p w:rsidR="006B3302" w:rsidRPr="00062765" w:rsidRDefault="006B3302" w:rsidP="006B330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B9762B" w:rsidRPr="00062765" w:rsidRDefault="00B9762B" w:rsidP="00B9762B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2765">
        <w:rPr>
          <w:rFonts w:ascii="Times New Roman" w:eastAsia="Times New Roman" w:hAnsi="Times New Roman" w:cs="Times New Roman"/>
          <w:b/>
          <w:bCs/>
          <w:lang w:eastAsia="ar-SA"/>
        </w:rPr>
        <w:t xml:space="preserve">Поступления доходов в </w:t>
      </w:r>
      <w:r w:rsidR="00193280" w:rsidRPr="00062765">
        <w:rPr>
          <w:rFonts w:ascii="Times New Roman" w:eastAsia="Times New Roman" w:hAnsi="Times New Roman" w:cs="Times New Roman"/>
          <w:b/>
          <w:bCs/>
          <w:lang w:eastAsia="ar-SA"/>
        </w:rPr>
        <w:t xml:space="preserve">бюджет </w:t>
      </w:r>
      <w:proofErr w:type="spellStart"/>
      <w:r w:rsidR="005E4AFE" w:rsidRPr="00062765">
        <w:rPr>
          <w:rFonts w:ascii="Times New Roman" w:eastAsia="Times New Roman" w:hAnsi="Times New Roman" w:cs="Times New Roman"/>
          <w:b/>
          <w:lang w:eastAsia="ar-SA"/>
        </w:rPr>
        <w:t>Краснодолинского</w:t>
      </w:r>
      <w:proofErr w:type="spellEnd"/>
      <w:r w:rsidR="005E4AFE" w:rsidRPr="00062765">
        <w:rPr>
          <w:rFonts w:ascii="Times New Roman" w:eastAsia="Times New Roman" w:hAnsi="Times New Roman" w:cs="Times New Roman"/>
          <w:b/>
          <w:lang w:eastAsia="ar-SA"/>
        </w:rPr>
        <w:t xml:space="preserve"> сельсовета</w:t>
      </w:r>
    </w:p>
    <w:p w:rsidR="005E4AFE" w:rsidRPr="00062765" w:rsidRDefault="005E4AFE" w:rsidP="00B9762B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Советского района </w:t>
      </w:r>
      <w:r w:rsidR="00193280" w:rsidRPr="00062765">
        <w:rPr>
          <w:rFonts w:ascii="Times New Roman" w:eastAsia="Times New Roman" w:hAnsi="Times New Roman" w:cs="Times New Roman"/>
          <w:b/>
          <w:bCs/>
          <w:lang w:eastAsia="ar-SA"/>
        </w:rPr>
        <w:t xml:space="preserve">Курской области </w:t>
      </w:r>
      <w:r w:rsidR="005526D5">
        <w:rPr>
          <w:rFonts w:ascii="Times New Roman" w:eastAsia="Times New Roman" w:hAnsi="Times New Roman" w:cs="Times New Roman"/>
          <w:b/>
          <w:bCs/>
          <w:lang w:eastAsia="ar-SA"/>
        </w:rPr>
        <w:t>в 2023</w:t>
      </w:r>
      <w:r w:rsidRPr="00062765">
        <w:rPr>
          <w:rFonts w:ascii="Times New Roman" w:eastAsia="Times New Roman" w:hAnsi="Times New Roman" w:cs="Times New Roman"/>
          <w:b/>
          <w:bCs/>
          <w:lang w:eastAsia="ar-SA"/>
        </w:rPr>
        <w:t xml:space="preserve"> году</w:t>
      </w:r>
    </w:p>
    <w:p w:rsidR="005E4AFE" w:rsidRPr="00062765" w:rsidRDefault="005E4AFE" w:rsidP="005E4AFE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421"/>
        <w:gridCol w:w="5998"/>
        <w:gridCol w:w="1465"/>
      </w:tblGrid>
      <w:tr w:rsidR="00391E22" w:rsidRPr="00062765" w:rsidTr="00C60052">
        <w:trPr>
          <w:trHeight w:val="48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391E22" w:rsidRPr="00062765" w:rsidRDefault="00391E22" w:rsidP="00391E22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Наименование доходов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062765" w:rsidRDefault="00391E22" w:rsidP="00391E2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Сумма</w:t>
            </w:r>
          </w:p>
          <w:p w:rsidR="00391E22" w:rsidRPr="00062765" w:rsidRDefault="00391E22" w:rsidP="00391E22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(рублей)</w:t>
            </w:r>
          </w:p>
        </w:tc>
      </w:tr>
      <w:tr w:rsidR="00391E22" w:rsidRPr="00062765" w:rsidTr="00C60052">
        <w:trPr>
          <w:trHeight w:val="222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</w:tr>
      <w:tr w:rsidR="00391E22" w:rsidRPr="00062765" w:rsidTr="00C60052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1 00 00000 00 0000 000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НАЛОГОВЫЕ И НЕНАЛОГОВЫЕ ДОХОДЫ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8A737C" w:rsidRDefault="00C60052" w:rsidP="00391E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2906976</w:t>
            </w:r>
            <w:r w:rsidR="00B14754" w:rsidRPr="008A73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,00</w:t>
            </w:r>
          </w:p>
        </w:tc>
      </w:tr>
      <w:tr w:rsidR="00391E22" w:rsidRPr="00062765" w:rsidTr="00C60052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1 01 00000 00 0000 000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НАЛОГИ НА ПРИБЫЛЬ, ДОХОДЫ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8A737C" w:rsidRDefault="00C60052" w:rsidP="00391E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234568</w:t>
            </w:r>
            <w:r w:rsidR="00771B30" w:rsidRPr="008A73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,00</w:t>
            </w:r>
          </w:p>
        </w:tc>
      </w:tr>
      <w:tr w:rsidR="00391E22" w:rsidRPr="00062765" w:rsidTr="00C60052">
        <w:trPr>
          <w:trHeight w:val="33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1 01 02000 01 0000 110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Налог на доходы физических лиц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B14754" w:rsidRDefault="00C60052" w:rsidP="00391E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234568</w:t>
            </w:r>
            <w:r w:rsidR="00771B30" w:rsidRPr="00B14754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,00</w:t>
            </w:r>
          </w:p>
        </w:tc>
      </w:tr>
      <w:tr w:rsidR="00391E22" w:rsidRPr="00062765" w:rsidTr="00C60052">
        <w:trPr>
          <w:trHeight w:val="90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1 01 02010 01 0000 110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1E22" w:rsidRPr="00B14754" w:rsidRDefault="00F06E12" w:rsidP="00391E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B14754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231272,00</w:t>
            </w:r>
          </w:p>
        </w:tc>
      </w:tr>
      <w:tr w:rsidR="00F06E12" w:rsidRPr="00062765" w:rsidTr="00C60052">
        <w:trPr>
          <w:trHeight w:val="68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E12" w:rsidRPr="00062765" w:rsidRDefault="00CE0F00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1 01 0202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E12" w:rsidRPr="006B3302" w:rsidRDefault="00CE0F00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B3302">
              <w:rPr>
                <w:rFonts w:ascii="Times New Roman" w:eastAsia="Times New Roman" w:hAnsi="Times New Roman" w:cs="Times New Roman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12" w:rsidRPr="00B14754" w:rsidRDefault="00C60052" w:rsidP="00391E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20</w:t>
            </w:r>
            <w:r w:rsidR="00F06E12" w:rsidRPr="00B14754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,00</w:t>
            </w:r>
          </w:p>
        </w:tc>
      </w:tr>
      <w:tr w:rsidR="00391E22" w:rsidRPr="00062765" w:rsidTr="00C60052">
        <w:trPr>
          <w:trHeight w:val="68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1 01 02030 01 0000 110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B14754" w:rsidRDefault="00C60052" w:rsidP="00391E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3276</w:t>
            </w:r>
            <w:r w:rsidR="00F06E12" w:rsidRPr="00B14754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,00</w:t>
            </w:r>
          </w:p>
        </w:tc>
      </w:tr>
      <w:tr w:rsidR="00391E22" w:rsidRPr="00062765" w:rsidTr="00C60052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1 06 00000 00 0000 000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НАЛОГИ НА ИМУЩЕСТВО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8A737C" w:rsidRDefault="00771B30" w:rsidP="00391E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</w:pPr>
            <w:r w:rsidRPr="008A73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2369454,00</w:t>
            </w:r>
          </w:p>
        </w:tc>
      </w:tr>
      <w:tr w:rsidR="00391E22" w:rsidRPr="00062765" w:rsidTr="00C60052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1 06 01000 00 0000 110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Налог на имущество физических лиц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B14754" w:rsidRDefault="00771B30" w:rsidP="00391E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14754">
              <w:rPr>
                <w:rFonts w:ascii="Times New Roman" w:eastAsia="Times New Roman" w:hAnsi="Times New Roman" w:cs="Times New Roman"/>
                <w:lang w:eastAsia="ar-SA"/>
              </w:rPr>
              <w:t>131150,00</w:t>
            </w:r>
          </w:p>
        </w:tc>
      </w:tr>
      <w:tr w:rsidR="00391E22" w:rsidRPr="00062765" w:rsidTr="00C60052">
        <w:trPr>
          <w:trHeight w:val="73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1 06 01030 10 0000 110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B14754" w:rsidRDefault="00771B30" w:rsidP="00391E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14754">
              <w:rPr>
                <w:rFonts w:ascii="Times New Roman" w:eastAsia="Times New Roman" w:hAnsi="Times New Roman" w:cs="Times New Roman"/>
                <w:lang w:eastAsia="ar-SA"/>
              </w:rPr>
              <w:t>131150,00</w:t>
            </w:r>
          </w:p>
        </w:tc>
      </w:tr>
      <w:tr w:rsidR="00391E22" w:rsidRPr="00062765" w:rsidTr="00C60052">
        <w:trPr>
          <w:trHeight w:val="34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1 06 06000 00 0000 110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Земельный налог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B14754" w:rsidRDefault="00771B30" w:rsidP="00391E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14754">
              <w:rPr>
                <w:rFonts w:ascii="Times New Roman" w:eastAsia="Times New Roman" w:hAnsi="Times New Roman" w:cs="Times New Roman"/>
                <w:lang w:eastAsia="ar-SA"/>
              </w:rPr>
              <w:t>2238304</w:t>
            </w:r>
            <w:r w:rsidR="00972B3E" w:rsidRPr="00B14754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391E22" w:rsidRPr="00062765" w:rsidTr="00C60052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1 06 06030 00 0000 110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Земельный налог с организаций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B14754" w:rsidRDefault="00771B30" w:rsidP="00391E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14754">
              <w:rPr>
                <w:rFonts w:ascii="Times New Roman" w:eastAsia="Times New Roman" w:hAnsi="Times New Roman" w:cs="Times New Roman"/>
                <w:lang w:eastAsia="ar-SA"/>
              </w:rPr>
              <w:t>1635247,00</w:t>
            </w:r>
          </w:p>
        </w:tc>
      </w:tr>
      <w:tr w:rsidR="00391E22" w:rsidRPr="00062765" w:rsidTr="00C60052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1 06 06033 10 0000 110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B14754" w:rsidRDefault="00771B30" w:rsidP="00391E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14754">
              <w:rPr>
                <w:rFonts w:ascii="Times New Roman" w:eastAsia="Times New Roman" w:hAnsi="Times New Roman" w:cs="Times New Roman"/>
                <w:lang w:eastAsia="ar-SA"/>
              </w:rPr>
              <w:t>1635247,00</w:t>
            </w:r>
          </w:p>
        </w:tc>
      </w:tr>
      <w:tr w:rsidR="00391E22" w:rsidRPr="00062765" w:rsidTr="00C60052">
        <w:trPr>
          <w:trHeight w:val="42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1 06 06040 00 0000 110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Земельный налог с физических лиц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B14754" w:rsidRDefault="00771B30" w:rsidP="00391E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14754">
              <w:rPr>
                <w:rFonts w:ascii="Times New Roman" w:eastAsia="Times New Roman" w:hAnsi="Times New Roman" w:cs="Times New Roman"/>
                <w:lang w:eastAsia="ar-SA"/>
              </w:rPr>
              <w:t>603057,00</w:t>
            </w:r>
          </w:p>
        </w:tc>
      </w:tr>
      <w:tr w:rsidR="00391E22" w:rsidRPr="00062765" w:rsidTr="00C60052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1 06 06043 10 0000 110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1E22" w:rsidRPr="00B14754" w:rsidRDefault="00771B30" w:rsidP="00391E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14754">
              <w:rPr>
                <w:rFonts w:ascii="Times New Roman" w:eastAsia="Times New Roman" w:hAnsi="Times New Roman" w:cs="Times New Roman"/>
                <w:lang w:eastAsia="ar-SA"/>
              </w:rPr>
              <w:t>603057,00</w:t>
            </w:r>
          </w:p>
        </w:tc>
      </w:tr>
      <w:tr w:rsidR="00C60052" w:rsidRPr="00062765" w:rsidTr="00C60052">
        <w:trPr>
          <w:trHeight w:val="725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052" w:rsidRPr="00062765" w:rsidRDefault="00C60052" w:rsidP="00C6005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1 11 00000 00 0000 000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052" w:rsidRPr="00062765" w:rsidRDefault="00C60052" w:rsidP="00C6005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052" w:rsidRDefault="00C60052" w:rsidP="00C60052">
            <w:pPr>
              <w:jc w:val="right"/>
            </w:pPr>
            <w:r w:rsidRPr="004300C4">
              <w:rPr>
                <w:rFonts w:ascii="Times New Roman" w:eastAsia="Times New Roman" w:hAnsi="Times New Roman" w:cs="Times New Roman"/>
                <w:lang w:eastAsia="ar-SA"/>
              </w:rPr>
              <w:t>302954,00</w:t>
            </w:r>
          </w:p>
        </w:tc>
      </w:tr>
      <w:tr w:rsidR="00C60052" w:rsidRPr="00062765" w:rsidTr="00C60052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052" w:rsidRPr="00062765" w:rsidRDefault="00C60052" w:rsidP="00C6005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1 11 05000 00 0000 000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052" w:rsidRPr="00062765" w:rsidRDefault="00C60052" w:rsidP="00C6005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052" w:rsidRDefault="00C60052" w:rsidP="00C60052">
            <w:pPr>
              <w:jc w:val="right"/>
            </w:pPr>
            <w:r w:rsidRPr="004300C4">
              <w:rPr>
                <w:rFonts w:ascii="Times New Roman" w:eastAsia="Times New Roman" w:hAnsi="Times New Roman" w:cs="Times New Roman"/>
                <w:lang w:eastAsia="ar-SA"/>
              </w:rPr>
              <w:t>302954,00</w:t>
            </w:r>
          </w:p>
        </w:tc>
      </w:tr>
      <w:tr w:rsidR="00391E22" w:rsidRPr="00062765" w:rsidTr="00C60052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1 11 05000 00 0000 120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62765" w:rsidRDefault="00391E22" w:rsidP="00391E2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062765" w:rsidRDefault="00C60052" w:rsidP="00391E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302954,00</w:t>
            </w:r>
          </w:p>
        </w:tc>
      </w:tr>
      <w:tr w:rsidR="00391E22" w:rsidRPr="00062765" w:rsidTr="00C60052">
        <w:trPr>
          <w:trHeight w:val="111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1 11 05020 00 0000 120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62765" w:rsidRDefault="00391E22" w:rsidP="00391E2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062765" w:rsidRDefault="00B14754" w:rsidP="00391E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</w:t>
            </w:r>
            <w:r w:rsidR="00C60052">
              <w:rPr>
                <w:rFonts w:ascii="Times New Roman" w:eastAsia="Times New Roman" w:hAnsi="Times New Roman" w:cs="Times New Roman"/>
                <w:lang w:eastAsia="ar-SA"/>
              </w:rPr>
              <w:t>92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391E22" w:rsidRPr="00062765" w:rsidTr="00C60052">
        <w:trPr>
          <w:trHeight w:val="25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1 11 05025 10 0000 120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62765" w:rsidRDefault="00391E22" w:rsidP="00391E2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062765" w:rsidRDefault="00C60052" w:rsidP="00391E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19092</w:t>
            </w:r>
            <w:r w:rsidR="00B14754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391E22" w:rsidRPr="00062765" w:rsidTr="00C60052">
        <w:trPr>
          <w:trHeight w:val="480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1 11 05030 00 0000 120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62765" w:rsidRDefault="00391E22" w:rsidP="00391E2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062765" w:rsidRDefault="00C60052" w:rsidP="00391E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283862</w:t>
            </w:r>
            <w:r w:rsidR="00B14754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391E22" w:rsidRPr="00062765" w:rsidTr="00C60052">
        <w:trPr>
          <w:trHeight w:val="73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1 11 05035 10 0000 120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91E22" w:rsidRPr="00062765" w:rsidRDefault="00391E22" w:rsidP="00391E2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91E22" w:rsidRPr="00062765" w:rsidRDefault="00C60052" w:rsidP="00391E2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283862</w:t>
            </w:r>
            <w:r w:rsidR="00B14754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391E22" w:rsidRPr="00062765" w:rsidTr="00C60052">
        <w:trPr>
          <w:trHeight w:val="211"/>
        </w:trPr>
        <w:tc>
          <w:tcPr>
            <w:tcW w:w="122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2 00 00000 00 0000 000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БЕЗВОЗМЕЗДНЫЕ ПОСТУПЛЕНИЯ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8A737C" w:rsidRDefault="00FC685C" w:rsidP="00391E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</w:pPr>
            <w:r w:rsidRPr="008A737C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  <w:t>1159964</w:t>
            </w:r>
            <w:r w:rsidR="00A71BB6" w:rsidRPr="008A737C">
              <w:rPr>
                <w:rFonts w:ascii="Times New Roman" w:eastAsia="Times New Roman" w:hAnsi="Times New Roman" w:cs="Times New Roman"/>
                <w:color w:val="000000" w:themeColor="text1"/>
                <w:kern w:val="1"/>
                <w:lang w:eastAsia="ar-SA"/>
              </w:rPr>
              <w:t>,00</w:t>
            </w:r>
          </w:p>
        </w:tc>
      </w:tr>
      <w:tr w:rsidR="00391E22" w:rsidRPr="00062765" w:rsidTr="00C60052">
        <w:trPr>
          <w:trHeight w:val="473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2 02 00000 00 0000 000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B14754" w:rsidRDefault="00FC685C" w:rsidP="00011EE4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14754">
              <w:rPr>
                <w:rFonts w:ascii="Times New Roman" w:eastAsia="Times New Roman" w:hAnsi="Times New Roman" w:cs="Times New Roman"/>
                <w:lang w:eastAsia="ar-SA"/>
              </w:rPr>
              <w:t>1159964</w:t>
            </w:r>
            <w:r w:rsidR="00A71BB6" w:rsidRPr="00B14754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391E22" w:rsidRPr="00062765" w:rsidTr="00C60052">
        <w:trPr>
          <w:trHeight w:val="34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2 02 10000 00 0000 150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B14754" w:rsidRDefault="00FC685C" w:rsidP="00391E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14754">
              <w:rPr>
                <w:rFonts w:ascii="Times New Roman" w:eastAsia="Times New Roman" w:hAnsi="Times New Roman" w:cs="Times New Roman"/>
                <w:lang w:eastAsia="ar-SA"/>
              </w:rPr>
              <w:t>1047838</w:t>
            </w:r>
            <w:r w:rsidR="00A71BB6" w:rsidRPr="00B14754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391E22" w:rsidRPr="00062765" w:rsidTr="00C60052">
        <w:trPr>
          <w:trHeight w:val="69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2 02 16001 00 0000 150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B14754" w:rsidRDefault="00FC685C" w:rsidP="00391E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14754">
              <w:rPr>
                <w:rFonts w:ascii="Times New Roman" w:eastAsia="Times New Roman" w:hAnsi="Times New Roman" w:cs="Times New Roman"/>
                <w:lang w:eastAsia="ar-SA"/>
              </w:rPr>
              <w:t>788018</w:t>
            </w:r>
            <w:r w:rsidR="00A71BB6" w:rsidRPr="00B14754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391E22" w:rsidRPr="00062765" w:rsidTr="00C60052">
        <w:trPr>
          <w:trHeight w:val="357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2 02 16001 10 0000 150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Дотации бюджетам сельских поселений на выравнивание бюджетной обеспеченности из бюджетов муниципальных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районов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B14754" w:rsidRDefault="00FC685C" w:rsidP="00391E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14754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788018</w:t>
            </w:r>
            <w:r w:rsidR="00A71BB6" w:rsidRPr="00B14754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391E22" w:rsidRPr="00062765" w:rsidTr="00C60052">
        <w:trPr>
          <w:trHeight w:val="551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2 02 15002 00 0000 150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B14754" w:rsidRDefault="00FC685C" w:rsidP="00391E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14754">
              <w:rPr>
                <w:rFonts w:ascii="Times New Roman" w:eastAsia="Times New Roman" w:hAnsi="Times New Roman" w:cs="Times New Roman"/>
                <w:lang w:eastAsia="ar-SA"/>
              </w:rPr>
              <w:t>259820</w:t>
            </w:r>
            <w:r w:rsidR="00A71BB6" w:rsidRPr="00B14754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391E22" w:rsidRPr="00062765" w:rsidTr="00C60052">
        <w:trPr>
          <w:trHeight w:val="418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2 02 15002 10 0000 150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B14754" w:rsidRDefault="00FC685C" w:rsidP="00391E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14754">
              <w:rPr>
                <w:rFonts w:ascii="Times New Roman" w:eastAsia="Times New Roman" w:hAnsi="Times New Roman" w:cs="Times New Roman"/>
                <w:lang w:eastAsia="ar-SA"/>
              </w:rPr>
              <w:t>259820</w:t>
            </w:r>
            <w:r w:rsidR="00A71BB6" w:rsidRPr="00B14754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391E22" w:rsidRPr="00062765" w:rsidTr="00C60052">
        <w:trPr>
          <w:trHeight w:val="505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2 02 30000 00 0000 150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B14754" w:rsidRDefault="00FC685C" w:rsidP="00391E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14754">
              <w:rPr>
                <w:rFonts w:ascii="Times New Roman" w:eastAsia="Times New Roman" w:hAnsi="Times New Roman" w:cs="Times New Roman"/>
                <w:lang w:eastAsia="ar-SA"/>
              </w:rPr>
              <w:t>112126</w:t>
            </w:r>
            <w:r w:rsidR="00A71BB6" w:rsidRPr="00B14754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391E22" w:rsidRPr="00062765" w:rsidTr="00C60052">
        <w:trPr>
          <w:trHeight w:val="216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2 02 35118 00 0000 150</w:t>
            </w: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1E22" w:rsidRPr="00062765" w:rsidRDefault="00391E22" w:rsidP="00391E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1E22" w:rsidRPr="00B14754" w:rsidRDefault="00FC685C" w:rsidP="00391E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14754">
              <w:rPr>
                <w:rFonts w:ascii="Times New Roman" w:eastAsia="Times New Roman" w:hAnsi="Times New Roman" w:cs="Times New Roman"/>
                <w:lang w:eastAsia="ar-SA"/>
              </w:rPr>
              <w:t>112126</w:t>
            </w:r>
            <w:r w:rsidR="00A71BB6" w:rsidRPr="00B14754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011EE4" w:rsidRPr="00062765" w:rsidTr="00C60052">
        <w:trPr>
          <w:trHeight w:val="533"/>
        </w:trPr>
        <w:tc>
          <w:tcPr>
            <w:tcW w:w="1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1EE4" w:rsidRPr="00062765" w:rsidRDefault="00011EE4" w:rsidP="00391E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1EE4" w:rsidRPr="00062765" w:rsidRDefault="00011EE4" w:rsidP="00391E22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Итого доходов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052" w:rsidRDefault="00C60052" w:rsidP="00391E22">
            <w:pPr>
              <w:suppressAutoHyphens/>
              <w:autoSpaceDE w:val="0"/>
              <w:snapToGri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4066940,00</w:t>
            </w:r>
          </w:p>
          <w:p w:rsidR="00011EE4" w:rsidRPr="00062765" w:rsidRDefault="00011EE4" w:rsidP="00C60052">
            <w:pPr>
              <w:suppressAutoHyphens/>
              <w:autoSpaceDE w:val="0"/>
              <w:snapToGrid w:val="0"/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C43485" w:rsidRDefault="00C43485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F24262" w:rsidRPr="00062765" w:rsidRDefault="00100CB1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 w:rsidRPr="00062765">
        <w:rPr>
          <w:rFonts w:ascii="Times New Roman" w:eastAsia="Times New Roman" w:hAnsi="Times New Roman" w:cs="Times New Roman"/>
        </w:rPr>
        <w:t>При</w:t>
      </w:r>
      <w:r w:rsidR="001C7291" w:rsidRPr="00062765">
        <w:rPr>
          <w:rFonts w:ascii="Times New Roman" w:eastAsia="Times New Roman" w:hAnsi="Times New Roman" w:cs="Times New Roman"/>
        </w:rPr>
        <w:t>ложение № 4</w:t>
      </w:r>
    </w:p>
    <w:p w:rsidR="00F24262" w:rsidRPr="00062765" w:rsidRDefault="001D5779" w:rsidP="00F2426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</w:t>
      </w:r>
      <w:r w:rsidR="00F24262" w:rsidRPr="00062765">
        <w:rPr>
          <w:rFonts w:ascii="Times New Roman" w:eastAsia="Times New Roman" w:hAnsi="Times New Roman" w:cs="Times New Roman"/>
        </w:rPr>
        <w:t xml:space="preserve">депутатов </w:t>
      </w:r>
    </w:p>
    <w:p w:rsidR="00F24262" w:rsidRPr="00062765" w:rsidRDefault="00F24262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 w:rsidRPr="00062765">
        <w:rPr>
          <w:rFonts w:ascii="Times New Roman" w:eastAsia="Times New Roman" w:hAnsi="Times New Roman" w:cs="Times New Roman"/>
        </w:rPr>
        <w:t>Краснодолинского</w:t>
      </w:r>
      <w:proofErr w:type="spellEnd"/>
      <w:r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F24262" w:rsidRPr="00062765" w:rsidRDefault="00F24262" w:rsidP="00F24262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4265C5" w:rsidRPr="00062765" w:rsidRDefault="004265C5" w:rsidP="004265C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proofErr w:type="spellStart"/>
      <w:r w:rsidRPr="00062765">
        <w:rPr>
          <w:rFonts w:ascii="Times New Roman" w:eastAsia="Times New Roman" w:hAnsi="Times New Roman" w:cs="Times New Roman"/>
        </w:rPr>
        <w:t>Краснодолинского</w:t>
      </w:r>
      <w:proofErr w:type="spellEnd"/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4265C5" w:rsidRPr="00062765" w:rsidRDefault="004265C5" w:rsidP="004265C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2023</w:t>
      </w:r>
      <w:r w:rsidRPr="00062765">
        <w:rPr>
          <w:rFonts w:ascii="Times New Roman" w:eastAsia="Times New Roman" w:hAnsi="Times New Roman" w:cs="Times New Roman"/>
        </w:rPr>
        <w:t xml:space="preserve">год </w:t>
      </w:r>
    </w:p>
    <w:p w:rsidR="004265C5" w:rsidRPr="00062765" w:rsidRDefault="004265C5" w:rsidP="004265C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плановый период 2024-2025</w:t>
      </w:r>
      <w:r w:rsidR="006B3302">
        <w:rPr>
          <w:rFonts w:ascii="Times New Roman" w:eastAsia="Times New Roman" w:hAnsi="Times New Roman" w:cs="Times New Roman"/>
        </w:rPr>
        <w:t xml:space="preserve">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6B3302" w:rsidRPr="00062765" w:rsidRDefault="006B3302" w:rsidP="006B330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12.12</w:t>
      </w:r>
      <w:r w:rsidRPr="00062765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2022</w:t>
      </w:r>
      <w:r w:rsidRPr="00062765"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№31</w:t>
      </w:r>
    </w:p>
    <w:p w:rsidR="00F24262" w:rsidRPr="00062765" w:rsidRDefault="00F24262" w:rsidP="006876B7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42BCC" w:rsidRPr="00062765" w:rsidRDefault="00193280" w:rsidP="00F24262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2765">
        <w:rPr>
          <w:rFonts w:ascii="Times New Roman" w:eastAsia="Times New Roman" w:hAnsi="Times New Roman" w:cs="Times New Roman"/>
          <w:b/>
          <w:bCs/>
          <w:lang w:eastAsia="ar-SA"/>
        </w:rPr>
        <w:t xml:space="preserve">Поступления доходов в бюджет </w:t>
      </w:r>
      <w:proofErr w:type="spellStart"/>
      <w:r w:rsidR="00F24262" w:rsidRPr="00062765">
        <w:rPr>
          <w:rFonts w:ascii="Times New Roman" w:eastAsia="Times New Roman" w:hAnsi="Times New Roman" w:cs="Times New Roman"/>
          <w:b/>
          <w:lang w:eastAsia="ar-SA"/>
        </w:rPr>
        <w:t>Краснодолинского</w:t>
      </w:r>
      <w:proofErr w:type="spellEnd"/>
      <w:r w:rsidR="00F24262" w:rsidRPr="00062765">
        <w:rPr>
          <w:rFonts w:ascii="Times New Roman" w:eastAsia="Times New Roman" w:hAnsi="Times New Roman" w:cs="Times New Roman"/>
          <w:b/>
          <w:lang w:eastAsia="ar-SA"/>
        </w:rPr>
        <w:t xml:space="preserve"> сельсовета Советского района </w:t>
      </w:r>
    </w:p>
    <w:p w:rsidR="00F24262" w:rsidRPr="00062765" w:rsidRDefault="00F24262" w:rsidP="00F24262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lang w:eastAsia="ar-SA"/>
        </w:rPr>
      </w:pPr>
      <w:r w:rsidRPr="00062765">
        <w:rPr>
          <w:rFonts w:ascii="Times New Roman" w:eastAsia="Times New Roman" w:hAnsi="Times New Roman" w:cs="Times New Roman"/>
          <w:b/>
          <w:bCs/>
          <w:lang w:eastAsia="ar-SA"/>
        </w:rPr>
        <w:t>Курской</w:t>
      </w:r>
      <w:r w:rsidR="00193280" w:rsidRPr="00062765">
        <w:rPr>
          <w:rFonts w:ascii="Times New Roman" w:eastAsia="Times New Roman" w:hAnsi="Times New Roman" w:cs="Times New Roman"/>
          <w:b/>
          <w:bCs/>
          <w:lang w:eastAsia="ar-SA"/>
        </w:rPr>
        <w:t xml:space="preserve"> области</w:t>
      </w:r>
      <w:r w:rsidR="004265C5">
        <w:rPr>
          <w:rFonts w:ascii="Times New Roman" w:eastAsia="Times New Roman" w:hAnsi="Times New Roman" w:cs="Times New Roman"/>
          <w:b/>
          <w:bCs/>
          <w:lang w:eastAsia="ar-SA"/>
        </w:rPr>
        <w:t xml:space="preserve"> в плановый период 2024</w:t>
      </w:r>
      <w:r w:rsidRPr="00062765">
        <w:rPr>
          <w:rFonts w:ascii="Times New Roman" w:eastAsia="Times New Roman" w:hAnsi="Times New Roman" w:cs="Times New Roman"/>
          <w:b/>
          <w:bCs/>
          <w:lang w:eastAsia="ar-SA"/>
        </w:rPr>
        <w:t>-20</w:t>
      </w:r>
      <w:r w:rsidR="004265C5">
        <w:rPr>
          <w:rFonts w:ascii="Times New Roman" w:eastAsia="Times New Roman" w:hAnsi="Times New Roman" w:cs="Times New Roman"/>
          <w:b/>
          <w:bCs/>
          <w:lang w:eastAsia="ar-SA"/>
        </w:rPr>
        <w:t>25</w:t>
      </w:r>
      <w:r w:rsidRPr="00062765">
        <w:rPr>
          <w:rFonts w:ascii="Times New Roman" w:eastAsia="Times New Roman" w:hAnsi="Times New Roman" w:cs="Times New Roman"/>
          <w:b/>
          <w:bCs/>
          <w:lang w:eastAsia="ar-SA"/>
        </w:rPr>
        <w:t xml:space="preserve"> годов</w:t>
      </w:r>
    </w:p>
    <w:p w:rsidR="00F24262" w:rsidRPr="00062765" w:rsidRDefault="00F24262" w:rsidP="00F24262">
      <w:pPr>
        <w:tabs>
          <w:tab w:val="left" w:pos="9921"/>
        </w:tabs>
        <w:suppressAutoHyphens/>
        <w:autoSpaceDE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lang w:eastAsia="ar-SA"/>
        </w:rPr>
      </w:pPr>
    </w:p>
    <w:tbl>
      <w:tblPr>
        <w:tblW w:w="1035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268"/>
        <w:gridCol w:w="5385"/>
        <w:gridCol w:w="1277"/>
        <w:gridCol w:w="1428"/>
      </w:tblGrid>
      <w:tr w:rsidR="00F24262" w:rsidRPr="00062765" w:rsidTr="00100CB1">
        <w:trPr>
          <w:trHeight w:val="21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4262" w:rsidRPr="00062765" w:rsidRDefault="00F24262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262" w:rsidRPr="00062765" w:rsidRDefault="00F2426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F24262" w:rsidRPr="00062765" w:rsidRDefault="00F24262" w:rsidP="00100CB1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Наименование доходов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4262" w:rsidRPr="00062765" w:rsidRDefault="00F24262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</w:p>
          <w:p w:rsidR="00F24262" w:rsidRPr="00062765" w:rsidRDefault="004265C5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2024</w:t>
            </w:r>
            <w:r w:rsidR="00F24262"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год</w:t>
            </w:r>
          </w:p>
          <w:p w:rsidR="00F24262" w:rsidRPr="00062765" w:rsidRDefault="00F24262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(рублей)</w:t>
            </w:r>
          </w:p>
          <w:p w:rsidR="00F24262" w:rsidRPr="00062765" w:rsidRDefault="00F24262" w:rsidP="00100CB1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262" w:rsidRPr="00062765" w:rsidRDefault="00F24262" w:rsidP="00100CB1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  <w:p w:rsidR="00F24262" w:rsidRPr="00062765" w:rsidRDefault="004265C5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2025</w:t>
            </w:r>
            <w:r w:rsidR="00F24262"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год</w:t>
            </w:r>
          </w:p>
          <w:p w:rsidR="00F24262" w:rsidRPr="00062765" w:rsidRDefault="00F24262" w:rsidP="00100CB1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(рублей)</w:t>
            </w:r>
          </w:p>
          <w:p w:rsidR="00F24262" w:rsidRPr="00062765" w:rsidRDefault="00F24262" w:rsidP="00100CB1">
            <w:pPr>
              <w:suppressAutoHyphens/>
              <w:autoSpaceDE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F24262" w:rsidRPr="00062765" w:rsidTr="00100CB1">
        <w:trPr>
          <w:trHeight w:val="1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4262" w:rsidRPr="00062765" w:rsidRDefault="00F24262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24262" w:rsidRPr="00062765" w:rsidRDefault="00F24262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4262" w:rsidRPr="00062765" w:rsidRDefault="00F24262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262" w:rsidRPr="00062765" w:rsidRDefault="00F24262" w:rsidP="00100CB1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C3E1A" w:rsidRPr="00062765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E1A" w:rsidRPr="00062765" w:rsidRDefault="004C3E1A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1 00 00000 00 0000 000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3E1A" w:rsidRPr="00062765" w:rsidRDefault="004C3E1A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НАЛОГОВЫЕ И НЕНАЛОГОВЫЕ ДОХОДЫ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E1A" w:rsidRPr="00062765" w:rsidRDefault="00C60052" w:rsidP="004C3E1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2917627</w:t>
            </w:r>
            <w:r w:rsidR="004C3E1A"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E1A" w:rsidRPr="00062765" w:rsidRDefault="00C60052" w:rsidP="00C6005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2929508</w:t>
            </w:r>
            <w:r w:rsidR="004C3E1A"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4238A4" w:rsidRPr="00062765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38A4" w:rsidRPr="00062765" w:rsidRDefault="004238A4" w:rsidP="004238A4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1 01 00000 00 0000 000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238A4" w:rsidRPr="00062765" w:rsidRDefault="004238A4" w:rsidP="004238A4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НАЛОГИ НА ПРИБЫЛЬ, ДОХОДЫ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238A4" w:rsidRPr="00062765" w:rsidRDefault="00C60052" w:rsidP="004238A4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245219</w:t>
            </w:r>
            <w:r w:rsidR="00B14754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38A4" w:rsidRPr="00062765" w:rsidRDefault="00C60052" w:rsidP="004238A4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257100</w:t>
            </w:r>
            <w:r w:rsidR="00B14754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4C3E1A" w:rsidRPr="00062765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E1A" w:rsidRPr="00062765" w:rsidRDefault="004C3E1A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1 01 02000 01 0000 110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3E1A" w:rsidRPr="00062765" w:rsidRDefault="004C3E1A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bCs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lang w:eastAsia="ar-SA"/>
              </w:rPr>
              <w:t>Налог на доходы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E1A" w:rsidRPr="00062765" w:rsidRDefault="00C60052" w:rsidP="004C3E1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245219</w:t>
            </w:r>
            <w:r w:rsidR="00B14754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E1A" w:rsidRPr="00062765" w:rsidRDefault="00C60052" w:rsidP="004C3E1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257100</w:t>
            </w:r>
            <w:r w:rsidR="00B14754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351D3E" w:rsidRPr="00062765" w:rsidTr="00100CB1">
        <w:trPr>
          <w:trHeight w:val="9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1D3E" w:rsidRPr="00062765" w:rsidRDefault="00351D3E" w:rsidP="00351D3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1 01 02010 01 0000 110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51D3E" w:rsidRPr="00062765" w:rsidRDefault="00351D3E" w:rsidP="00351D3E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D3E" w:rsidRPr="00A37035" w:rsidRDefault="00F06E12" w:rsidP="00351D3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A37035">
              <w:rPr>
                <w:rFonts w:ascii="Times New Roman" w:eastAsia="Times New Roman" w:hAnsi="Times New Roman" w:cs="Times New Roman"/>
                <w:lang w:eastAsia="ar-SA"/>
              </w:rPr>
              <w:t>241922,00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51D3E" w:rsidRPr="00A37035" w:rsidRDefault="00BC6DAC" w:rsidP="00351D3E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A37035">
              <w:rPr>
                <w:rFonts w:ascii="Times New Roman" w:eastAsia="Times New Roman" w:hAnsi="Times New Roman" w:cs="Times New Roman"/>
                <w:lang w:eastAsia="ar-SA"/>
              </w:rPr>
              <w:t>253802,00</w:t>
            </w:r>
          </w:p>
        </w:tc>
      </w:tr>
      <w:tr w:rsidR="00F06E12" w:rsidRPr="00062765" w:rsidTr="00100CB1">
        <w:trPr>
          <w:trHeight w:val="1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6E12" w:rsidRPr="00062765" w:rsidRDefault="00F06E12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E12" w:rsidRPr="00062765" w:rsidRDefault="00F06E12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6E12" w:rsidRPr="00A37035" w:rsidRDefault="00C60052" w:rsidP="004C3E1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  <w:r w:rsidR="00F06E12" w:rsidRPr="00A3703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E12" w:rsidRPr="00A37035" w:rsidRDefault="00C60052" w:rsidP="004C3E1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  <w:r w:rsidR="00F06E12" w:rsidRPr="00A3703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4C3E1A" w:rsidRPr="00062765" w:rsidTr="00100CB1">
        <w:trPr>
          <w:trHeight w:val="1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3E1A" w:rsidRPr="00062765" w:rsidRDefault="004C3E1A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1 01 02030 01 0000 110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3E1A" w:rsidRPr="00062765" w:rsidRDefault="00491F21" w:rsidP="00100CB1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3E1A" w:rsidRPr="00A37035" w:rsidRDefault="00C60052" w:rsidP="004C3E1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3276</w:t>
            </w:r>
            <w:r w:rsidR="00F06E12" w:rsidRPr="00A3703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3E1A" w:rsidRPr="00A37035" w:rsidRDefault="00C60052" w:rsidP="004C3E1A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3276</w:t>
            </w:r>
            <w:r w:rsidR="00F06E12" w:rsidRPr="00A3703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B14754" w:rsidRPr="00062765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754" w:rsidRPr="00062765" w:rsidRDefault="00B14754" w:rsidP="00B14754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754" w:rsidRPr="00062765" w:rsidRDefault="00B14754" w:rsidP="00B14754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НАЛОГИ НА ИМУЩЕСТВО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4754" w:rsidRPr="00A37035" w:rsidRDefault="00B14754" w:rsidP="00B14754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A37035">
              <w:rPr>
                <w:rFonts w:ascii="Times New Roman" w:eastAsia="Times New Roman" w:hAnsi="Times New Roman" w:cs="Times New Roman"/>
                <w:lang w:eastAsia="ar-SA"/>
              </w:rPr>
              <w:t>2369454,00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754" w:rsidRPr="00A37035" w:rsidRDefault="00B14754" w:rsidP="00B14754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A37035">
              <w:rPr>
                <w:rFonts w:ascii="Times New Roman" w:eastAsia="Times New Roman" w:hAnsi="Times New Roman" w:cs="Times New Roman"/>
                <w:lang w:eastAsia="ar-SA"/>
              </w:rPr>
              <w:t>2369454,00</w:t>
            </w:r>
          </w:p>
        </w:tc>
      </w:tr>
      <w:tr w:rsidR="00B14754" w:rsidRPr="00062765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754" w:rsidRPr="00062765" w:rsidRDefault="00B14754" w:rsidP="00B14754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1 06 01000 00 0000 110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754" w:rsidRPr="00062765" w:rsidRDefault="00B14754" w:rsidP="00B14754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Налог на имущество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4754" w:rsidRPr="00B14754" w:rsidRDefault="00B14754" w:rsidP="00B14754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14754">
              <w:rPr>
                <w:rFonts w:ascii="Times New Roman" w:eastAsia="Times New Roman" w:hAnsi="Times New Roman" w:cs="Times New Roman"/>
                <w:lang w:eastAsia="ar-SA"/>
              </w:rPr>
              <w:t>131150,00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754" w:rsidRPr="00B14754" w:rsidRDefault="00B14754" w:rsidP="00B14754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14754">
              <w:rPr>
                <w:rFonts w:ascii="Times New Roman" w:eastAsia="Times New Roman" w:hAnsi="Times New Roman" w:cs="Times New Roman"/>
                <w:lang w:eastAsia="ar-SA"/>
              </w:rPr>
              <w:t>131150,00</w:t>
            </w:r>
          </w:p>
        </w:tc>
      </w:tr>
      <w:tr w:rsidR="00B14754" w:rsidRPr="00062765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754" w:rsidRPr="00062765" w:rsidRDefault="00B14754" w:rsidP="00B14754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1 06 01030 10 0000 110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754" w:rsidRPr="00062765" w:rsidRDefault="00B14754" w:rsidP="00B14754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4754" w:rsidRPr="00B14754" w:rsidRDefault="00B14754" w:rsidP="00B14754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14754">
              <w:rPr>
                <w:rFonts w:ascii="Times New Roman" w:eastAsia="Times New Roman" w:hAnsi="Times New Roman" w:cs="Times New Roman"/>
                <w:lang w:eastAsia="ar-SA"/>
              </w:rPr>
              <w:t>131150,00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754" w:rsidRPr="00B14754" w:rsidRDefault="00B14754" w:rsidP="00B14754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14754">
              <w:rPr>
                <w:rFonts w:ascii="Times New Roman" w:eastAsia="Times New Roman" w:hAnsi="Times New Roman" w:cs="Times New Roman"/>
                <w:lang w:eastAsia="ar-SA"/>
              </w:rPr>
              <w:t>131150,00</w:t>
            </w:r>
          </w:p>
        </w:tc>
      </w:tr>
      <w:tr w:rsidR="00B14754" w:rsidRPr="00062765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754" w:rsidRPr="00062765" w:rsidRDefault="00B14754" w:rsidP="00B14754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1 06 06000 00 0000 110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754" w:rsidRPr="00062765" w:rsidRDefault="00B14754" w:rsidP="00B14754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Земельный налог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4754" w:rsidRPr="00B14754" w:rsidRDefault="00B14754" w:rsidP="00B14754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14754">
              <w:rPr>
                <w:rFonts w:ascii="Times New Roman" w:eastAsia="Times New Roman" w:hAnsi="Times New Roman" w:cs="Times New Roman"/>
                <w:lang w:eastAsia="ar-SA"/>
              </w:rPr>
              <w:t>2238304,00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754" w:rsidRPr="00B14754" w:rsidRDefault="00B14754" w:rsidP="00B14754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14754">
              <w:rPr>
                <w:rFonts w:ascii="Times New Roman" w:eastAsia="Times New Roman" w:hAnsi="Times New Roman" w:cs="Times New Roman"/>
                <w:lang w:eastAsia="ar-SA"/>
              </w:rPr>
              <w:t>2238304,00</w:t>
            </w:r>
          </w:p>
        </w:tc>
      </w:tr>
      <w:tr w:rsidR="00B14754" w:rsidRPr="00062765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754" w:rsidRPr="00062765" w:rsidRDefault="00B14754" w:rsidP="00B14754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1 06 06030 00 0000 110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754" w:rsidRPr="00062765" w:rsidRDefault="00B14754" w:rsidP="00B14754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val="en-US"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Земельный налог с организаций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4754" w:rsidRPr="00B14754" w:rsidRDefault="00B14754" w:rsidP="00B14754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14754">
              <w:rPr>
                <w:rFonts w:ascii="Times New Roman" w:eastAsia="Times New Roman" w:hAnsi="Times New Roman" w:cs="Times New Roman"/>
                <w:lang w:eastAsia="ar-SA"/>
              </w:rPr>
              <w:t>1635247,00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754" w:rsidRPr="00B14754" w:rsidRDefault="00B14754" w:rsidP="00B14754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14754">
              <w:rPr>
                <w:rFonts w:ascii="Times New Roman" w:eastAsia="Times New Roman" w:hAnsi="Times New Roman" w:cs="Times New Roman"/>
                <w:lang w:eastAsia="ar-SA"/>
              </w:rPr>
              <w:t>1635247,00</w:t>
            </w:r>
          </w:p>
        </w:tc>
      </w:tr>
      <w:tr w:rsidR="00B14754" w:rsidRPr="00062765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754" w:rsidRPr="00062765" w:rsidRDefault="00B14754" w:rsidP="00B14754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1 06 06033 10 0000 110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754" w:rsidRPr="00062765" w:rsidRDefault="00B14754" w:rsidP="00B14754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4754" w:rsidRPr="00B14754" w:rsidRDefault="00B14754" w:rsidP="00B14754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14754">
              <w:rPr>
                <w:rFonts w:ascii="Times New Roman" w:eastAsia="Times New Roman" w:hAnsi="Times New Roman" w:cs="Times New Roman"/>
                <w:lang w:eastAsia="ar-SA"/>
              </w:rPr>
              <w:t>1635247,00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754" w:rsidRPr="00B14754" w:rsidRDefault="00B14754" w:rsidP="00B14754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14754">
              <w:rPr>
                <w:rFonts w:ascii="Times New Roman" w:eastAsia="Times New Roman" w:hAnsi="Times New Roman" w:cs="Times New Roman"/>
                <w:lang w:eastAsia="ar-SA"/>
              </w:rPr>
              <w:t>1635247,00</w:t>
            </w:r>
          </w:p>
        </w:tc>
      </w:tr>
      <w:tr w:rsidR="00B14754" w:rsidRPr="00062765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4754" w:rsidRPr="00062765" w:rsidRDefault="00B14754" w:rsidP="00B14754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1 06 06040 00 0000 110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754" w:rsidRPr="00062765" w:rsidRDefault="00B14754" w:rsidP="00B14754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Земельный налог с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4754" w:rsidRPr="00B14754" w:rsidRDefault="00B14754" w:rsidP="00B14754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14754">
              <w:rPr>
                <w:rFonts w:ascii="Times New Roman" w:eastAsia="Times New Roman" w:hAnsi="Times New Roman" w:cs="Times New Roman"/>
                <w:lang w:eastAsia="ar-SA"/>
              </w:rPr>
              <w:t>603057,00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754" w:rsidRPr="00B14754" w:rsidRDefault="00B14754" w:rsidP="00B14754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14754">
              <w:rPr>
                <w:rFonts w:ascii="Times New Roman" w:eastAsia="Times New Roman" w:hAnsi="Times New Roman" w:cs="Times New Roman"/>
                <w:lang w:eastAsia="ar-SA"/>
              </w:rPr>
              <w:t>603057,00</w:t>
            </w:r>
          </w:p>
        </w:tc>
      </w:tr>
      <w:tr w:rsidR="00B14754" w:rsidRPr="00062765" w:rsidTr="00100CB1">
        <w:trPr>
          <w:trHeight w:val="60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14754" w:rsidRPr="00062765" w:rsidRDefault="00B14754" w:rsidP="00B14754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1 06 06043 10 0000 110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4754" w:rsidRPr="00062765" w:rsidRDefault="00B14754" w:rsidP="00B14754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754" w:rsidRPr="00B14754" w:rsidRDefault="00B14754" w:rsidP="00B14754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14754">
              <w:rPr>
                <w:rFonts w:ascii="Times New Roman" w:eastAsia="Times New Roman" w:hAnsi="Times New Roman" w:cs="Times New Roman"/>
                <w:lang w:eastAsia="ar-SA"/>
              </w:rPr>
              <w:t>603057,00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14754" w:rsidRPr="00B14754" w:rsidRDefault="00B14754" w:rsidP="00B14754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B14754">
              <w:rPr>
                <w:rFonts w:ascii="Times New Roman" w:eastAsia="Times New Roman" w:hAnsi="Times New Roman" w:cs="Times New Roman"/>
                <w:lang w:eastAsia="ar-SA"/>
              </w:rPr>
              <w:t>603057,00</w:t>
            </w:r>
          </w:p>
        </w:tc>
      </w:tr>
      <w:tr w:rsidR="00C60052" w:rsidRPr="00062765" w:rsidTr="00100CB1">
        <w:trPr>
          <w:trHeight w:val="501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052" w:rsidRPr="00062765" w:rsidRDefault="00C60052" w:rsidP="00C6005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1 11 00000 00 0000 000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052" w:rsidRPr="00062765" w:rsidRDefault="00C60052" w:rsidP="00C6005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0052" w:rsidRDefault="00C60052" w:rsidP="00C60052">
            <w:pPr>
              <w:jc w:val="right"/>
            </w:pPr>
            <w:r w:rsidRPr="004300C4">
              <w:rPr>
                <w:rFonts w:ascii="Times New Roman" w:eastAsia="Times New Roman" w:hAnsi="Times New Roman" w:cs="Times New Roman"/>
                <w:lang w:eastAsia="ar-SA"/>
              </w:rPr>
              <w:t>302954,00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052" w:rsidRDefault="00C60052" w:rsidP="00C60052">
            <w:pPr>
              <w:jc w:val="right"/>
            </w:pPr>
            <w:r w:rsidRPr="004300C4">
              <w:rPr>
                <w:rFonts w:ascii="Times New Roman" w:eastAsia="Times New Roman" w:hAnsi="Times New Roman" w:cs="Times New Roman"/>
                <w:lang w:eastAsia="ar-SA"/>
              </w:rPr>
              <w:t>302954,00</w:t>
            </w:r>
          </w:p>
        </w:tc>
      </w:tr>
      <w:tr w:rsidR="00C60052" w:rsidRPr="00062765" w:rsidTr="00100CB1">
        <w:trPr>
          <w:trHeight w:val="11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052" w:rsidRPr="00062765" w:rsidRDefault="00C60052" w:rsidP="00C6005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1 11 05000 00 0000 000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052" w:rsidRPr="00062765" w:rsidRDefault="00C60052" w:rsidP="00C60052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0052" w:rsidRDefault="00C60052" w:rsidP="00C60052">
            <w:pPr>
              <w:jc w:val="right"/>
            </w:pPr>
            <w:r w:rsidRPr="004300C4">
              <w:rPr>
                <w:rFonts w:ascii="Times New Roman" w:eastAsia="Times New Roman" w:hAnsi="Times New Roman" w:cs="Times New Roman"/>
                <w:lang w:eastAsia="ar-SA"/>
              </w:rPr>
              <w:t>302954,00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052" w:rsidRDefault="00C60052" w:rsidP="00C60052">
            <w:pPr>
              <w:jc w:val="right"/>
            </w:pPr>
            <w:r w:rsidRPr="004300C4">
              <w:rPr>
                <w:rFonts w:ascii="Times New Roman" w:eastAsia="Times New Roman" w:hAnsi="Times New Roman" w:cs="Times New Roman"/>
                <w:lang w:eastAsia="ar-SA"/>
              </w:rPr>
              <w:t>302954,00</w:t>
            </w:r>
          </w:p>
        </w:tc>
      </w:tr>
      <w:tr w:rsidR="00C60052" w:rsidRPr="00062765" w:rsidTr="00282CAC">
        <w:trPr>
          <w:trHeight w:val="25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052" w:rsidRPr="00062765" w:rsidRDefault="00C60052" w:rsidP="00C6005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1 11 05000 00 0000 120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052" w:rsidRPr="00062765" w:rsidRDefault="00C60052" w:rsidP="00C6005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0052" w:rsidRPr="00062765" w:rsidRDefault="00C60052" w:rsidP="00C6005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302954,00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052" w:rsidRPr="00062765" w:rsidRDefault="00C60052" w:rsidP="00C6005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302954,00</w:t>
            </w:r>
          </w:p>
        </w:tc>
      </w:tr>
      <w:tr w:rsidR="00C60052" w:rsidRPr="00062765" w:rsidTr="00100CB1">
        <w:trPr>
          <w:trHeight w:val="48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0052" w:rsidRPr="00062765" w:rsidRDefault="00C60052" w:rsidP="00C6005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1 11 05020 00 0000 120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0052" w:rsidRPr="00062765" w:rsidRDefault="00C60052" w:rsidP="00C6005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0052" w:rsidRPr="00062765" w:rsidRDefault="00C60052" w:rsidP="00C6005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19092,00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052" w:rsidRPr="00062765" w:rsidRDefault="00C60052" w:rsidP="00C6005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19092,00</w:t>
            </w:r>
          </w:p>
        </w:tc>
      </w:tr>
      <w:tr w:rsidR="00C60052" w:rsidRPr="00062765" w:rsidTr="00100CB1">
        <w:trPr>
          <w:trHeight w:val="73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60052" w:rsidRPr="00062765" w:rsidRDefault="00C60052" w:rsidP="00C6005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1 11 05025 10 0000 120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0052" w:rsidRPr="00062765" w:rsidRDefault="00C60052" w:rsidP="00C6005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52" w:rsidRPr="00062765" w:rsidRDefault="00C60052" w:rsidP="00C6005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19092,00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0052" w:rsidRPr="00062765" w:rsidRDefault="00C60052" w:rsidP="00C6005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19092,00</w:t>
            </w:r>
          </w:p>
        </w:tc>
      </w:tr>
      <w:tr w:rsidR="00C60052" w:rsidRPr="00062765" w:rsidTr="00100CB1">
        <w:trPr>
          <w:trHeight w:val="73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60052" w:rsidRPr="00062765" w:rsidRDefault="00C60052" w:rsidP="00C6005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1 11 05030 00 0000 120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0052" w:rsidRPr="00062765" w:rsidRDefault="00C60052" w:rsidP="00C6005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52" w:rsidRPr="00062765" w:rsidRDefault="00C60052" w:rsidP="00C6005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283862,00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0052" w:rsidRPr="00062765" w:rsidRDefault="00C60052" w:rsidP="00C6005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283862,00</w:t>
            </w:r>
          </w:p>
        </w:tc>
      </w:tr>
      <w:tr w:rsidR="00C60052" w:rsidRPr="00062765" w:rsidTr="00100CB1">
        <w:trPr>
          <w:trHeight w:val="73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60052" w:rsidRPr="00062765" w:rsidRDefault="00C60052" w:rsidP="00C60052">
            <w:pPr>
              <w:suppressAutoHyphens/>
              <w:autoSpaceDE w:val="0"/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1 11 05035 10 0000 120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0052" w:rsidRPr="00062765" w:rsidRDefault="00C60052" w:rsidP="00C6005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052" w:rsidRPr="00062765" w:rsidRDefault="00C60052" w:rsidP="00C6005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283862,00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0052" w:rsidRPr="00062765" w:rsidRDefault="00C60052" w:rsidP="00C60052">
            <w:pPr>
              <w:suppressAutoHyphens/>
              <w:autoSpaceDE w:val="0"/>
              <w:snapToGrid w:val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283862,00</w:t>
            </w:r>
          </w:p>
        </w:tc>
      </w:tr>
      <w:tr w:rsidR="00607A9F" w:rsidRPr="00062765" w:rsidTr="00100CB1">
        <w:trPr>
          <w:trHeight w:val="614"/>
        </w:trPr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2 00 00000 00 0000 000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БЕЗВОЗМЕЗДНЫЕ ПОСТУПЛЕНИЯ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802881,00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751955,00</w:t>
            </w:r>
          </w:p>
        </w:tc>
      </w:tr>
      <w:tr w:rsidR="00607A9F" w:rsidRPr="00062765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2 02 00000 00 0000 000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802881,00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751955,00</w:t>
            </w:r>
          </w:p>
        </w:tc>
      </w:tr>
      <w:tr w:rsidR="00607A9F" w:rsidRPr="00062765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2 02 10000 00 0000 150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685576,00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630415,00</w:t>
            </w:r>
          </w:p>
        </w:tc>
      </w:tr>
      <w:tr w:rsidR="00607A9F" w:rsidRPr="00062765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2 02 16001 00 0000 150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685576,00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630415,00</w:t>
            </w:r>
          </w:p>
        </w:tc>
      </w:tr>
      <w:tr w:rsidR="00607A9F" w:rsidRPr="00062765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2 02 16001 10 0000 150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607A9F" w:rsidRPr="00062765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2 02 30000 00 0000 150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117305,00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121540,00</w:t>
            </w:r>
          </w:p>
        </w:tc>
      </w:tr>
      <w:tr w:rsidR="00607A9F" w:rsidRPr="00062765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2 02 35118 00 0000 150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117305,00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121540,00</w:t>
            </w:r>
          </w:p>
        </w:tc>
      </w:tr>
      <w:tr w:rsidR="00607A9F" w:rsidRPr="00062765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2 02 35118 10 0000 150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117305,00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121540,00</w:t>
            </w:r>
          </w:p>
        </w:tc>
      </w:tr>
      <w:tr w:rsidR="00607A9F" w:rsidRPr="00062765" w:rsidTr="00100CB1">
        <w:trPr>
          <w:trHeight w:val="42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Всего доходов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7A9F" w:rsidRPr="00062765" w:rsidRDefault="00B14A98" w:rsidP="00607A9F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val="en-US" w:eastAsia="ar-SA"/>
              </w:rPr>
              <w:t>3720508</w:t>
            </w:r>
            <w:r w:rsidR="00CE0F00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A9F" w:rsidRPr="00062765" w:rsidRDefault="00CE0F00" w:rsidP="00607A9F">
            <w:pPr>
              <w:suppressAutoHyphens/>
              <w:autoSpaceDE w:val="0"/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3681463</w:t>
            </w:r>
            <w:r w:rsidR="00607A9F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</w:tbl>
    <w:p w:rsidR="008A737C" w:rsidRDefault="008A737C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C86545" w:rsidRPr="00062765" w:rsidRDefault="00A37035" w:rsidP="00C8654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="001C7291" w:rsidRPr="00062765">
        <w:rPr>
          <w:rFonts w:ascii="Times New Roman" w:eastAsia="Times New Roman" w:hAnsi="Times New Roman" w:cs="Times New Roman"/>
        </w:rPr>
        <w:t>риложение №5</w:t>
      </w:r>
    </w:p>
    <w:p w:rsidR="00C86545" w:rsidRPr="00062765" w:rsidRDefault="001D5779" w:rsidP="00C8654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>к решению Собрания</w:t>
      </w:r>
      <w:r w:rsidR="0029609D" w:rsidRPr="00062765">
        <w:rPr>
          <w:rFonts w:ascii="Times New Roman" w:eastAsia="Times New Roman" w:hAnsi="Times New Roman" w:cs="Times New Roman"/>
        </w:rPr>
        <w:t xml:space="preserve"> депутатов</w:t>
      </w:r>
    </w:p>
    <w:p w:rsidR="00C86545" w:rsidRPr="00062765" w:rsidRDefault="00C86545" w:rsidP="00C8654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 w:rsidRPr="00062765">
        <w:rPr>
          <w:rFonts w:ascii="Times New Roman" w:eastAsia="Times New Roman" w:hAnsi="Times New Roman" w:cs="Times New Roman"/>
        </w:rPr>
        <w:t>Краснодолинского</w:t>
      </w:r>
      <w:proofErr w:type="spellEnd"/>
      <w:r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C86545" w:rsidRPr="00062765" w:rsidRDefault="00C86545" w:rsidP="00C8654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4265C5" w:rsidRPr="00062765" w:rsidRDefault="004265C5" w:rsidP="004265C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proofErr w:type="spellStart"/>
      <w:r w:rsidRPr="00062765">
        <w:rPr>
          <w:rFonts w:ascii="Times New Roman" w:eastAsia="Times New Roman" w:hAnsi="Times New Roman" w:cs="Times New Roman"/>
        </w:rPr>
        <w:t>Краснодолинского</w:t>
      </w:r>
      <w:proofErr w:type="spellEnd"/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4265C5" w:rsidRPr="00062765" w:rsidRDefault="004265C5" w:rsidP="004265C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2023</w:t>
      </w:r>
      <w:r w:rsidRPr="00062765">
        <w:rPr>
          <w:rFonts w:ascii="Times New Roman" w:eastAsia="Times New Roman" w:hAnsi="Times New Roman" w:cs="Times New Roman"/>
        </w:rPr>
        <w:t xml:space="preserve">год </w:t>
      </w:r>
    </w:p>
    <w:p w:rsidR="004265C5" w:rsidRPr="00062765" w:rsidRDefault="004265C5" w:rsidP="004265C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плановый период 2024-2025</w:t>
      </w:r>
      <w:r w:rsidR="006B3302">
        <w:rPr>
          <w:rFonts w:ascii="Times New Roman" w:eastAsia="Times New Roman" w:hAnsi="Times New Roman" w:cs="Times New Roman"/>
        </w:rPr>
        <w:t xml:space="preserve">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6B3302" w:rsidRPr="00062765" w:rsidRDefault="006B3302" w:rsidP="006B330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12.12</w:t>
      </w:r>
      <w:r w:rsidRPr="00062765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2022</w:t>
      </w:r>
      <w:r w:rsidRPr="00062765"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№31</w:t>
      </w:r>
    </w:p>
    <w:p w:rsidR="00E0456B" w:rsidRPr="00062765" w:rsidRDefault="00E0456B" w:rsidP="004C3E1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0456B" w:rsidRPr="00062765" w:rsidRDefault="00C86545" w:rsidP="0057436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</w:t>
      </w:r>
      <w:proofErr w:type="gramStart"/>
      <w:r w:rsidRPr="00062765">
        <w:rPr>
          <w:rFonts w:ascii="Times New Roman" w:eastAsia="Times New Roman" w:hAnsi="Times New Roman" w:cs="Times New Roman"/>
          <w:b/>
          <w:lang w:eastAsia="ar-SA"/>
        </w:rPr>
        <w:t>) ,</w:t>
      </w:r>
      <w:proofErr w:type="gramEnd"/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группа</w:t>
      </w:r>
      <w:r w:rsidR="001D5779" w:rsidRPr="00062765">
        <w:rPr>
          <w:rFonts w:ascii="Times New Roman" w:eastAsia="Times New Roman" w:hAnsi="Times New Roman" w:cs="Times New Roman"/>
          <w:b/>
          <w:lang w:eastAsia="ar-SA"/>
        </w:rPr>
        <w:t xml:space="preserve">м видов расходов классификации 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расходов бюджета </w:t>
      </w:r>
      <w:proofErr w:type="spellStart"/>
      <w:r w:rsidRPr="00062765">
        <w:rPr>
          <w:rFonts w:ascii="Times New Roman" w:eastAsia="Times New Roman" w:hAnsi="Times New Roman" w:cs="Times New Roman"/>
          <w:b/>
          <w:lang w:eastAsia="ar-SA"/>
        </w:rPr>
        <w:t>Краснодолинского</w:t>
      </w:r>
      <w:proofErr w:type="spellEnd"/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сельсовета Советского района Курской област</w:t>
      </w:r>
      <w:r w:rsidR="002F60AE" w:rsidRPr="00062765">
        <w:rPr>
          <w:rFonts w:ascii="Times New Roman" w:eastAsia="Times New Roman" w:hAnsi="Times New Roman" w:cs="Times New Roman"/>
          <w:b/>
          <w:lang w:eastAsia="ar-SA"/>
        </w:rPr>
        <w:t xml:space="preserve">и в </w:t>
      </w:r>
      <w:r w:rsidR="004265C5">
        <w:rPr>
          <w:rFonts w:ascii="Times New Roman" w:eastAsia="Times New Roman" w:hAnsi="Times New Roman" w:cs="Times New Roman"/>
          <w:b/>
          <w:lang w:eastAsia="ar-SA"/>
        </w:rPr>
        <w:t>2023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>году</w:t>
      </w:r>
    </w:p>
    <w:p w:rsidR="00B81D55" w:rsidRPr="00062765" w:rsidRDefault="00B81D55" w:rsidP="0057436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79"/>
        <w:gridCol w:w="708"/>
        <w:gridCol w:w="567"/>
        <w:gridCol w:w="1418"/>
        <w:gridCol w:w="567"/>
        <w:gridCol w:w="1984"/>
      </w:tblGrid>
      <w:tr w:rsidR="00C86545" w:rsidRPr="00062765" w:rsidTr="00EE3540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62765" w:rsidRDefault="00C86545" w:rsidP="00885437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6276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6276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6276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6276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45" w:rsidRPr="00062765" w:rsidRDefault="004265C5" w:rsidP="00885437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Итого расходов на 2023</w:t>
            </w:r>
            <w:r w:rsidR="00C86545"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год (</w:t>
            </w:r>
            <w:proofErr w:type="spellStart"/>
            <w:r w:rsidR="00C86545" w:rsidRPr="00062765">
              <w:rPr>
                <w:rFonts w:ascii="Times New Roman" w:eastAsia="Times New Roman" w:hAnsi="Times New Roman" w:cs="Times New Roman"/>
                <w:lang w:eastAsia="ar-SA"/>
              </w:rPr>
              <w:t>руб</w:t>
            </w:r>
            <w:proofErr w:type="spellEnd"/>
            <w:r w:rsidR="00C86545" w:rsidRPr="00062765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</w:tr>
      <w:tr w:rsidR="00C86545" w:rsidRPr="00062765" w:rsidTr="00EE3540">
        <w:trPr>
          <w:trHeight w:val="27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6276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06276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06276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06276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86545" w:rsidRPr="0006276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45" w:rsidRPr="00062765" w:rsidRDefault="00C43485" w:rsidP="008854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4356940</w:t>
            </w:r>
            <w:r w:rsidR="005741AD">
              <w:rPr>
                <w:rFonts w:ascii="Times New Roman" w:eastAsia="Arial" w:hAnsi="Times New Roman" w:cs="Times New Roman"/>
                <w:color w:val="000000"/>
              </w:rPr>
              <w:t>,00</w:t>
            </w:r>
          </w:p>
        </w:tc>
      </w:tr>
      <w:tr w:rsidR="00C86545" w:rsidRPr="00062765" w:rsidTr="00EE3540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6276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6276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6276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6276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6276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F10503" w:rsidRPr="00062765" w:rsidRDefault="001D2D88" w:rsidP="008854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3142560</w:t>
            </w:r>
            <w:r w:rsidR="007B757A" w:rsidRPr="00062765">
              <w:rPr>
                <w:rFonts w:ascii="Times New Roman" w:eastAsia="Arial" w:hAnsi="Times New Roman" w:cs="Times New Roman"/>
              </w:rPr>
              <w:t>,00</w:t>
            </w:r>
          </w:p>
          <w:p w:rsidR="007B757A" w:rsidRPr="00062765" w:rsidRDefault="007B757A" w:rsidP="00885437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86545" w:rsidRPr="00062765" w:rsidTr="00EE3540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6276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Функциониров</w:t>
            </w:r>
            <w:r w:rsidR="005922DB"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ание высшего должностного лица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субъекта Российской Федерации 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6276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6276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6276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86545" w:rsidRPr="00062765" w:rsidRDefault="00C86545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545" w:rsidRPr="00A734DE" w:rsidRDefault="00E50420" w:rsidP="00BB67BA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A734DE">
              <w:rPr>
                <w:rFonts w:ascii="Times New Roman" w:eastAsia="Times New Roman" w:hAnsi="Times New Roman" w:cs="Times New Roman"/>
                <w:lang w:eastAsia="ar-SA"/>
              </w:rPr>
              <w:t>601000</w:t>
            </w:r>
            <w:r w:rsidR="00BB67BA" w:rsidRPr="00A734DE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  <w:p w:rsidR="00BB67BA" w:rsidRPr="00062765" w:rsidRDefault="00BB67BA" w:rsidP="00BB67B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50420" w:rsidRPr="00062765" w:rsidTr="00EE3540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02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420" w:rsidRPr="008A737C" w:rsidRDefault="00E50420" w:rsidP="00E50420">
            <w:pPr>
              <w:jc w:val="right"/>
              <w:rPr>
                <w:color w:val="000000" w:themeColor="text1"/>
              </w:rPr>
            </w:pPr>
            <w:r w:rsidRPr="008A73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601000,00</w:t>
            </w:r>
          </w:p>
        </w:tc>
      </w:tr>
      <w:tr w:rsidR="00E50420" w:rsidRPr="00062765" w:rsidTr="00EE3540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420" w:rsidRPr="008A737C" w:rsidRDefault="00E50420" w:rsidP="00E50420">
            <w:pPr>
              <w:jc w:val="right"/>
              <w:rPr>
                <w:color w:val="000000" w:themeColor="text1"/>
              </w:rPr>
            </w:pPr>
            <w:r w:rsidRPr="008A73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601000,00</w:t>
            </w:r>
          </w:p>
        </w:tc>
      </w:tr>
      <w:tr w:rsidR="00E50420" w:rsidRPr="00062765" w:rsidTr="00EE3540">
        <w:trPr>
          <w:trHeight w:val="37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420" w:rsidRPr="008A737C" w:rsidRDefault="00E50420" w:rsidP="00E50420">
            <w:pPr>
              <w:jc w:val="right"/>
              <w:rPr>
                <w:color w:val="000000" w:themeColor="text1"/>
              </w:rPr>
            </w:pPr>
            <w:r w:rsidRPr="008A73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601000,00</w:t>
            </w:r>
          </w:p>
        </w:tc>
      </w:tr>
      <w:tr w:rsidR="00E50420" w:rsidRPr="00062765" w:rsidTr="00EE3540">
        <w:trPr>
          <w:trHeight w:val="46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420" w:rsidRPr="008A737C" w:rsidRDefault="00E50420" w:rsidP="00E50420">
            <w:pPr>
              <w:jc w:val="right"/>
              <w:rPr>
                <w:color w:val="000000" w:themeColor="text1"/>
              </w:rPr>
            </w:pPr>
            <w:r w:rsidRPr="008A73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601000,00</w:t>
            </w:r>
          </w:p>
        </w:tc>
      </w:tr>
      <w:tr w:rsidR="00A23DF8" w:rsidRPr="00062765" w:rsidTr="00EE3540">
        <w:trPr>
          <w:trHeight w:val="64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062765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062765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062765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062765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3DF8" w:rsidRPr="00062765" w:rsidRDefault="00A23DF8" w:rsidP="0088543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3DF8" w:rsidRPr="00A734DE" w:rsidRDefault="00A734DE" w:rsidP="00A23DF8">
            <w:pPr>
              <w:jc w:val="right"/>
              <w:rPr>
                <w:rFonts w:ascii="Times New Roman" w:hAnsi="Times New Roman" w:cs="Times New Roman"/>
              </w:rPr>
            </w:pPr>
            <w:r w:rsidRPr="00A734DE">
              <w:rPr>
                <w:rFonts w:ascii="Times New Roman" w:eastAsia="Times New Roman" w:hAnsi="Times New Roman" w:cs="Times New Roman"/>
                <w:lang w:eastAsia="ar-SA"/>
              </w:rPr>
              <w:t>1704960,00</w:t>
            </w:r>
          </w:p>
        </w:tc>
      </w:tr>
      <w:tr w:rsidR="00E50420" w:rsidRPr="00062765" w:rsidTr="00EE3540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420" w:rsidRPr="008A737C" w:rsidRDefault="00E50420" w:rsidP="00E50420">
            <w:pPr>
              <w:jc w:val="right"/>
              <w:rPr>
                <w:color w:val="000000" w:themeColor="text1"/>
              </w:rPr>
            </w:pPr>
            <w:r w:rsidRPr="008A73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1572000,00</w:t>
            </w:r>
          </w:p>
        </w:tc>
      </w:tr>
      <w:tr w:rsidR="00E50420" w:rsidRPr="00062765" w:rsidTr="00EE3540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420" w:rsidRPr="008A737C" w:rsidRDefault="00E50420" w:rsidP="00E50420">
            <w:pPr>
              <w:jc w:val="right"/>
              <w:rPr>
                <w:color w:val="000000" w:themeColor="text1"/>
              </w:rPr>
            </w:pPr>
            <w:r w:rsidRPr="008A73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1572000,00</w:t>
            </w:r>
          </w:p>
        </w:tc>
      </w:tr>
      <w:tr w:rsidR="00E50420" w:rsidRPr="00062765" w:rsidTr="00EE3540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420" w:rsidRPr="008A737C" w:rsidRDefault="00E50420" w:rsidP="00E50420">
            <w:pPr>
              <w:jc w:val="right"/>
              <w:rPr>
                <w:color w:val="000000" w:themeColor="text1"/>
              </w:rPr>
            </w:pPr>
            <w:r w:rsidRPr="008A73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1572000,00</w:t>
            </w:r>
          </w:p>
        </w:tc>
      </w:tr>
      <w:tr w:rsidR="00E50420" w:rsidRPr="00062765" w:rsidTr="00EE3540">
        <w:trPr>
          <w:trHeight w:val="8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50420" w:rsidRPr="008A737C" w:rsidRDefault="00E50420" w:rsidP="00E50420">
            <w:pPr>
              <w:jc w:val="right"/>
              <w:rPr>
                <w:color w:val="000000" w:themeColor="text1"/>
              </w:rPr>
            </w:pPr>
            <w:r w:rsidRPr="008A73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1572000,00</w:t>
            </w:r>
          </w:p>
        </w:tc>
      </w:tr>
      <w:tr w:rsidR="0058694E" w:rsidRPr="00062765" w:rsidTr="00EE3540">
        <w:trPr>
          <w:trHeight w:val="5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</w:tr>
      <w:tr w:rsidR="0058694E" w:rsidRPr="00062765" w:rsidTr="00EE3540">
        <w:trPr>
          <w:trHeight w:val="48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</w:tr>
      <w:tr w:rsidR="0058694E" w:rsidRPr="00062765" w:rsidTr="00EE3540">
        <w:trPr>
          <w:trHeight w:val="1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Основное мероприятие «Повышение 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квалификации муниципальных служащих»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</w:tr>
      <w:tr w:rsidR="0058694E" w:rsidRPr="00062765" w:rsidTr="00EE3540">
        <w:trPr>
          <w:trHeight w:val="15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</w:tr>
      <w:tr w:rsidR="0058694E" w:rsidRPr="00062765" w:rsidTr="00EE3540">
        <w:trPr>
          <w:trHeight w:val="1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</w:tr>
      <w:tr w:rsidR="0058694E" w:rsidRPr="00062765" w:rsidTr="00EE3540">
        <w:trPr>
          <w:trHeight w:val="87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АдминистрацииКраснодолинского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694E" w:rsidRPr="00062765" w:rsidRDefault="00446C25" w:rsidP="00B3253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120000</w:t>
            </w:r>
            <w:r w:rsidR="0058694E"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446C25" w:rsidRPr="00062765" w:rsidTr="00EE3540">
        <w:trPr>
          <w:trHeight w:val="3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46C25" w:rsidRPr="00062765" w:rsidRDefault="00446C25" w:rsidP="00446C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Краснодолинского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6C25" w:rsidRPr="00062765" w:rsidRDefault="00446C25" w:rsidP="00446C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6C25" w:rsidRPr="00062765" w:rsidRDefault="00446C25" w:rsidP="00446C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6C25" w:rsidRPr="00062765" w:rsidRDefault="00446C25" w:rsidP="00446C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6C25" w:rsidRPr="00062765" w:rsidRDefault="00446C25" w:rsidP="00446C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46C25" w:rsidRDefault="00446C25" w:rsidP="00446C25">
            <w:pPr>
              <w:jc w:val="right"/>
            </w:pPr>
            <w:r w:rsidRPr="00F75C1D">
              <w:rPr>
                <w:rFonts w:ascii="Times New Roman" w:eastAsia="Times New Roman" w:hAnsi="Times New Roman" w:cs="Times New Roman"/>
                <w:lang w:eastAsia="ar-SA"/>
              </w:rPr>
              <w:t>120000,00</w:t>
            </w:r>
          </w:p>
        </w:tc>
      </w:tr>
      <w:tr w:rsidR="00446C25" w:rsidRPr="00062765" w:rsidTr="00EE3540">
        <w:trPr>
          <w:trHeight w:val="3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6C25" w:rsidRPr="00062765" w:rsidRDefault="00446C25" w:rsidP="00446C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6C25" w:rsidRPr="00062765" w:rsidRDefault="00446C25" w:rsidP="00446C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6C25" w:rsidRPr="00062765" w:rsidRDefault="00446C25" w:rsidP="00446C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6C25" w:rsidRPr="00062765" w:rsidRDefault="00446C25" w:rsidP="00446C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6C25" w:rsidRPr="00062765" w:rsidRDefault="00446C25" w:rsidP="00446C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46C25" w:rsidRDefault="00446C25" w:rsidP="00446C25">
            <w:pPr>
              <w:jc w:val="right"/>
            </w:pPr>
            <w:r w:rsidRPr="00F75C1D">
              <w:rPr>
                <w:rFonts w:ascii="Times New Roman" w:eastAsia="Times New Roman" w:hAnsi="Times New Roman" w:cs="Times New Roman"/>
                <w:lang w:eastAsia="ar-SA"/>
              </w:rPr>
              <w:t>120000,00</w:t>
            </w:r>
          </w:p>
        </w:tc>
      </w:tr>
      <w:tr w:rsidR="00446C25" w:rsidRPr="00062765" w:rsidTr="00EE3540">
        <w:trPr>
          <w:trHeight w:val="51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6C25" w:rsidRPr="00062765" w:rsidRDefault="00446C25" w:rsidP="00446C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6C25" w:rsidRPr="00062765" w:rsidRDefault="00446C25" w:rsidP="00446C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6C25" w:rsidRPr="00062765" w:rsidRDefault="00446C25" w:rsidP="00446C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6C25" w:rsidRPr="00062765" w:rsidRDefault="00446C25" w:rsidP="00446C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6C25" w:rsidRPr="00062765" w:rsidRDefault="00446C25" w:rsidP="00446C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46C25" w:rsidRDefault="00446C25" w:rsidP="00446C25">
            <w:pPr>
              <w:jc w:val="right"/>
            </w:pPr>
            <w:r w:rsidRPr="00F75C1D">
              <w:rPr>
                <w:rFonts w:ascii="Times New Roman" w:eastAsia="Times New Roman" w:hAnsi="Times New Roman" w:cs="Times New Roman"/>
                <w:lang w:eastAsia="ar-SA"/>
              </w:rPr>
              <w:t>120000,00</w:t>
            </w:r>
          </w:p>
        </w:tc>
      </w:tr>
      <w:tr w:rsidR="00446C25" w:rsidRPr="00062765" w:rsidTr="00EE3540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6C25" w:rsidRPr="00062765" w:rsidRDefault="00446C25" w:rsidP="00446C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6C25" w:rsidRPr="00062765" w:rsidRDefault="00446C25" w:rsidP="00446C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6C25" w:rsidRPr="00062765" w:rsidRDefault="00446C25" w:rsidP="00446C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6C25" w:rsidRPr="00062765" w:rsidRDefault="00446C25" w:rsidP="00446C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46C25" w:rsidRPr="00062765" w:rsidRDefault="00446C25" w:rsidP="00446C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46C25" w:rsidRDefault="00446C25" w:rsidP="00446C25">
            <w:pPr>
              <w:jc w:val="right"/>
            </w:pPr>
            <w:r w:rsidRPr="00F75C1D">
              <w:rPr>
                <w:rFonts w:ascii="Times New Roman" w:eastAsia="Times New Roman" w:hAnsi="Times New Roman" w:cs="Times New Roman"/>
                <w:lang w:eastAsia="ar-SA"/>
              </w:rPr>
              <w:t>120000,00</w:t>
            </w:r>
          </w:p>
        </w:tc>
      </w:tr>
      <w:tr w:rsidR="0058694E" w:rsidRPr="00062765" w:rsidTr="00EE3540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694E" w:rsidRPr="00062765" w:rsidRDefault="0058694E" w:rsidP="00F90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62765" w:rsidRDefault="0058694E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62765" w:rsidRDefault="0058694E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62765" w:rsidRDefault="009813DF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00000</w:t>
            </w:r>
            <w:r w:rsidR="0058694E" w:rsidRPr="00062765">
              <w:rPr>
                <w:rFonts w:ascii="Times New Roman" w:eastAsia="Times New Roman" w:hAnsi="Times New Roman" w:cs="Times New Roman"/>
                <w:b/>
                <w:bCs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62765" w:rsidRDefault="0058694E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694E" w:rsidRPr="008A737C" w:rsidRDefault="0058694E" w:rsidP="00F90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008A737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20 000,00</w:t>
            </w:r>
          </w:p>
        </w:tc>
      </w:tr>
      <w:tr w:rsidR="0058694E" w:rsidRPr="00062765" w:rsidTr="00EE3540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694E" w:rsidRPr="00062765" w:rsidRDefault="0058694E" w:rsidP="00F90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62765" w:rsidRDefault="0058694E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62765" w:rsidRDefault="0058694E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62765" w:rsidRDefault="009813DF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78000</w:t>
            </w:r>
            <w:r w:rsidR="0058694E" w:rsidRPr="00062765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62765" w:rsidRDefault="0058694E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694E" w:rsidRPr="00062765" w:rsidRDefault="0058694E" w:rsidP="00F90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 xml:space="preserve">20 000,00 </w:t>
            </w:r>
          </w:p>
        </w:tc>
      </w:tr>
      <w:tr w:rsidR="0058694E" w:rsidRPr="00062765" w:rsidTr="00EE3540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694E" w:rsidRPr="00062765" w:rsidRDefault="0058694E" w:rsidP="00F90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62765" w:rsidRDefault="0058694E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62765" w:rsidRDefault="0058694E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62765" w:rsidRDefault="009813DF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78100</w:t>
            </w:r>
            <w:r w:rsidR="0058694E" w:rsidRPr="00062765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62765" w:rsidRDefault="0058694E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694E" w:rsidRPr="00062765" w:rsidRDefault="0058694E" w:rsidP="00F90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20 000,00</w:t>
            </w:r>
          </w:p>
        </w:tc>
      </w:tr>
      <w:tr w:rsidR="0058694E" w:rsidRPr="00062765" w:rsidTr="00EE3540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694E" w:rsidRPr="00062765" w:rsidRDefault="0058694E" w:rsidP="00F90C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62765" w:rsidRDefault="0058694E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62765" w:rsidRDefault="0058694E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62765" w:rsidRDefault="009813DF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781</w:t>
            </w:r>
            <w:r w:rsidR="0058694E" w:rsidRPr="00062765">
              <w:rPr>
                <w:rFonts w:ascii="Times New Roman" w:eastAsia="Times New Roman" w:hAnsi="Times New Roman" w:cs="Times New Roman"/>
              </w:rPr>
              <w:t>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62765" w:rsidRDefault="0058694E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694E" w:rsidRPr="00062765" w:rsidRDefault="0058694E" w:rsidP="00F90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20 000,00</w:t>
            </w:r>
          </w:p>
        </w:tc>
      </w:tr>
      <w:tr w:rsidR="0058694E" w:rsidRPr="00062765" w:rsidTr="00EE3540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694E" w:rsidRPr="00062765" w:rsidRDefault="0058694E" w:rsidP="00F90C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62765" w:rsidRDefault="0058694E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62765" w:rsidRDefault="0058694E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62765" w:rsidRDefault="009813DF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78100</w:t>
            </w:r>
            <w:r w:rsidR="0058694E" w:rsidRPr="00062765">
              <w:rPr>
                <w:rFonts w:ascii="Times New Roman" w:eastAsia="Times New Roman" w:hAnsi="Times New Roman" w:cs="Times New Roman"/>
              </w:rPr>
              <w:t>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58694E" w:rsidRPr="00062765" w:rsidRDefault="0058694E" w:rsidP="00F90C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8694E" w:rsidRPr="00062765" w:rsidRDefault="0058694E" w:rsidP="00F90C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20 000,00</w:t>
            </w:r>
          </w:p>
        </w:tc>
      </w:tr>
      <w:tr w:rsidR="0058694E" w:rsidRPr="00062765" w:rsidTr="00EE3540">
        <w:trPr>
          <w:trHeight w:val="2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40C7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40C7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40C7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40C72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694E" w:rsidRPr="008A737C" w:rsidRDefault="005741AD" w:rsidP="00D60975">
            <w:pPr>
              <w:spacing w:after="0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A73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8</w:t>
            </w:r>
            <w:r w:rsidR="0058694E" w:rsidRPr="008A737C">
              <w:rPr>
                <w:rFonts w:ascii="Times New Roman" w:eastAsia="Times New Roman" w:hAnsi="Times New Roman" w:cs="Times New Roman"/>
                <w:color w:val="000000" w:themeColor="text1"/>
                <w:lang w:eastAsia="ar-SA"/>
              </w:rPr>
              <w:t>16600,00</w:t>
            </w:r>
          </w:p>
        </w:tc>
      </w:tr>
      <w:tr w:rsidR="0058694E" w:rsidRPr="00062765" w:rsidTr="00EE3540">
        <w:trPr>
          <w:trHeight w:val="126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CC64A0">
            <w:pPr>
              <w:rPr>
                <w:rFonts w:ascii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3253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694E" w:rsidRPr="00062765" w:rsidRDefault="005741AD" w:rsidP="001639E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="0058694E" w:rsidRPr="00062765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</w:tr>
      <w:tr w:rsidR="0058694E" w:rsidRPr="00062765" w:rsidTr="00EE3540">
        <w:trPr>
          <w:trHeight w:val="27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Краснодолинского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CC64A0">
            <w:pPr>
              <w:rPr>
                <w:rFonts w:ascii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694E" w:rsidRPr="00062765" w:rsidRDefault="005741AD" w:rsidP="0055174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="0058694E" w:rsidRPr="00062765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</w:tr>
      <w:tr w:rsidR="0058694E" w:rsidRPr="00062765" w:rsidTr="00EE3540">
        <w:trPr>
          <w:trHeight w:val="27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Краснодолинского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CC64A0">
            <w:pPr>
              <w:rPr>
                <w:rFonts w:ascii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694E" w:rsidRPr="00062765" w:rsidRDefault="005741AD" w:rsidP="0055174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="0058694E" w:rsidRPr="00062765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</w:tr>
      <w:tr w:rsidR="0058694E" w:rsidRPr="00062765" w:rsidTr="00EE3540">
        <w:trPr>
          <w:trHeight w:val="2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40C72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694E" w:rsidRPr="00062765" w:rsidRDefault="005741AD" w:rsidP="0055174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="0058694E" w:rsidRPr="00062765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</w:tr>
      <w:tr w:rsidR="0058694E" w:rsidRPr="00062765" w:rsidTr="00EE3540">
        <w:trPr>
          <w:trHeight w:val="4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694E" w:rsidRPr="00062765" w:rsidRDefault="005741AD" w:rsidP="0055174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="0058694E" w:rsidRPr="00062765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</w:tr>
      <w:tr w:rsidR="0058694E" w:rsidRPr="00062765" w:rsidTr="00EE3540">
        <w:trPr>
          <w:trHeight w:val="42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62765" w:rsidRDefault="0058694E" w:rsidP="00D870E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62765" w:rsidRDefault="0058694E" w:rsidP="00D870E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62765" w:rsidRDefault="0058694E" w:rsidP="00D870E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62765" w:rsidRDefault="0058694E" w:rsidP="00D870E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62765" w:rsidRDefault="0058694E" w:rsidP="00D870E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4E" w:rsidRPr="00062765" w:rsidRDefault="0058694E" w:rsidP="00D870E5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201600,00</w:t>
            </w:r>
          </w:p>
        </w:tc>
      </w:tr>
      <w:tr w:rsidR="0058694E" w:rsidRPr="00062765" w:rsidTr="00EE3540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62765" w:rsidRDefault="0058694E" w:rsidP="00D870E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lastRenderedPageBreak/>
              <w:t>Выполнение других обязательств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62765" w:rsidRDefault="0058694E" w:rsidP="00D870E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62765" w:rsidRDefault="0058694E" w:rsidP="00D870E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62765" w:rsidRDefault="0058694E" w:rsidP="00D870E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62765" w:rsidRDefault="0058694E" w:rsidP="00D870E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4E" w:rsidRPr="00062765" w:rsidRDefault="0058694E" w:rsidP="00D870E5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201600,00</w:t>
            </w:r>
          </w:p>
        </w:tc>
      </w:tr>
      <w:tr w:rsidR="0058694E" w:rsidRPr="00062765" w:rsidTr="00EE3540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62765" w:rsidRDefault="0058694E" w:rsidP="00D870E5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62765" w:rsidRDefault="0058694E" w:rsidP="00D870E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62765" w:rsidRDefault="0058694E" w:rsidP="00D870E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62765" w:rsidRDefault="0058694E" w:rsidP="00D870E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62765" w:rsidRDefault="0058694E" w:rsidP="00D870E5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4E" w:rsidRPr="00062765" w:rsidRDefault="0058694E" w:rsidP="00D870E5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201600,00</w:t>
            </w:r>
          </w:p>
        </w:tc>
      </w:tr>
      <w:tr w:rsidR="0058694E" w:rsidRPr="00062765" w:rsidTr="00EE3540">
        <w:trPr>
          <w:trHeight w:val="4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62765" w:rsidRDefault="0058694E" w:rsidP="00BA30A0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62765" w:rsidRDefault="0058694E" w:rsidP="00BA30A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62765" w:rsidRDefault="0058694E" w:rsidP="00BA30A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62765" w:rsidRDefault="0058694E" w:rsidP="00BA30A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62765" w:rsidRDefault="0058694E" w:rsidP="00BA30A0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94E" w:rsidRPr="00062765" w:rsidRDefault="0058694E" w:rsidP="001639E6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201600,00</w:t>
            </w:r>
          </w:p>
        </w:tc>
      </w:tr>
      <w:tr w:rsidR="0058694E" w:rsidRPr="00062765" w:rsidTr="00EE3540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15000,00</w:t>
            </w:r>
          </w:p>
        </w:tc>
      </w:tr>
      <w:tr w:rsidR="0058694E" w:rsidRPr="00062765" w:rsidTr="00EE3540">
        <w:trPr>
          <w:trHeight w:val="45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15000,00</w:t>
            </w:r>
          </w:p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8694E" w:rsidRPr="00062765" w:rsidTr="00EE3540">
        <w:trPr>
          <w:trHeight w:val="26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15000,00</w:t>
            </w:r>
          </w:p>
        </w:tc>
      </w:tr>
      <w:tr w:rsidR="0058694E" w:rsidRPr="00062765" w:rsidTr="00EE3540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15000,00</w:t>
            </w:r>
          </w:p>
        </w:tc>
      </w:tr>
      <w:tr w:rsidR="0058694E" w:rsidRPr="00062765" w:rsidTr="00EE3540">
        <w:trPr>
          <w:trHeight w:val="32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62765" w:rsidRDefault="00E50420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112126,00</w:t>
            </w:r>
          </w:p>
        </w:tc>
      </w:tr>
      <w:tr w:rsidR="00E50420" w:rsidRPr="00062765" w:rsidTr="00EE3540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420" w:rsidRDefault="00E50420" w:rsidP="00E50420">
            <w:pPr>
              <w:jc w:val="right"/>
            </w:pPr>
            <w:r w:rsidRPr="00D92DA0">
              <w:rPr>
                <w:rFonts w:ascii="Times New Roman" w:eastAsia="Times New Roman" w:hAnsi="Times New Roman" w:cs="Times New Roman"/>
                <w:lang w:eastAsia="ar-SA"/>
              </w:rPr>
              <w:t>112126,00</w:t>
            </w:r>
          </w:p>
        </w:tc>
      </w:tr>
      <w:tr w:rsidR="00E50420" w:rsidRPr="00062765" w:rsidTr="00EE3540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420" w:rsidRDefault="00E50420" w:rsidP="00E50420">
            <w:pPr>
              <w:jc w:val="right"/>
            </w:pPr>
            <w:r w:rsidRPr="00D92DA0">
              <w:rPr>
                <w:rFonts w:ascii="Times New Roman" w:eastAsia="Times New Roman" w:hAnsi="Times New Roman" w:cs="Times New Roman"/>
                <w:lang w:eastAsia="ar-SA"/>
              </w:rPr>
              <w:t>112126,00</w:t>
            </w:r>
          </w:p>
        </w:tc>
      </w:tr>
      <w:tr w:rsidR="00E50420" w:rsidRPr="00062765" w:rsidTr="00EE3540">
        <w:trPr>
          <w:trHeight w:val="38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420" w:rsidRDefault="00E50420" w:rsidP="00E50420">
            <w:pPr>
              <w:jc w:val="right"/>
            </w:pPr>
            <w:r w:rsidRPr="00D92DA0">
              <w:rPr>
                <w:rFonts w:ascii="Times New Roman" w:eastAsia="Times New Roman" w:hAnsi="Times New Roman" w:cs="Times New Roman"/>
                <w:lang w:eastAsia="ar-SA"/>
              </w:rPr>
              <w:t>112126,00</w:t>
            </w:r>
          </w:p>
        </w:tc>
      </w:tr>
      <w:tr w:rsidR="00E50420" w:rsidRPr="00062765" w:rsidTr="00EE3540">
        <w:trPr>
          <w:trHeight w:val="42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420" w:rsidRDefault="00E50420" w:rsidP="00E50420">
            <w:pPr>
              <w:jc w:val="right"/>
            </w:pPr>
            <w:r w:rsidRPr="00D92DA0">
              <w:rPr>
                <w:rFonts w:ascii="Times New Roman" w:eastAsia="Times New Roman" w:hAnsi="Times New Roman" w:cs="Times New Roman"/>
                <w:lang w:eastAsia="ar-SA"/>
              </w:rPr>
              <w:t>112126,00</w:t>
            </w:r>
          </w:p>
        </w:tc>
      </w:tr>
      <w:tr w:rsidR="00E50420" w:rsidRPr="00062765" w:rsidTr="00EE3540">
        <w:trPr>
          <w:trHeight w:val="3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420" w:rsidRDefault="00E50420" w:rsidP="00E50420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96800,00</w:t>
            </w:r>
          </w:p>
        </w:tc>
      </w:tr>
      <w:tr w:rsidR="0058694E" w:rsidRPr="00062765" w:rsidTr="00EE3540">
        <w:trPr>
          <w:trHeight w:val="58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62765" w:rsidRDefault="00E50420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15326</w:t>
            </w:r>
            <w:r w:rsidR="0058694E"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58694E" w:rsidRPr="00062765" w:rsidTr="00EE3540">
        <w:trPr>
          <w:trHeight w:val="23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16000,00</w:t>
            </w:r>
          </w:p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8694E" w:rsidRPr="00062765" w:rsidTr="00EE3540">
        <w:trPr>
          <w:trHeight w:val="3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8E1BD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58694E" w:rsidRPr="00062765" w:rsidTr="00EE3540">
        <w:trPr>
          <w:trHeight w:val="103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62765" w:rsidRDefault="0058694E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муниципальном образовании 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62765" w:rsidRDefault="0058694E" w:rsidP="001639E6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58694E" w:rsidRPr="00062765" w:rsidTr="00EE3540">
        <w:trPr>
          <w:trHeight w:val="7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62765" w:rsidRDefault="0058694E" w:rsidP="001639E6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58694E" w:rsidRPr="00062765" w:rsidTr="00EE3540">
        <w:trPr>
          <w:trHeight w:val="2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694E" w:rsidRPr="00062765" w:rsidRDefault="0058694E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«Работа по первичным мерам противопожарной безопасности и  защите населения и территорий муниципального образования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62765" w:rsidRDefault="0058694E" w:rsidP="001639E6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58694E" w:rsidRPr="00062765" w:rsidTr="00EE3540">
        <w:trPr>
          <w:trHeight w:val="50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6B3302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B3302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62765" w:rsidRDefault="0058694E" w:rsidP="001639E6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58694E" w:rsidRPr="00062765" w:rsidTr="00EE3540">
        <w:trPr>
          <w:trHeight w:val="43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694E" w:rsidRPr="00062765" w:rsidRDefault="0058694E" w:rsidP="001639E6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58694E" w:rsidRPr="00062765" w:rsidTr="00EE3540">
        <w:trPr>
          <w:trHeight w:val="212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</w:tr>
      <w:tr w:rsidR="0058694E" w:rsidRPr="00062765" w:rsidTr="00EE3540">
        <w:trPr>
          <w:trHeight w:val="6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Подпрограмма «Благоустройство пляжей и мест массового отдыха населения на водных объектах 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Краснодолинского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694E" w:rsidRPr="00062765" w:rsidRDefault="0058694E" w:rsidP="002D7858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</w:tr>
      <w:tr w:rsidR="0058694E" w:rsidRPr="00062765" w:rsidTr="00EE3540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Основное мероприятие «Создание безопасных и комфортных условий для отдыха людей на водных объектах»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14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694E" w:rsidRPr="00062765" w:rsidRDefault="0058694E" w:rsidP="002D7858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</w:tr>
      <w:tr w:rsidR="0058694E" w:rsidRPr="00062765" w:rsidTr="00EE3540">
        <w:trPr>
          <w:trHeight w:val="176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13201С1460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694E" w:rsidRPr="00062765" w:rsidRDefault="0058694E" w:rsidP="002D7858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</w:tr>
      <w:tr w:rsidR="0058694E" w:rsidRPr="00062765" w:rsidTr="00EE3540">
        <w:trPr>
          <w:trHeight w:val="2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13201С1460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94E" w:rsidRPr="00062765" w:rsidRDefault="0058694E" w:rsidP="002D7858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</w:tr>
      <w:tr w:rsidR="0058694E" w:rsidRPr="00062765" w:rsidTr="00EE3540">
        <w:trPr>
          <w:trHeight w:val="2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8694E" w:rsidRPr="00062765" w:rsidRDefault="0058694E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8694E" w:rsidRPr="00062765" w:rsidRDefault="00E50420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</w:t>
            </w:r>
            <w:r w:rsidR="0058694E"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0259E2" w:rsidRPr="00062765" w:rsidTr="00EE3540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62765" w:rsidRDefault="000259E2" w:rsidP="000259E2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62765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62765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62765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62765" w:rsidRDefault="000259E2" w:rsidP="000259E2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E2" w:rsidRPr="00062765" w:rsidRDefault="00E50420" w:rsidP="000259E2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</w:t>
            </w:r>
            <w:r w:rsidR="000259E2"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0259E2" w:rsidRPr="00062765" w:rsidTr="00EE3540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62765" w:rsidRDefault="000259E2" w:rsidP="00CC783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62765" w:rsidRDefault="000259E2" w:rsidP="00CC78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62765" w:rsidRDefault="000259E2" w:rsidP="00CC78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62765" w:rsidRDefault="000259E2" w:rsidP="00CC78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62765" w:rsidRDefault="000259E2" w:rsidP="00CC783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0259E2" w:rsidRPr="00062765" w:rsidTr="00EE3540">
        <w:trPr>
          <w:trHeight w:val="65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0259E2" w:rsidRPr="00062765" w:rsidTr="00EE3540">
        <w:trPr>
          <w:trHeight w:val="4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0259E2" w:rsidRPr="00062765" w:rsidTr="00EE3540">
        <w:trPr>
          <w:trHeight w:val="39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259E2" w:rsidRPr="00062765" w:rsidRDefault="000259E2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0259E2" w:rsidRPr="00062765" w:rsidTr="00EE3540">
        <w:trPr>
          <w:trHeight w:val="16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0259E2" w:rsidRPr="00062765" w:rsidTr="00EE3540">
        <w:trPr>
          <w:trHeight w:val="4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0259E2" w:rsidRPr="00062765" w:rsidTr="00EE3540">
        <w:trPr>
          <w:trHeight w:val="2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59E2" w:rsidRPr="00062765" w:rsidRDefault="00446C25" w:rsidP="00306E3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506400,00</w:t>
            </w:r>
          </w:p>
        </w:tc>
      </w:tr>
      <w:tr w:rsidR="00B446E9" w:rsidRPr="00062765" w:rsidTr="00EE3540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46E9" w:rsidRPr="00062765" w:rsidRDefault="00B446E9" w:rsidP="00B446E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46E9" w:rsidRPr="00062765" w:rsidRDefault="00B446E9" w:rsidP="00B446E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46E9" w:rsidRPr="00062765" w:rsidRDefault="00B446E9" w:rsidP="00B446E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46E9" w:rsidRPr="00062765" w:rsidRDefault="00B446E9" w:rsidP="00B446E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46E9" w:rsidRPr="00062765" w:rsidRDefault="00B446E9" w:rsidP="00B446E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6E9" w:rsidRDefault="00446C25" w:rsidP="00B446E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506400,00</w:t>
            </w:r>
          </w:p>
        </w:tc>
      </w:tr>
      <w:tr w:rsidR="00B446E9" w:rsidRPr="00062765" w:rsidTr="00EE3540">
        <w:trPr>
          <w:trHeight w:val="25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46E9" w:rsidRPr="00062765" w:rsidRDefault="00B446E9" w:rsidP="00B446E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Краснодолинском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46E9" w:rsidRPr="00062765" w:rsidRDefault="00B446E9" w:rsidP="00B446E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46E9" w:rsidRPr="00062765" w:rsidRDefault="00B446E9" w:rsidP="00B446E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46E9" w:rsidRPr="00062765" w:rsidRDefault="00B446E9" w:rsidP="00B446E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446E9" w:rsidRPr="00062765" w:rsidRDefault="00B446E9" w:rsidP="00B446E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6E9" w:rsidRDefault="00446C25" w:rsidP="00B446E9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506400,00</w:t>
            </w:r>
          </w:p>
        </w:tc>
      </w:tr>
      <w:tr w:rsidR="000259E2" w:rsidRPr="00062765" w:rsidTr="00EE3540">
        <w:trPr>
          <w:trHeight w:val="3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Подпрограмма «Организация освещения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населенных пунктов»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E2" w:rsidRPr="00062765" w:rsidRDefault="00A66D0E" w:rsidP="00BA30A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0259E2" w:rsidRPr="00062765">
              <w:rPr>
                <w:rFonts w:ascii="Times New Roman" w:eastAsia="Times New Roman" w:hAnsi="Times New Roman" w:cs="Times New Roman"/>
                <w:lang w:val="en-US" w:eastAsia="ar-SA"/>
              </w:rPr>
              <w:t>00000</w:t>
            </w:r>
            <w:r w:rsidR="000259E2"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0259E2" w:rsidRPr="00062765" w:rsidTr="00EE3540">
        <w:trPr>
          <w:trHeight w:val="39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Основное мероприятие «Уличное освещение территорий сельсовета»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59E2" w:rsidRPr="00062765" w:rsidRDefault="00A66D0E" w:rsidP="00306E3C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0259E2" w:rsidRPr="00062765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</w:tr>
      <w:tr w:rsidR="000259E2" w:rsidRPr="00062765" w:rsidTr="00EE3540">
        <w:trPr>
          <w:trHeight w:val="408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59E2" w:rsidRPr="00062765" w:rsidRDefault="00A66D0E" w:rsidP="00306E3C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0259E2" w:rsidRPr="00062765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</w:tr>
      <w:tr w:rsidR="000259E2" w:rsidRPr="00062765" w:rsidTr="00EE3540">
        <w:trPr>
          <w:trHeight w:val="43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59E2" w:rsidRPr="00062765" w:rsidRDefault="00A66D0E" w:rsidP="00306E3C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0259E2" w:rsidRPr="00062765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</w:tr>
      <w:tr w:rsidR="000259E2" w:rsidRPr="00062765" w:rsidTr="00EE3540">
        <w:trPr>
          <w:trHeight w:val="19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59E2" w:rsidRPr="00062765" w:rsidRDefault="000259E2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59E2" w:rsidRPr="00062765" w:rsidRDefault="000259E2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59E2" w:rsidRPr="00062765" w:rsidRDefault="000259E2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59E2" w:rsidRPr="00062765" w:rsidRDefault="000259E2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259E2" w:rsidRPr="00062765" w:rsidRDefault="000259E2" w:rsidP="00551747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59E2" w:rsidRPr="00062765" w:rsidRDefault="00446C25" w:rsidP="0055174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206400,00</w:t>
            </w:r>
          </w:p>
        </w:tc>
      </w:tr>
      <w:tr w:rsidR="00446C25" w:rsidRPr="00062765" w:rsidTr="00EE3540">
        <w:trPr>
          <w:trHeight w:val="16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6C25" w:rsidRPr="00062765" w:rsidRDefault="00446C25" w:rsidP="00446C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6C25" w:rsidRPr="00062765" w:rsidRDefault="00446C25" w:rsidP="00446C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6C25" w:rsidRPr="00062765" w:rsidRDefault="00446C25" w:rsidP="00446C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6C25" w:rsidRPr="00062765" w:rsidRDefault="00446C25" w:rsidP="00446C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6C25" w:rsidRPr="00062765" w:rsidRDefault="00446C25" w:rsidP="00446C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6C25" w:rsidRDefault="00446C25" w:rsidP="00446C25">
            <w:pPr>
              <w:jc w:val="right"/>
            </w:pPr>
            <w:r w:rsidRPr="00E33593">
              <w:rPr>
                <w:rFonts w:ascii="Times New Roman" w:eastAsia="Times New Roman" w:hAnsi="Times New Roman" w:cs="Times New Roman"/>
                <w:lang w:eastAsia="ar-SA"/>
              </w:rPr>
              <w:t>206400,00</w:t>
            </w:r>
          </w:p>
        </w:tc>
      </w:tr>
      <w:tr w:rsidR="00446C25" w:rsidRPr="00062765" w:rsidTr="00EE3540">
        <w:trPr>
          <w:trHeight w:val="238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6C25" w:rsidRPr="00062765" w:rsidRDefault="00446C25" w:rsidP="00446C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6C25" w:rsidRPr="00062765" w:rsidRDefault="00446C25" w:rsidP="00446C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6C25" w:rsidRPr="00062765" w:rsidRDefault="00446C25" w:rsidP="00446C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6C25" w:rsidRPr="00062765" w:rsidRDefault="00446C25" w:rsidP="00446C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46C25" w:rsidRPr="00062765" w:rsidRDefault="00446C25" w:rsidP="00446C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6C25" w:rsidRDefault="00446C25" w:rsidP="00446C25">
            <w:pPr>
              <w:jc w:val="right"/>
            </w:pPr>
            <w:r w:rsidRPr="00E33593">
              <w:rPr>
                <w:rFonts w:ascii="Times New Roman" w:eastAsia="Times New Roman" w:hAnsi="Times New Roman" w:cs="Times New Roman"/>
                <w:lang w:eastAsia="ar-SA"/>
              </w:rPr>
              <w:t>206400,00</w:t>
            </w:r>
          </w:p>
        </w:tc>
      </w:tr>
      <w:tr w:rsidR="00446C25" w:rsidRPr="00062765" w:rsidTr="00EE3540">
        <w:trPr>
          <w:trHeight w:val="189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C25" w:rsidRPr="00062765" w:rsidRDefault="00446C25" w:rsidP="00446C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C25" w:rsidRPr="00062765" w:rsidRDefault="00446C25" w:rsidP="00446C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C25" w:rsidRPr="00062765" w:rsidRDefault="00446C25" w:rsidP="00446C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C25" w:rsidRPr="00062765" w:rsidRDefault="00446C25" w:rsidP="00446C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6C25" w:rsidRPr="00062765" w:rsidRDefault="00446C25" w:rsidP="00446C2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6C25" w:rsidRDefault="00446C25" w:rsidP="00446C25">
            <w:pPr>
              <w:jc w:val="right"/>
            </w:pPr>
            <w:r w:rsidRPr="00E33593">
              <w:rPr>
                <w:rFonts w:ascii="Times New Roman" w:eastAsia="Times New Roman" w:hAnsi="Times New Roman" w:cs="Times New Roman"/>
                <w:lang w:eastAsia="ar-SA"/>
              </w:rPr>
              <w:t>206400,00</w:t>
            </w:r>
          </w:p>
        </w:tc>
      </w:tr>
      <w:tr w:rsidR="000259E2" w:rsidRPr="00062765" w:rsidTr="00EE3540">
        <w:trPr>
          <w:trHeight w:val="27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Культура,  кинематография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62765" w:rsidRDefault="000259E2" w:rsidP="00BA30A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59E2" w:rsidRPr="00062765" w:rsidRDefault="00E50420" w:rsidP="008A095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55000,00</w:t>
            </w:r>
          </w:p>
        </w:tc>
      </w:tr>
      <w:tr w:rsidR="000259E2" w:rsidRPr="00062765" w:rsidTr="00EE3540">
        <w:trPr>
          <w:trHeight w:val="22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62765" w:rsidRDefault="000259E2" w:rsidP="00E84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62765" w:rsidRDefault="000259E2" w:rsidP="00E84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62765" w:rsidRDefault="000259E2" w:rsidP="00E84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62765" w:rsidRDefault="000259E2" w:rsidP="00E84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259E2" w:rsidRPr="00062765" w:rsidRDefault="000259E2" w:rsidP="00E842D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59E2" w:rsidRPr="00062765" w:rsidRDefault="00E50420" w:rsidP="00E842D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55000,00</w:t>
            </w:r>
          </w:p>
        </w:tc>
      </w:tr>
      <w:tr w:rsidR="00E50420" w:rsidRPr="00062765" w:rsidTr="00EE3540">
        <w:trPr>
          <w:trHeight w:val="4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420" w:rsidRPr="00062765" w:rsidRDefault="00E50420" w:rsidP="00E5042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55000,00</w:t>
            </w:r>
          </w:p>
        </w:tc>
      </w:tr>
      <w:tr w:rsidR="00E50420" w:rsidRPr="00062765" w:rsidTr="00EE3540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420" w:rsidRPr="00062765" w:rsidRDefault="00E50420" w:rsidP="00E5042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50000,00</w:t>
            </w:r>
          </w:p>
        </w:tc>
      </w:tr>
      <w:tr w:rsidR="00E50420" w:rsidRPr="00062765" w:rsidTr="00EE3540">
        <w:trPr>
          <w:trHeight w:val="23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B446E9" w:rsidRPr="00062765" w:rsidTr="00EE3540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46E9" w:rsidRPr="00062765" w:rsidRDefault="00B446E9" w:rsidP="00B446E9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46E9" w:rsidRPr="00062765" w:rsidRDefault="00B446E9" w:rsidP="00B446E9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46E9" w:rsidRPr="00062765" w:rsidRDefault="00B446E9" w:rsidP="00B446E9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46E9" w:rsidRPr="00062765" w:rsidRDefault="00B446E9" w:rsidP="00B446E9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46E9" w:rsidRPr="00062765" w:rsidRDefault="00B446E9" w:rsidP="00B446E9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6E9" w:rsidRDefault="001D2D88" w:rsidP="00B446E9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522854</w:t>
            </w:r>
            <w:r w:rsidR="005741AD">
              <w:rPr>
                <w:rFonts w:ascii="Times New Roman" w:hAnsi="Times New Roman" w:cs="Times New Roman"/>
                <w:kern w:val="2"/>
                <w:lang w:eastAsia="ar-SA"/>
              </w:rPr>
              <w:t>,00</w:t>
            </w:r>
          </w:p>
        </w:tc>
      </w:tr>
      <w:tr w:rsidR="001D2D88" w:rsidRPr="00062765" w:rsidTr="00EE3540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D2D88" w:rsidRPr="00062765" w:rsidRDefault="001D2D88" w:rsidP="001D2D88">
            <w:pPr>
              <w:rPr>
                <w:rFonts w:ascii="Times New Roman" w:hAnsi="Times New Roman" w:cs="Times New Roman"/>
                <w:color w:val="000000"/>
              </w:rPr>
            </w:pPr>
            <w:r w:rsidRPr="00062765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D88" w:rsidRPr="00062765" w:rsidRDefault="001D2D88" w:rsidP="001D2D88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D88" w:rsidRPr="00062765" w:rsidRDefault="001D2D88" w:rsidP="001D2D8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D88" w:rsidRPr="00062765" w:rsidRDefault="001D2D88" w:rsidP="001D2D8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D88" w:rsidRPr="00062765" w:rsidRDefault="001D2D88" w:rsidP="001D2D8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D88" w:rsidRDefault="001D2D88" w:rsidP="001D2D88">
            <w:pPr>
              <w:jc w:val="right"/>
            </w:pPr>
            <w:r w:rsidRPr="002C45C4">
              <w:rPr>
                <w:rFonts w:ascii="Times New Roman" w:hAnsi="Times New Roman" w:cs="Times New Roman"/>
                <w:kern w:val="2"/>
                <w:lang w:eastAsia="ar-SA"/>
              </w:rPr>
              <w:t>522854,00</w:t>
            </w:r>
          </w:p>
        </w:tc>
      </w:tr>
      <w:tr w:rsidR="001D2D88" w:rsidRPr="00062765" w:rsidTr="00EE3540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1D2D88" w:rsidRPr="00062765" w:rsidRDefault="001D2D88" w:rsidP="001D2D88">
            <w:pPr>
              <w:rPr>
                <w:rFonts w:ascii="Times New Roman" w:hAnsi="Times New Roman" w:cs="Times New Roman"/>
                <w:b/>
              </w:rPr>
            </w:pPr>
            <w:r w:rsidRPr="00062765">
              <w:rPr>
                <w:rFonts w:ascii="Times New Roman" w:hAnsi="Times New Roman" w:cs="Times New Roman"/>
                <w:b/>
              </w:rPr>
              <w:t xml:space="preserve">Муниципальная программа «Социальная поддержка граждан </w:t>
            </w:r>
            <w:proofErr w:type="spellStart"/>
            <w:r w:rsidRPr="00062765">
              <w:rPr>
                <w:rFonts w:ascii="Times New Roman" w:hAnsi="Times New Roman" w:cs="Times New Roman"/>
                <w:b/>
              </w:rPr>
              <w:t>Краснодолинского</w:t>
            </w:r>
            <w:proofErr w:type="spellEnd"/>
            <w:r w:rsidRPr="00062765">
              <w:rPr>
                <w:rFonts w:ascii="Times New Roman" w:hAnsi="Times New Roman" w:cs="Times New Roman"/>
                <w:b/>
              </w:rPr>
              <w:t xml:space="preserve"> сельсовета Сов</w:t>
            </w:r>
            <w:r>
              <w:rPr>
                <w:rFonts w:ascii="Times New Roman" w:hAnsi="Times New Roman" w:cs="Times New Roman"/>
                <w:b/>
              </w:rPr>
              <w:t xml:space="preserve">етского района Курской области </w:t>
            </w:r>
            <w:r w:rsidRPr="0006276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D88" w:rsidRPr="00062765" w:rsidRDefault="001D2D88" w:rsidP="001D2D88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D88" w:rsidRPr="00062765" w:rsidRDefault="001D2D88" w:rsidP="001D2D8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D88" w:rsidRPr="00062765" w:rsidRDefault="001D2D88" w:rsidP="001D2D8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D88" w:rsidRPr="00062765" w:rsidRDefault="001D2D88" w:rsidP="001D2D8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D88" w:rsidRDefault="001D2D88" w:rsidP="001D2D88">
            <w:pPr>
              <w:jc w:val="right"/>
            </w:pPr>
            <w:r w:rsidRPr="002C45C4">
              <w:rPr>
                <w:rFonts w:ascii="Times New Roman" w:hAnsi="Times New Roman" w:cs="Times New Roman"/>
                <w:kern w:val="2"/>
                <w:lang w:eastAsia="ar-SA"/>
              </w:rPr>
              <w:t>522854,00</w:t>
            </w:r>
          </w:p>
        </w:tc>
      </w:tr>
      <w:tr w:rsidR="001D2D88" w:rsidRPr="00062765" w:rsidTr="00EE3540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D88" w:rsidRPr="00062765" w:rsidRDefault="001D2D88" w:rsidP="001D2D88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062765">
              <w:rPr>
                <w:rFonts w:ascii="Times New Roman" w:hAnsi="Times New Roman" w:cs="Times New Roman"/>
              </w:rPr>
              <w:t>Краснодолинского</w:t>
            </w:r>
            <w:proofErr w:type="spellEnd"/>
            <w:r w:rsidRPr="00062765">
              <w:rPr>
                <w:rFonts w:ascii="Times New Roman" w:hAnsi="Times New Roman" w:cs="Times New Roman"/>
              </w:rPr>
              <w:t xml:space="preserve"> сельсовета Советского района Курской области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D88" w:rsidRPr="00062765" w:rsidRDefault="001D2D88" w:rsidP="001D2D88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D88" w:rsidRPr="00062765" w:rsidRDefault="001D2D88" w:rsidP="001D2D8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D88" w:rsidRPr="00062765" w:rsidRDefault="001D2D88" w:rsidP="001D2D8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D88" w:rsidRPr="00062765" w:rsidRDefault="001D2D88" w:rsidP="001D2D8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D88" w:rsidRDefault="001D2D88" w:rsidP="001D2D88">
            <w:pPr>
              <w:jc w:val="right"/>
            </w:pPr>
            <w:r w:rsidRPr="002C45C4">
              <w:rPr>
                <w:rFonts w:ascii="Times New Roman" w:hAnsi="Times New Roman" w:cs="Times New Roman"/>
                <w:kern w:val="2"/>
                <w:lang w:eastAsia="ar-SA"/>
              </w:rPr>
              <w:t>522854,00</w:t>
            </w:r>
          </w:p>
        </w:tc>
      </w:tr>
      <w:tr w:rsidR="001D2D88" w:rsidRPr="00062765" w:rsidTr="00EE3540">
        <w:trPr>
          <w:trHeight w:val="83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D88" w:rsidRPr="00062765" w:rsidRDefault="001D2D88" w:rsidP="001D2D88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Основное мероприятие «Предоставление выплат пенсий за выслугу лет, муниципальным служащим «</w:t>
            </w:r>
            <w:proofErr w:type="spellStart"/>
            <w:r w:rsidRPr="00062765">
              <w:rPr>
                <w:rFonts w:ascii="Times New Roman" w:hAnsi="Times New Roman" w:cs="Times New Roman"/>
              </w:rPr>
              <w:t>Краснодолинского</w:t>
            </w:r>
            <w:proofErr w:type="spellEnd"/>
            <w:r w:rsidRPr="00062765">
              <w:rPr>
                <w:rFonts w:ascii="Times New Roman" w:hAnsi="Times New Roman" w:cs="Times New Roman"/>
              </w:rPr>
              <w:t xml:space="preserve"> сельсовета Советского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D88" w:rsidRPr="00062765" w:rsidRDefault="001D2D88" w:rsidP="001D2D88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D88" w:rsidRPr="00062765" w:rsidRDefault="001D2D88" w:rsidP="001D2D8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D88" w:rsidRPr="00062765" w:rsidRDefault="001D2D88" w:rsidP="001D2D8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D88" w:rsidRPr="00062765" w:rsidRDefault="001D2D88" w:rsidP="001D2D8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D88" w:rsidRDefault="001D2D88" w:rsidP="001D2D88">
            <w:pPr>
              <w:jc w:val="right"/>
            </w:pPr>
            <w:r w:rsidRPr="002C45C4">
              <w:rPr>
                <w:rFonts w:ascii="Times New Roman" w:hAnsi="Times New Roman" w:cs="Times New Roman"/>
                <w:kern w:val="2"/>
                <w:lang w:eastAsia="ar-SA"/>
              </w:rPr>
              <w:t>522854,00</w:t>
            </w:r>
          </w:p>
        </w:tc>
      </w:tr>
      <w:tr w:rsidR="001D2D88" w:rsidRPr="00062765" w:rsidTr="00EE3540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D88" w:rsidRPr="00062765" w:rsidRDefault="001D2D88" w:rsidP="001D2D88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D88" w:rsidRPr="00062765" w:rsidRDefault="001D2D88" w:rsidP="001D2D88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D88" w:rsidRPr="00062765" w:rsidRDefault="001D2D88" w:rsidP="001D2D8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D88" w:rsidRPr="00062765" w:rsidRDefault="001D2D88" w:rsidP="001D2D88">
            <w:pPr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D88" w:rsidRPr="00062765" w:rsidRDefault="001D2D88" w:rsidP="001D2D8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D88" w:rsidRDefault="001D2D88" w:rsidP="001D2D88">
            <w:pPr>
              <w:jc w:val="right"/>
            </w:pPr>
            <w:r w:rsidRPr="00AE5E2B">
              <w:rPr>
                <w:rFonts w:ascii="Times New Roman" w:hAnsi="Times New Roman" w:cs="Times New Roman"/>
                <w:kern w:val="2"/>
                <w:lang w:eastAsia="ar-SA"/>
              </w:rPr>
              <w:t>522854,00</w:t>
            </w:r>
          </w:p>
        </w:tc>
      </w:tr>
      <w:tr w:rsidR="001D2D88" w:rsidRPr="00062765" w:rsidTr="00EE3540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D88" w:rsidRPr="00062765" w:rsidRDefault="001D2D88" w:rsidP="001D2D88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Социальное обеспечение и иные выплаты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D88" w:rsidRPr="00062765" w:rsidRDefault="001D2D88" w:rsidP="001D2D88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D88" w:rsidRPr="00062765" w:rsidRDefault="001D2D88" w:rsidP="001D2D8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D88" w:rsidRPr="00062765" w:rsidRDefault="001D2D88" w:rsidP="001D2D88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2D88" w:rsidRPr="00062765" w:rsidRDefault="001D2D88" w:rsidP="001D2D8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300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D88" w:rsidRDefault="001D2D88" w:rsidP="001D2D88">
            <w:pPr>
              <w:jc w:val="right"/>
            </w:pPr>
            <w:r w:rsidRPr="00AE5E2B">
              <w:rPr>
                <w:rFonts w:ascii="Times New Roman" w:hAnsi="Times New Roman" w:cs="Times New Roman"/>
                <w:kern w:val="2"/>
                <w:lang w:eastAsia="ar-SA"/>
              </w:rPr>
              <w:t>522854,00</w:t>
            </w:r>
          </w:p>
        </w:tc>
      </w:tr>
      <w:tr w:rsidR="00E50420" w:rsidRPr="00062765" w:rsidTr="00EE3540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E50420" w:rsidRPr="00062765" w:rsidTr="00EE3540">
        <w:trPr>
          <w:trHeight w:val="32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E50420" w:rsidRPr="00062765" w:rsidTr="00EE3540">
        <w:trPr>
          <w:trHeight w:val="5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 муниципальном образовании 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E50420" w:rsidRPr="00062765" w:rsidTr="00EE3540">
        <w:trPr>
          <w:trHeight w:val="45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E50420" w:rsidRPr="00062765" w:rsidTr="00EE3540">
        <w:trPr>
          <w:trHeight w:val="19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E50420" w:rsidRPr="00062765" w:rsidTr="00EE3540">
        <w:trPr>
          <w:trHeight w:val="9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E50420" w:rsidRPr="00062765" w:rsidTr="00EE3540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0420" w:rsidRPr="00062765" w:rsidRDefault="00E50420" w:rsidP="00E5042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</w:tbl>
    <w:p w:rsidR="00446C25" w:rsidRDefault="00446C25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00CB1" w:rsidRPr="00062765" w:rsidRDefault="001C7291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>Приложение № 6</w:t>
      </w:r>
    </w:p>
    <w:p w:rsidR="00100CB1" w:rsidRPr="00062765" w:rsidRDefault="001D5779" w:rsidP="00100CB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</w:t>
      </w:r>
      <w:r w:rsidR="00100CB1" w:rsidRPr="00062765">
        <w:rPr>
          <w:rFonts w:ascii="Times New Roman" w:eastAsia="Times New Roman" w:hAnsi="Times New Roman" w:cs="Times New Roman"/>
        </w:rPr>
        <w:t xml:space="preserve">депутатов </w:t>
      </w:r>
    </w:p>
    <w:p w:rsidR="00100CB1" w:rsidRPr="00062765" w:rsidRDefault="00100CB1" w:rsidP="00100CB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 w:rsidRPr="00062765">
        <w:rPr>
          <w:rFonts w:ascii="Times New Roman" w:eastAsia="Times New Roman" w:hAnsi="Times New Roman" w:cs="Times New Roman"/>
        </w:rPr>
        <w:t>Краснодолинского</w:t>
      </w:r>
      <w:proofErr w:type="spellEnd"/>
      <w:r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100CB1" w:rsidRPr="00062765" w:rsidRDefault="00100CB1" w:rsidP="00100CB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4265C5" w:rsidRPr="00062765" w:rsidRDefault="004265C5" w:rsidP="004265C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proofErr w:type="spellStart"/>
      <w:r w:rsidRPr="00062765">
        <w:rPr>
          <w:rFonts w:ascii="Times New Roman" w:eastAsia="Times New Roman" w:hAnsi="Times New Roman" w:cs="Times New Roman"/>
        </w:rPr>
        <w:t>Краснодолинского</w:t>
      </w:r>
      <w:proofErr w:type="spellEnd"/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4265C5" w:rsidRPr="00062765" w:rsidRDefault="004265C5" w:rsidP="004265C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2023</w:t>
      </w:r>
      <w:r w:rsidRPr="00062765">
        <w:rPr>
          <w:rFonts w:ascii="Times New Roman" w:eastAsia="Times New Roman" w:hAnsi="Times New Roman" w:cs="Times New Roman"/>
        </w:rPr>
        <w:t xml:space="preserve">год </w:t>
      </w:r>
    </w:p>
    <w:p w:rsidR="004265C5" w:rsidRPr="00062765" w:rsidRDefault="004265C5" w:rsidP="004265C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плановый период 2024-2025</w:t>
      </w:r>
      <w:r w:rsidR="006B3302">
        <w:rPr>
          <w:rFonts w:ascii="Times New Roman" w:eastAsia="Times New Roman" w:hAnsi="Times New Roman" w:cs="Times New Roman"/>
        </w:rPr>
        <w:t xml:space="preserve">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6B3302" w:rsidRPr="00062765" w:rsidRDefault="006B3302" w:rsidP="006B330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12.12</w:t>
      </w:r>
      <w:r w:rsidRPr="00062765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2022</w:t>
      </w:r>
      <w:r w:rsidRPr="00062765"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№31</w:t>
      </w:r>
    </w:p>
    <w:p w:rsidR="00100CB1" w:rsidRPr="00062765" w:rsidRDefault="00100CB1" w:rsidP="00100CB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100CB1" w:rsidRPr="00062765" w:rsidRDefault="00100CB1" w:rsidP="00100CB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</w:t>
      </w:r>
      <w:r w:rsidR="00D05002" w:rsidRPr="00062765">
        <w:rPr>
          <w:rFonts w:ascii="Times New Roman" w:eastAsia="Times New Roman" w:hAnsi="Times New Roman" w:cs="Times New Roman"/>
          <w:b/>
          <w:lang w:eastAsia="ar-SA"/>
        </w:rPr>
        <w:t>мным направлениям деятельности</w:t>
      </w:r>
      <w:proofErr w:type="gramStart"/>
      <w:r w:rsidR="00D05002" w:rsidRPr="00062765">
        <w:rPr>
          <w:rFonts w:ascii="Times New Roman" w:eastAsia="Times New Roman" w:hAnsi="Times New Roman" w:cs="Times New Roman"/>
          <w:b/>
          <w:lang w:eastAsia="ar-SA"/>
        </w:rPr>
        <w:t>)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>,группам</w:t>
      </w:r>
      <w:proofErr w:type="gramEnd"/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видов расходов классификации  расходов бюджета </w:t>
      </w:r>
      <w:proofErr w:type="spellStart"/>
      <w:r w:rsidRPr="00062765">
        <w:rPr>
          <w:rFonts w:ascii="Times New Roman" w:eastAsia="Times New Roman" w:hAnsi="Times New Roman" w:cs="Times New Roman"/>
          <w:b/>
          <w:lang w:eastAsia="ar-SA"/>
        </w:rPr>
        <w:t>Краснодолинского</w:t>
      </w:r>
      <w:proofErr w:type="spellEnd"/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сельсовета Советского района Курско</w:t>
      </w:r>
      <w:r w:rsidR="002F60AE" w:rsidRPr="00062765">
        <w:rPr>
          <w:rFonts w:ascii="Times New Roman" w:eastAsia="Times New Roman" w:hAnsi="Times New Roman" w:cs="Times New Roman"/>
          <w:b/>
          <w:lang w:eastAsia="ar-SA"/>
        </w:rPr>
        <w:t>й области в плановый пе</w:t>
      </w:r>
      <w:r w:rsidR="004265C5">
        <w:rPr>
          <w:rFonts w:ascii="Times New Roman" w:eastAsia="Times New Roman" w:hAnsi="Times New Roman" w:cs="Times New Roman"/>
          <w:b/>
          <w:lang w:eastAsia="ar-SA"/>
        </w:rPr>
        <w:t>риод 2024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>-20</w:t>
      </w:r>
      <w:r w:rsidR="004265C5">
        <w:rPr>
          <w:rFonts w:ascii="Times New Roman" w:eastAsia="Times New Roman" w:hAnsi="Times New Roman" w:cs="Times New Roman"/>
          <w:b/>
          <w:lang w:eastAsia="ar-SA"/>
        </w:rPr>
        <w:t>25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годов</w:t>
      </w:r>
    </w:p>
    <w:p w:rsidR="00E5707E" w:rsidRPr="00062765" w:rsidRDefault="00E5707E" w:rsidP="00100CB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1081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20"/>
        <w:gridCol w:w="567"/>
        <w:gridCol w:w="567"/>
        <w:gridCol w:w="1134"/>
        <w:gridCol w:w="567"/>
        <w:gridCol w:w="1276"/>
        <w:gridCol w:w="1275"/>
        <w:gridCol w:w="606"/>
      </w:tblGrid>
      <w:tr w:rsidR="00100CB1" w:rsidRPr="00062765" w:rsidTr="000E6B1C">
        <w:trPr>
          <w:gridAfter w:val="1"/>
          <w:wAfter w:w="606" w:type="dxa"/>
          <w:trHeight w:val="570"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00CB1" w:rsidRPr="00062765" w:rsidRDefault="00100CB1" w:rsidP="00100CB1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00CB1" w:rsidRPr="00062765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00CB1" w:rsidRPr="00062765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00CB1" w:rsidRPr="00062765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00CB1" w:rsidRPr="00062765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ВР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00CB1" w:rsidRPr="00062765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Итого расходов на</w:t>
            </w:r>
          </w:p>
        </w:tc>
      </w:tr>
      <w:tr w:rsidR="00100CB1" w:rsidRPr="00062765" w:rsidTr="000E6B1C">
        <w:trPr>
          <w:gridAfter w:val="1"/>
          <w:wAfter w:w="606" w:type="dxa"/>
          <w:trHeight w:val="675"/>
        </w:trPr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CB1" w:rsidRPr="00062765" w:rsidRDefault="00100CB1" w:rsidP="00100CB1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CB1" w:rsidRPr="00062765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CB1" w:rsidRPr="00062765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CB1" w:rsidRPr="00062765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0CB1" w:rsidRPr="00062765" w:rsidRDefault="00100CB1" w:rsidP="00100CB1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00CB1" w:rsidRPr="00062765" w:rsidRDefault="004265C5" w:rsidP="00100CB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2024</w:t>
            </w:r>
            <w:r w:rsidR="00100CB1"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год (</w:t>
            </w:r>
            <w:proofErr w:type="spellStart"/>
            <w:r w:rsidR="00100CB1"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руб</w:t>
            </w:r>
            <w:proofErr w:type="spellEnd"/>
            <w:r w:rsidR="00100CB1"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00CB1" w:rsidRPr="00062765" w:rsidRDefault="002F60AE" w:rsidP="00C85921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202</w:t>
            </w:r>
            <w:r w:rsidR="004265C5">
              <w:rPr>
                <w:rFonts w:ascii="Times New Roman" w:eastAsia="Times New Roman" w:hAnsi="Times New Roman" w:cs="Times New Roman"/>
                <w:b/>
                <w:lang w:eastAsia="ar-SA"/>
              </w:rPr>
              <w:t>5</w:t>
            </w:r>
            <w:r w:rsidR="00100CB1"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год (</w:t>
            </w:r>
            <w:proofErr w:type="spellStart"/>
            <w:r w:rsidR="00100CB1"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руб</w:t>
            </w:r>
            <w:proofErr w:type="spellEnd"/>
            <w:r w:rsidR="00100CB1"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)</w:t>
            </w:r>
          </w:p>
        </w:tc>
      </w:tr>
      <w:tr w:rsidR="00607A9F" w:rsidRPr="00062765" w:rsidTr="000E6B1C">
        <w:trPr>
          <w:gridAfter w:val="1"/>
          <w:wAfter w:w="606" w:type="dxa"/>
          <w:trHeight w:val="2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B14A98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3720</w:t>
            </w:r>
            <w:r w:rsidR="00D2419B">
              <w:rPr>
                <w:rFonts w:ascii="Times New Roman" w:eastAsia="Times New Roman" w:hAnsi="Times New Roman" w:cs="Times New Roman"/>
                <w:lang w:eastAsia="ar-SA"/>
              </w:rPr>
              <w:t>508</w:t>
            </w:r>
            <w:r w:rsidR="00607A9F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D2419B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3681463</w:t>
            </w:r>
            <w:r w:rsidR="00607A9F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607A9F" w:rsidRPr="00062765" w:rsidTr="000E6B1C">
        <w:trPr>
          <w:gridAfter w:val="1"/>
          <w:wAfter w:w="606" w:type="dxa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8A737C" w:rsidRDefault="00B14A98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504D" w:themeColor="accent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C0504D" w:themeColor="accent2"/>
                <w:lang w:eastAsia="ar-SA"/>
              </w:rPr>
              <w:t>90080</w:t>
            </w:r>
            <w:r w:rsidR="00607A9F">
              <w:rPr>
                <w:rFonts w:ascii="Times New Roman" w:eastAsia="Times New Roman" w:hAnsi="Times New Roman" w:cs="Times New Roman"/>
                <w:color w:val="C0504D" w:themeColor="accent2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A9F" w:rsidRPr="008A737C" w:rsidRDefault="00D2419B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504D" w:themeColor="accent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C0504D" w:themeColor="accent2"/>
                <w:lang w:eastAsia="ar-SA"/>
              </w:rPr>
              <w:t>177996</w:t>
            </w:r>
            <w:r w:rsidR="00607A9F">
              <w:rPr>
                <w:rFonts w:ascii="Times New Roman" w:eastAsia="Times New Roman" w:hAnsi="Times New Roman" w:cs="Times New Roman"/>
                <w:color w:val="C0504D" w:themeColor="accent2"/>
                <w:lang w:eastAsia="ar-SA"/>
              </w:rPr>
              <w:t>,00</w:t>
            </w:r>
          </w:p>
        </w:tc>
      </w:tr>
      <w:tr w:rsidR="00607A9F" w:rsidRPr="00062765" w:rsidTr="000E6B1C">
        <w:trPr>
          <w:gridAfter w:val="1"/>
          <w:wAfter w:w="606" w:type="dxa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2206880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2206880,00</w:t>
            </w:r>
          </w:p>
        </w:tc>
      </w:tr>
      <w:tr w:rsidR="00607A9F" w:rsidRPr="00062765" w:rsidTr="000E6B1C">
        <w:trPr>
          <w:gridAfter w:val="1"/>
          <w:wAfter w:w="606" w:type="dxa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74029,00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74029,00</w:t>
            </w:r>
          </w:p>
        </w:tc>
      </w:tr>
      <w:tr w:rsidR="00607A9F" w:rsidRPr="00062765" w:rsidTr="000E6B1C">
        <w:trPr>
          <w:gridAfter w:val="1"/>
          <w:wAfter w:w="606" w:type="dxa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02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Default="00607A9F" w:rsidP="00607A9F">
            <w:pPr>
              <w:jc w:val="right"/>
            </w:pPr>
            <w:r w:rsidRPr="00D60EE3">
              <w:rPr>
                <w:rFonts w:ascii="Times New Roman" w:eastAsia="Times New Roman" w:hAnsi="Times New Roman" w:cs="Times New Roman"/>
                <w:lang w:eastAsia="ar-SA"/>
              </w:rPr>
              <w:t>574029,00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Default="00607A9F" w:rsidP="00607A9F">
            <w:pPr>
              <w:jc w:val="right"/>
            </w:pPr>
            <w:r w:rsidRPr="00D60EE3">
              <w:rPr>
                <w:rFonts w:ascii="Times New Roman" w:eastAsia="Times New Roman" w:hAnsi="Times New Roman" w:cs="Times New Roman"/>
                <w:lang w:eastAsia="ar-SA"/>
              </w:rPr>
              <w:t>574029,00</w:t>
            </w:r>
          </w:p>
        </w:tc>
      </w:tr>
      <w:tr w:rsidR="00607A9F" w:rsidRPr="00062765" w:rsidTr="000E6B1C">
        <w:trPr>
          <w:gridAfter w:val="1"/>
          <w:wAfter w:w="606" w:type="dxa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Default="00607A9F" w:rsidP="00607A9F">
            <w:pPr>
              <w:jc w:val="right"/>
            </w:pPr>
            <w:r w:rsidRPr="00D60EE3">
              <w:rPr>
                <w:rFonts w:ascii="Times New Roman" w:eastAsia="Times New Roman" w:hAnsi="Times New Roman" w:cs="Times New Roman"/>
                <w:lang w:eastAsia="ar-SA"/>
              </w:rPr>
              <w:t>574029,00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Default="00607A9F" w:rsidP="00607A9F">
            <w:pPr>
              <w:jc w:val="right"/>
            </w:pPr>
            <w:r w:rsidRPr="00D60EE3">
              <w:rPr>
                <w:rFonts w:ascii="Times New Roman" w:eastAsia="Times New Roman" w:hAnsi="Times New Roman" w:cs="Times New Roman"/>
                <w:lang w:eastAsia="ar-SA"/>
              </w:rPr>
              <w:t>574029,00</w:t>
            </w:r>
          </w:p>
        </w:tc>
      </w:tr>
      <w:tr w:rsidR="00607A9F" w:rsidRPr="00062765" w:rsidTr="000E6B1C">
        <w:trPr>
          <w:gridAfter w:val="1"/>
          <w:wAfter w:w="606" w:type="dxa"/>
          <w:trHeight w:val="37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Default="00607A9F" w:rsidP="00607A9F">
            <w:pPr>
              <w:jc w:val="right"/>
            </w:pPr>
            <w:r w:rsidRPr="00D60EE3">
              <w:rPr>
                <w:rFonts w:ascii="Times New Roman" w:eastAsia="Times New Roman" w:hAnsi="Times New Roman" w:cs="Times New Roman"/>
                <w:lang w:eastAsia="ar-SA"/>
              </w:rPr>
              <w:t>574029,00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Default="00607A9F" w:rsidP="00607A9F">
            <w:pPr>
              <w:jc w:val="right"/>
            </w:pPr>
            <w:r w:rsidRPr="00D60EE3">
              <w:rPr>
                <w:rFonts w:ascii="Times New Roman" w:eastAsia="Times New Roman" w:hAnsi="Times New Roman" w:cs="Times New Roman"/>
                <w:lang w:eastAsia="ar-SA"/>
              </w:rPr>
              <w:t>574029,00</w:t>
            </w:r>
          </w:p>
        </w:tc>
      </w:tr>
      <w:tr w:rsidR="00607A9F" w:rsidRPr="00062765" w:rsidTr="000E6B1C">
        <w:trPr>
          <w:gridAfter w:val="1"/>
          <w:wAfter w:w="606" w:type="dxa"/>
          <w:trHeight w:val="46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Default="00607A9F" w:rsidP="00607A9F">
            <w:pPr>
              <w:jc w:val="right"/>
            </w:pPr>
            <w:r w:rsidRPr="00D60EE3">
              <w:rPr>
                <w:rFonts w:ascii="Times New Roman" w:eastAsia="Times New Roman" w:hAnsi="Times New Roman" w:cs="Times New Roman"/>
                <w:lang w:eastAsia="ar-SA"/>
              </w:rPr>
              <w:t>574029,00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Default="00607A9F" w:rsidP="00607A9F">
            <w:pPr>
              <w:jc w:val="right"/>
            </w:pPr>
            <w:r w:rsidRPr="00D60EE3">
              <w:rPr>
                <w:rFonts w:ascii="Times New Roman" w:eastAsia="Times New Roman" w:hAnsi="Times New Roman" w:cs="Times New Roman"/>
                <w:lang w:eastAsia="ar-SA"/>
              </w:rPr>
              <w:t>574029,00</w:t>
            </w:r>
          </w:p>
        </w:tc>
      </w:tr>
      <w:tr w:rsidR="00607A9F" w:rsidRPr="00062765" w:rsidTr="000E6B1C">
        <w:trPr>
          <w:gridAfter w:val="1"/>
          <w:wAfter w:w="606" w:type="dxa"/>
          <w:trHeight w:val="64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Функционирование Правительст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ва Российской Федерации, высших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1393851,00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1393851,00</w:t>
            </w:r>
          </w:p>
        </w:tc>
      </w:tr>
      <w:tr w:rsidR="00607A9F" w:rsidRPr="00062765" w:rsidTr="000E6B1C">
        <w:trPr>
          <w:gridAfter w:val="1"/>
          <w:wAfter w:w="606" w:type="dxa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96891,00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96891,00</w:t>
            </w:r>
          </w:p>
        </w:tc>
      </w:tr>
      <w:tr w:rsidR="00607A9F" w:rsidRPr="00062765" w:rsidTr="000E6B1C">
        <w:trPr>
          <w:gridAfter w:val="1"/>
          <w:wAfter w:w="606" w:type="dxa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96891,00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96891,00</w:t>
            </w:r>
          </w:p>
        </w:tc>
      </w:tr>
      <w:tr w:rsidR="00607A9F" w:rsidRPr="00062765" w:rsidTr="000E6B1C">
        <w:trPr>
          <w:gridAfter w:val="1"/>
          <w:wAfter w:w="606" w:type="dxa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96891,00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96891,00</w:t>
            </w:r>
          </w:p>
        </w:tc>
      </w:tr>
      <w:tr w:rsidR="00607A9F" w:rsidRPr="00062765" w:rsidTr="000E6B1C">
        <w:trPr>
          <w:gridAfter w:val="1"/>
          <w:wAfter w:w="606" w:type="dxa"/>
          <w:trHeight w:val="44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46891,00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46891,00</w:t>
            </w:r>
          </w:p>
        </w:tc>
      </w:tr>
      <w:tr w:rsidR="00607A9F" w:rsidRPr="00062765" w:rsidTr="000E6B1C">
        <w:trPr>
          <w:gridAfter w:val="1"/>
          <w:wAfter w:w="606" w:type="dxa"/>
          <w:trHeight w:val="30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val="en-US"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val="en-US"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</w:tr>
      <w:tr w:rsidR="00607A9F" w:rsidRPr="00062765" w:rsidTr="000E6B1C">
        <w:trPr>
          <w:gridAfter w:val="1"/>
          <w:wAfter w:w="606" w:type="dxa"/>
          <w:trHeight w:val="51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</w:tr>
      <w:tr w:rsidR="00607A9F" w:rsidRPr="00062765" w:rsidTr="000E6B1C">
        <w:trPr>
          <w:gridAfter w:val="1"/>
          <w:wAfter w:w="606" w:type="dxa"/>
          <w:trHeight w:val="48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</w:tr>
      <w:tr w:rsidR="00607A9F" w:rsidRPr="00062765" w:rsidTr="000E6B1C">
        <w:trPr>
          <w:gridAfter w:val="1"/>
          <w:wAfter w:w="606" w:type="dxa"/>
          <w:trHeight w:val="19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</w:tr>
      <w:tr w:rsidR="00607A9F" w:rsidRPr="00062765" w:rsidTr="000E6B1C">
        <w:trPr>
          <w:gridAfter w:val="1"/>
          <w:wAfter w:w="606" w:type="dxa"/>
          <w:trHeight w:val="15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</w:tr>
      <w:tr w:rsidR="00607A9F" w:rsidRPr="00062765" w:rsidTr="000E6B1C">
        <w:trPr>
          <w:gridAfter w:val="1"/>
          <w:wAfter w:w="606" w:type="dxa"/>
          <w:trHeight w:val="19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</w:tr>
      <w:tr w:rsidR="00607A9F" w:rsidRPr="00062765" w:rsidTr="000E6B1C">
        <w:trPr>
          <w:gridAfter w:val="1"/>
          <w:wAfter w:w="606" w:type="dxa"/>
          <w:trHeight w:val="8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АдминистрацииКраснодолинского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84000,00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84000,00</w:t>
            </w:r>
          </w:p>
        </w:tc>
      </w:tr>
      <w:tr w:rsidR="00607A9F" w:rsidRPr="00062765" w:rsidTr="000E6B1C">
        <w:trPr>
          <w:gridAfter w:val="1"/>
          <w:wAfter w:w="606" w:type="dxa"/>
          <w:trHeight w:val="36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Краснодолинского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84000,00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84000,00</w:t>
            </w:r>
          </w:p>
        </w:tc>
      </w:tr>
      <w:tr w:rsidR="00607A9F" w:rsidRPr="00062765" w:rsidTr="000E6B1C">
        <w:trPr>
          <w:gridAfter w:val="1"/>
          <w:wAfter w:w="606" w:type="dxa"/>
          <w:trHeight w:val="31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84000,00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84000,00</w:t>
            </w:r>
          </w:p>
        </w:tc>
      </w:tr>
      <w:tr w:rsidR="00607A9F" w:rsidRPr="00062765" w:rsidTr="000E6B1C">
        <w:trPr>
          <w:gridAfter w:val="1"/>
          <w:wAfter w:w="606" w:type="dxa"/>
          <w:trHeight w:val="51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84000,00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84000,00</w:t>
            </w:r>
          </w:p>
        </w:tc>
      </w:tr>
      <w:tr w:rsidR="00607A9F" w:rsidRPr="00062765" w:rsidTr="000E6B1C">
        <w:trPr>
          <w:gridAfter w:val="1"/>
          <w:wAfter w:w="606" w:type="dxa"/>
          <w:trHeight w:val="52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84000,00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84000,00</w:t>
            </w:r>
          </w:p>
        </w:tc>
      </w:tr>
      <w:tr w:rsidR="00607A9F" w:rsidRPr="00062765" w:rsidTr="000E6B1C">
        <w:trPr>
          <w:gridAfter w:val="1"/>
          <w:wAfter w:w="606" w:type="dxa"/>
          <w:trHeight w:val="52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7A9F" w:rsidRPr="00062765" w:rsidRDefault="00607A9F" w:rsidP="0060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07A9F" w:rsidRPr="00062765" w:rsidRDefault="00607A9F" w:rsidP="0060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07A9F" w:rsidRPr="00062765" w:rsidRDefault="00607A9F" w:rsidP="0060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07A9F" w:rsidRPr="00062765" w:rsidRDefault="00607A9F" w:rsidP="0060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07A9F" w:rsidRPr="00062765" w:rsidRDefault="00607A9F" w:rsidP="0060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607A9F" w:rsidRPr="00062765" w:rsidRDefault="00607A9F" w:rsidP="0060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</w:rPr>
              <w:t>20000,00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07A9F" w:rsidRPr="00062765" w:rsidRDefault="00607A9F" w:rsidP="0060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</w:rPr>
              <w:t>20000,00</w:t>
            </w:r>
          </w:p>
        </w:tc>
      </w:tr>
      <w:tr w:rsidR="00607A9F" w:rsidRPr="00062765" w:rsidTr="000E6B1C">
        <w:trPr>
          <w:gridAfter w:val="1"/>
          <w:wAfter w:w="606" w:type="dxa"/>
          <w:trHeight w:val="52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7A9F" w:rsidRPr="00062765" w:rsidRDefault="00607A9F" w:rsidP="0060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07A9F" w:rsidRPr="00062765" w:rsidRDefault="00607A9F" w:rsidP="0060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07A9F" w:rsidRPr="00062765" w:rsidRDefault="00607A9F" w:rsidP="0060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07A9F" w:rsidRPr="00062765" w:rsidRDefault="00607A9F" w:rsidP="0060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07A9F" w:rsidRPr="00062765" w:rsidRDefault="00607A9F" w:rsidP="0060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607A9F" w:rsidRPr="00062765" w:rsidRDefault="00607A9F" w:rsidP="0060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20000,00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07A9F" w:rsidRPr="00062765" w:rsidRDefault="00607A9F" w:rsidP="0060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20000,00</w:t>
            </w:r>
          </w:p>
        </w:tc>
      </w:tr>
      <w:tr w:rsidR="00607A9F" w:rsidRPr="00062765" w:rsidTr="000E6B1C">
        <w:trPr>
          <w:gridAfter w:val="1"/>
          <w:wAfter w:w="606" w:type="dxa"/>
          <w:trHeight w:val="52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7A9F" w:rsidRPr="00062765" w:rsidRDefault="00607A9F" w:rsidP="0060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07A9F" w:rsidRPr="00062765" w:rsidRDefault="00607A9F" w:rsidP="0060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07A9F" w:rsidRPr="00062765" w:rsidRDefault="00607A9F" w:rsidP="0060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07A9F" w:rsidRPr="00062765" w:rsidRDefault="00607A9F" w:rsidP="0060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78 1 00 00000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07A9F" w:rsidRPr="00062765" w:rsidRDefault="00607A9F" w:rsidP="0060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607A9F" w:rsidRPr="00062765" w:rsidRDefault="00607A9F" w:rsidP="0060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20000,00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07A9F" w:rsidRPr="00062765" w:rsidRDefault="00607A9F" w:rsidP="0060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20000,00</w:t>
            </w:r>
          </w:p>
        </w:tc>
      </w:tr>
      <w:tr w:rsidR="00607A9F" w:rsidRPr="00062765" w:rsidTr="000E6B1C">
        <w:trPr>
          <w:gridAfter w:val="1"/>
          <w:wAfter w:w="606" w:type="dxa"/>
          <w:trHeight w:val="52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7A9F" w:rsidRPr="00062765" w:rsidRDefault="00607A9F" w:rsidP="0060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07A9F" w:rsidRPr="00062765" w:rsidRDefault="00607A9F" w:rsidP="0060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07A9F" w:rsidRPr="00062765" w:rsidRDefault="00607A9F" w:rsidP="0060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07A9F" w:rsidRPr="00062765" w:rsidRDefault="00607A9F" w:rsidP="00607A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78 1 00С1403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07A9F" w:rsidRPr="00062765" w:rsidRDefault="00607A9F" w:rsidP="0060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607A9F" w:rsidRPr="00062765" w:rsidRDefault="00607A9F" w:rsidP="0060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20000,00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07A9F" w:rsidRPr="00062765" w:rsidRDefault="00607A9F" w:rsidP="0060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20000,00</w:t>
            </w:r>
          </w:p>
        </w:tc>
      </w:tr>
      <w:tr w:rsidR="00607A9F" w:rsidRPr="00062765" w:rsidTr="000E6B1C">
        <w:trPr>
          <w:gridAfter w:val="1"/>
          <w:wAfter w:w="606" w:type="dxa"/>
          <w:trHeight w:val="52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7A9F" w:rsidRPr="00062765" w:rsidRDefault="00607A9F" w:rsidP="00607A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07A9F" w:rsidRPr="00062765" w:rsidRDefault="00607A9F" w:rsidP="0060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07A9F" w:rsidRPr="00062765" w:rsidRDefault="00607A9F" w:rsidP="0060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07A9F" w:rsidRPr="00062765" w:rsidRDefault="00607A9F" w:rsidP="00607A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78 1 00С1403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07A9F" w:rsidRPr="00062765" w:rsidRDefault="00607A9F" w:rsidP="0060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607A9F" w:rsidRPr="00062765" w:rsidRDefault="00607A9F" w:rsidP="0060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20000,00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07A9F" w:rsidRPr="00062765" w:rsidRDefault="00607A9F" w:rsidP="0060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20000,00</w:t>
            </w:r>
          </w:p>
        </w:tc>
      </w:tr>
      <w:tr w:rsidR="00607A9F" w:rsidRPr="00062765" w:rsidTr="000E6B1C">
        <w:trPr>
          <w:gridAfter w:val="1"/>
          <w:wAfter w:w="606" w:type="dxa"/>
          <w:trHeight w:val="2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19000,00</w:t>
            </w:r>
          </w:p>
        </w:tc>
      </w:tr>
      <w:tr w:rsidR="00607A9F" w:rsidRPr="00062765" w:rsidTr="000E6B1C">
        <w:trPr>
          <w:gridAfter w:val="1"/>
          <w:wAfter w:w="606" w:type="dxa"/>
          <w:trHeight w:val="126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</w:tr>
      <w:tr w:rsidR="00607A9F" w:rsidRPr="00062765" w:rsidTr="000E6B1C">
        <w:trPr>
          <w:trHeight w:val="275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Краснодолинского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0E6B1C">
        <w:trPr>
          <w:trHeight w:val="275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Краснодолинского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0E6B1C">
        <w:trPr>
          <w:trHeight w:val="213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0E6B1C">
        <w:trPr>
          <w:trHeight w:val="413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0E6B1C">
        <w:trPr>
          <w:trHeight w:val="47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A9F" w:rsidRPr="00062765" w:rsidRDefault="00607A9F" w:rsidP="00607A9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A9F" w:rsidRPr="00062765" w:rsidRDefault="00607A9F" w:rsidP="00607A9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A9F" w:rsidRPr="00062765" w:rsidRDefault="00607A9F" w:rsidP="00607A9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A9F" w:rsidRPr="00062765" w:rsidRDefault="00607A9F" w:rsidP="00607A9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A9F" w:rsidRPr="00062765" w:rsidRDefault="00607A9F" w:rsidP="00607A9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4000,00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4000,00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0E6B1C">
        <w:trPr>
          <w:trHeight w:val="18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A9F" w:rsidRPr="00062765" w:rsidRDefault="00607A9F" w:rsidP="00607A9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A9F" w:rsidRPr="00062765" w:rsidRDefault="00607A9F" w:rsidP="00607A9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A9F" w:rsidRPr="00062765" w:rsidRDefault="00607A9F" w:rsidP="00607A9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A9F" w:rsidRPr="00062765" w:rsidRDefault="00607A9F" w:rsidP="00607A9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A9F" w:rsidRPr="00062765" w:rsidRDefault="00607A9F" w:rsidP="00607A9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4000,00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4000,00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0E6B1C">
        <w:trPr>
          <w:trHeight w:val="18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A9F" w:rsidRPr="00062765" w:rsidRDefault="00607A9F" w:rsidP="00607A9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A9F" w:rsidRPr="00062765" w:rsidRDefault="00607A9F" w:rsidP="00607A9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A9F" w:rsidRPr="00062765" w:rsidRDefault="00607A9F" w:rsidP="00607A9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A9F" w:rsidRPr="00062765" w:rsidRDefault="00607A9F" w:rsidP="00607A9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A9F" w:rsidRPr="00062765" w:rsidRDefault="00607A9F" w:rsidP="00607A9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4000,00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4000,00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0E6B1C">
        <w:trPr>
          <w:trHeight w:val="18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A9F" w:rsidRPr="00062765" w:rsidRDefault="00607A9F" w:rsidP="00607A9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A9F" w:rsidRPr="00062765" w:rsidRDefault="00607A9F" w:rsidP="00607A9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A9F" w:rsidRPr="00062765" w:rsidRDefault="00607A9F" w:rsidP="00607A9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A9F" w:rsidRPr="00062765" w:rsidRDefault="00607A9F" w:rsidP="00607A9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A9F" w:rsidRPr="00062765" w:rsidRDefault="00607A9F" w:rsidP="00607A9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4000,00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4000,00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0E6B1C">
        <w:trPr>
          <w:trHeight w:val="18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15000,00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15000,00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0E6B1C">
        <w:trPr>
          <w:trHeight w:val="45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15000,00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15000,00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0E6B1C">
        <w:trPr>
          <w:trHeight w:val="26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15000,00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15000,00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0E6B1C">
        <w:trPr>
          <w:trHeight w:val="48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15000,00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15000,00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0E6B1C">
        <w:trPr>
          <w:trHeight w:val="26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117305,00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121540,00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0E6B1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117305,00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Default="00607A9F" w:rsidP="00607A9F">
            <w:pPr>
              <w:jc w:val="right"/>
            </w:pPr>
            <w:r w:rsidRPr="00F74839">
              <w:rPr>
                <w:rFonts w:ascii="Times New Roman" w:eastAsia="Times New Roman" w:hAnsi="Times New Roman" w:cs="Times New Roman"/>
                <w:lang w:eastAsia="ar-SA"/>
              </w:rPr>
              <w:t>121540,00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0E6B1C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117305,00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Default="00607A9F" w:rsidP="00607A9F">
            <w:pPr>
              <w:jc w:val="right"/>
            </w:pPr>
            <w:r w:rsidRPr="00F74839">
              <w:rPr>
                <w:rFonts w:ascii="Times New Roman" w:eastAsia="Times New Roman" w:hAnsi="Times New Roman" w:cs="Times New Roman"/>
                <w:lang w:eastAsia="ar-SA"/>
              </w:rPr>
              <w:t>121540,00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0E6B1C">
        <w:trPr>
          <w:trHeight w:val="38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117305,00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Default="00607A9F" w:rsidP="00607A9F">
            <w:pPr>
              <w:jc w:val="right"/>
            </w:pPr>
            <w:r w:rsidRPr="00F74839">
              <w:rPr>
                <w:rFonts w:ascii="Times New Roman" w:eastAsia="Times New Roman" w:hAnsi="Times New Roman" w:cs="Times New Roman"/>
                <w:lang w:eastAsia="ar-SA"/>
              </w:rPr>
              <w:t>121540,00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0E6B1C">
        <w:trPr>
          <w:trHeight w:val="42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117305,00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Default="00607A9F" w:rsidP="00607A9F">
            <w:pPr>
              <w:jc w:val="right"/>
            </w:pPr>
            <w:r w:rsidRPr="00F74839">
              <w:rPr>
                <w:rFonts w:ascii="Times New Roman" w:eastAsia="Times New Roman" w:hAnsi="Times New Roman" w:cs="Times New Roman"/>
                <w:lang w:eastAsia="ar-SA"/>
              </w:rPr>
              <w:t>121540,00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0E6B1C">
        <w:trPr>
          <w:trHeight w:val="36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1140,00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1140,00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0E6B1C">
        <w:trPr>
          <w:trHeight w:val="58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16165,00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20400,00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0E6B1C">
        <w:trPr>
          <w:trHeight w:val="23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16000,00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16000,00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0E6B1C">
        <w:trPr>
          <w:trHeight w:val="1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0E6B1C">
        <w:trPr>
          <w:trHeight w:val="106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A9F" w:rsidRPr="00062765" w:rsidRDefault="00607A9F" w:rsidP="00607A9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муниципальном образовании 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0E6B1C">
        <w:trPr>
          <w:trHeight w:val="77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0E6B1C">
        <w:trPr>
          <w:trHeight w:val="21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A9F" w:rsidRPr="00062765" w:rsidRDefault="00607A9F" w:rsidP="00607A9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от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0E6B1C">
        <w:trPr>
          <w:trHeight w:val="50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 xml:space="preserve"> 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0E6B1C">
        <w:trPr>
          <w:trHeight w:val="43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0E6B1C">
        <w:trPr>
          <w:trHeight w:val="212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0E6B1C">
        <w:trPr>
          <w:trHeight w:val="613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Подпрограмма «Благоустройство пляжей и мест массового отдыха населения на водных объектах 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Краснодолинского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0E6B1C">
        <w:trPr>
          <w:trHeight w:val="225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Основное мероприятие «Создание безопасных и комфортных условий для отдыха людей на водных объектах»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14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0E6B1C">
        <w:trPr>
          <w:trHeight w:val="176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13201С1460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0E6B1C">
        <w:trPr>
          <w:trHeight w:val="213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13201С1460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0E6B1C">
        <w:trPr>
          <w:trHeight w:val="21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0E6B1C">
        <w:trPr>
          <w:trHeight w:val="65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0E6B1C">
        <w:trPr>
          <w:trHeight w:val="48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0E6B1C">
        <w:trPr>
          <w:trHeight w:val="39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A9F" w:rsidRPr="00062765" w:rsidRDefault="00607A9F" w:rsidP="00607A9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0E6B1C">
        <w:trPr>
          <w:trHeight w:val="16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0E6B1C">
        <w:trPr>
          <w:trHeight w:val="49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0E6B1C">
        <w:trPr>
          <w:trHeight w:val="22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0E6B1C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0E6B1C">
        <w:trPr>
          <w:trHeight w:val="25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образовании«Краснодолинский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Краснодолинском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сельсовете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0E6B1C">
        <w:trPr>
          <w:trHeight w:val="35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Подпрограмма «Организация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400000,00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400000,00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0E6B1C">
        <w:trPr>
          <w:trHeight w:val="39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7A9F" w:rsidRDefault="00607A9F" w:rsidP="00607A9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393BCD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7A9F" w:rsidRDefault="00607A9F" w:rsidP="00607A9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393BCD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0E6B1C">
        <w:trPr>
          <w:trHeight w:val="408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Default="00607A9F" w:rsidP="00607A9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393BCD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Default="00607A9F" w:rsidP="00607A9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393BCD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0E6B1C">
        <w:trPr>
          <w:trHeight w:val="43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7A9F" w:rsidRDefault="00607A9F" w:rsidP="00607A9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393BCD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7A9F" w:rsidRDefault="00607A9F" w:rsidP="00607A9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393BCD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0E6B1C">
        <w:trPr>
          <w:trHeight w:val="195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7A9F" w:rsidRDefault="00607A9F" w:rsidP="00607A9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A51C2F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7A9F" w:rsidRDefault="00607A9F" w:rsidP="00607A9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A51C2F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0E6B1C">
        <w:trPr>
          <w:trHeight w:val="163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7A9F" w:rsidRDefault="00607A9F" w:rsidP="00607A9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A51C2F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7A9F" w:rsidRDefault="00607A9F" w:rsidP="00607A9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A51C2F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0E6B1C">
        <w:trPr>
          <w:trHeight w:val="238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7A9F" w:rsidRDefault="00607A9F" w:rsidP="00607A9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A51C2F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7A9F" w:rsidRDefault="00607A9F" w:rsidP="00607A9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A51C2F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0E6B1C">
        <w:trPr>
          <w:trHeight w:val="189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Default="00607A9F" w:rsidP="00607A9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A51C2F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Default="00607A9F" w:rsidP="00607A9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A51C2F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0E6B1C">
        <w:trPr>
          <w:trHeight w:val="27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53400,00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53400,00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0E6B1C">
        <w:trPr>
          <w:trHeight w:val="22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53400,00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53400,00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0E6B1C">
        <w:trPr>
          <w:trHeight w:val="49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53400,00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53400,00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0E6B1C">
        <w:trPr>
          <w:trHeight w:val="29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</w:t>
            </w: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53400,00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53400,00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0E6B1C">
        <w:trPr>
          <w:trHeight w:val="4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  <w:t xml:space="preserve">Основное мероприятие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53400,00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53400,00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0E6B1C">
        <w:trPr>
          <w:trHeight w:val="81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A9F" w:rsidRPr="00062765" w:rsidRDefault="00607A9F" w:rsidP="00607A9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Расходы на обеспечение деят</w:t>
            </w:r>
            <w:r>
              <w:rPr>
                <w:rFonts w:ascii="Times New Roman" w:eastAsia="Times New Roman" w:hAnsi="Times New Roman" w:cs="Times New Roman"/>
              </w:rPr>
              <w:t xml:space="preserve">ельности (оказание услуг) </w:t>
            </w:r>
            <w:r w:rsidRPr="00062765">
              <w:rPr>
                <w:rFonts w:ascii="Times New Roman" w:eastAsia="Times New Roman" w:hAnsi="Times New Roman" w:cs="Times New Roman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53400,00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53400,00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0E6B1C">
        <w:trPr>
          <w:trHeight w:val="48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0E6B1C">
        <w:trPr>
          <w:trHeight w:val="23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3400,00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3400,00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0E6B1C">
        <w:trPr>
          <w:trHeight w:val="27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A9F" w:rsidRPr="00062765" w:rsidRDefault="00607A9F" w:rsidP="00607A9F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A9F" w:rsidRPr="00062765" w:rsidRDefault="00607A9F" w:rsidP="00607A9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A9F" w:rsidRPr="00062765" w:rsidRDefault="00607A9F" w:rsidP="00607A9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A9F" w:rsidRPr="00062765" w:rsidRDefault="00607A9F" w:rsidP="00607A9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A9F" w:rsidRPr="00062765" w:rsidRDefault="00607A9F" w:rsidP="00607A9F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BD3891" w:rsidP="00607A9F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lang w:val="en-US" w:eastAsia="ar-SA"/>
              </w:rPr>
              <w:t>634843</w:t>
            </w:r>
            <w:r w:rsidR="00607A9F">
              <w:rPr>
                <w:rFonts w:ascii="Times New Roman" w:hAnsi="Times New Roman" w:cs="Times New Roman"/>
                <w:kern w:val="2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D2419B" w:rsidP="00607A9F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503647,00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D3891" w:rsidRPr="00062765" w:rsidTr="000E6B1C">
        <w:trPr>
          <w:trHeight w:val="27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D3891" w:rsidRPr="00062765" w:rsidRDefault="00BD3891" w:rsidP="00BD3891">
            <w:pPr>
              <w:rPr>
                <w:rFonts w:ascii="Times New Roman" w:hAnsi="Times New Roman" w:cs="Times New Roman"/>
                <w:color w:val="000000"/>
              </w:rPr>
            </w:pPr>
            <w:r w:rsidRPr="00062765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891" w:rsidRPr="00062765" w:rsidRDefault="00BD3891" w:rsidP="00BD389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891" w:rsidRPr="00062765" w:rsidRDefault="00BD3891" w:rsidP="00BD389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891" w:rsidRPr="00062765" w:rsidRDefault="00BD3891" w:rsidP="00BD389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891" w:rsidRPr="00062765" w:rsidRDefault="00BD3891" w:rsidP="00BD389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891" w:rsidRDefault="00BD3891" w:rsidP="00BD3891">
            <w:pPr>
              <w:jc w:val="right"/>
            </w:pPr>
            <w:r w:rsidRPr="00777BFA">
              <w:rPr>
                <w:rFonts w:ascii="Times New Roman" w:hAnsi="Times New Roman" w:cs="Times New Roman"/>
                <w:kern w:val="2"/>
                <w:lang w:val="en-US" w:eastAsia="ar-SA"/>
              </w:rPr>
              <w:t>634843</w:t>
            </w:r>
            <w:r w:rsidRPr="00777BFA">
              <w:rPr>
                <w:rFonts w:ascii="Times New Roman" w:hAnsi="Times New Roman" w:cs="Times New Roman"/>
                <w:kern w:val="2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891" w:rsidRDefault="00BD3891" w:rsidP="00BD3891">
            <w:pPr>
              <w:jc w:val="right"/>
            </w:pPr>
            <w:r w:rsidRPr="00505696">
              <w:rPr>
                <w:rFonts w:ascii="Times New Roman" w:hAnsi="Times New Roman" w:cs="Times New Roman"/>
                <w:kern w:val="2"/>
                <w:lang w:eastAsia="ar-SA"/>
              </w:rPr>
              <w:t>503647,00</w:t>
            </w:r>
          </w:p>
        </w:tc>
        <w:tc>
          <w:tcPr>
            <w:tcW w:w="606" w:type="dxa"/>
          </w:tcPr>
          <w:p w:rsidR="00BD3891" w:rsidRPr="00062765" w:rsidRDefault="00BD3891" w:rsidP="00BD389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D3891" w:rsidRPr="00062765" w:rsidTr="000E6B1C">
        <w:trPr>
          <w:trHeight w:val="27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D3891" w:rsidRPr="00062765" w:rsidRDefault="00BD3891" w:rsidP="00BD3891">
            <w:pPr>
              <w:rPr>
                <w:rFonts w:ascii="Times New Roman" w:hAnsi="Times New Roman" w:cs="Times New Roman"/>
                <w:b/>
              </w:rPr>
            </w:pPr>
            <w:r w:rsidRPr="00062765">
              <w:rPr>
                <w:rFonts w:ascii="Times New Roman" w:hAnsi="Times New Roman" w:cs="Times New Roman"/>
                <w:b/>
              </w:rPr>
              <w:t xml:space="preserve">Муниципальная программа «Социальная поддержка граждан </w:t>
            </w:r>
            <w:proofErr w:type="spellStart"/>
            <w:r w:rsidRPr="00062765">
              <w:rPr>
                <w:rFonts w:ascii="Times New Roman" w:hAnsi="Times New Roman" w:cs="Times New Roman"/>
                <w:b/>
              </w:rPr>
              <w:t>Краснодолинского</w:t>
            </w:r>
            <w:proofErr w:type="spellEnd"/>
            <w:r w:rsidRPr="00062765">
              <w:rPr>
                <w:rFonts w:ascii="Times New Roman" w:hAnsi="Times New Roman" w:cs="Times New Roman"/>
                <w:b/>
              </w:rPr>
              <w:t xml:space="preserve"> сельсовета Советского района Курской области 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891" w:rsidRPr="00062765" w:rsidRDefault="00BD3891" w:rsidP="00BD389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891" w:rsidRPr="00062765" w:rsidRDefault="00BD3891" w:rsidP="00BD389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891" w:rsidRPr="00062765" w:rsidRDefault="00BD3891" w:rsidP="00BD389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891" w:rsidRPr="00062765" w:rsidRDefault="00BD3891" w:rsidP="00BD389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891" w:rsidRDefault="00BD3891" w:rsidP="00BD3891">
            <w:pPr>
              <w:jc w:val="right"/>
            </w:pPr>
            <w:r w:rsidRPr="00777BFA">
              <w:rPr>
                <w:rFonts w:ascii="Times New Roman" w:hAnsi="Times New Roman" w:cs="Times New Roman"/>
                <w:kern w:val="2"/>
                <w:lang w:val="en-US" w:eastAsia="ar-SA"/>
              </w:rPr>
              <w:t>634843</w:t>
            </w:r>
            <w:r w:rsidRPr="00777BFA">
              <w:rPr>
                <w:rFonts w:ascii="Times New Roman" w:hAnsi="Times New Roman" w:cs="Times New Roman"/>
                <w:kern w:val="2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891" w:rsidRDefault="00BD3891" w:rsidP="00BD3891">
            <w:pPr>
              <w:jc w:val="right"/>
            </w:pPr>
            <w:r w:rsidRPr="00505696">
              <w:rPr>
                <w:rFonts w:ascii="Times New Roman" w:hAnsi="Times New Roman" w:cs="Times New Roman"/>
                <w:kern w:val="2"/>
                <w:lang w:eastAsia="ar-SA"/>
              </w:rPr>
              <w:t>503647,00</w:t>
            </w:r>
          </w:p>
        </w:tc>
        <w:tc>
          <w:tcPr>
            <w:tcW w:w="606" w:type="dxa"/>
          </w:tcPr>
          <w:p w:rsidR="00BD3891" w:rsidRPr="00062765" w:rsidRDefault="00BD3891" w:rsidP="00BD389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D3891" w:rsidRPr="00062765" w:rsidTr="000E6B1C">
        <w:trPr>
          <w:trHeight w:val="27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891" w:rsidRPr="00062765" w:rsidRDefault="00BD3891" w:rsidP="00BD3891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 </w:t>
            </w:r>
            <w:proofErr w:type="spellStart"/>
            <w:r w:rsidRPr="00062765">
              <w:rPr>
                <w:rFonts w:ascii="Times New Roman" w:hAnsi="Times New Roman" w:cs="Times New Roman"/>
              </w:rPr>
              <w:t>Краснодолинского</w:t>
            </w:r>
            <w:proofErr w:type="spellEnd"/>
            <w:r w:rsidRPr="00062765">
              <w:rPr>
                <w:rFonts w:ascii="Times New Roman" w:hAnsi="Times New Roman" w:cs="Times New Roman"/>
              </w:rPr>
              <w:t xml:space="preserve"> сельсовета Советского района Курской области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891" w:rsidRPr="00062765" w:rsidRDefault="00BD3891" w:rsidP="00BD389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891" w:rsidRPr="00062765" w:rsidRDefault="00BD3891" w:rsidP="00BD389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891" w:rsidRPr="00062765" w:rsidRDefault="00BD3891" w:rsidP="00BD389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891" w:rsidRPr="00062765" w:rsidRDefault="00BD3891" w:rsidP="00BD389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891" w:rsidRDefault="00BD3891" w:rsidP="00BD3891">
            <w:pPr>
              <w:jc w:val="right"/>
            </w:pPr>
            <w:r w:rsidRPr="00777BFA">
              <w:rPr>
                <w:rFonts w:ascii="Times New Roman" w:hAnsi="Times New Roman" w:cs="Times New Roman"/>
                <w:kern w:val="2"/>
                <w:lang w:val="en-US" w:eastAsia="ar-SA"/>
              </w:rPr>
              <w:t>634843</w:t>
            </w:r>
            <w:r w:rsidRPr="00777BFA">
              <w:rPr>
                <w:rFonts w:ascii="Times New Roman" w:hAnsi="Times New Roman" w:cs="Times New Roman"/>
                <w:kern w:val="2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891" w:rsidRDefault="00BD3891" w:rsidP="00BD3891">
            <w:pPr>
              <w:jc w:val="right"/>
            </w:pPr>
            <w:r w:rsidRPr="00505696">
              <w:rPr>
                <w:rFonts w:ascii="Times New Roman" w:hAnsi="Times New Roman" w:cs="Times New Roman"/>
                <w:kern w:val="2"/>
                <w:lang w:eastAsia="ar-SA"/>
              </w:rPr>
              <w:t>503647,00</w:t>
            </w:r>
          </w:p>
        </w:tc>
        <w:tc>
          <w:tcPr>
            <w:tcW w:w="606" w:type="dxa"/>
          </w:tcPr>
          <w:p w:rsidR="00BD3891" w:rsidRPr="00062765" w:rsidRDefault="00BD3891" w:rsidP="00BD389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D3891" w:rsidRPr="00062765" w:rsidTr="000E6B1C">
        <w:trPr>
          <w:trHeight w:val="27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891" w:rsidRPr="00062765" w:rsidRDefault="00BD3891" w:rsidP="00BD3891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Основное мероприятие «Предоставление выплат пенсий за выслугу лет, муниципальным служащим «</w:t>
            </w:r>
            <w:proofErr w:type="spellStart"/>
            <w:r w:rsidRPr="00062765">
              <w:rPr>
                <w:rFonts w:ascii="Times New Roman" w:hAnsi="Times New Roman" w:cs="Times New Roman"/>
              </w:rPr>
              <w:t>Краснодолинского</w:t>
            </w:r>
            <w:proofErr w:type="spellEnd"/>
            <w:r w:rsidRPr="00062765">
              <w:rPr>
                <w:rFonts w:ascii="Times New Roman" w:hAnsi="Times New Roman" w:cs="Times New Roman"/>
              </w:rPr>
              <w:t xml:space="preserve">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891" w:rsidRPr="00062765" w:rsidRDefault="00BD3891" w:rsidP="00BD389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891" w:rsidRPr="00062765" w:rsidRDefault="00BD3891" w:rsidP="00BD389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891" w:rsidRPr="00062765" w:rsidRDefault="00BD3891" w:rsidP="00BD389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891" w:rsidRPr="00062765" w:rsidRDefault="00BD3891" w:rsidP="00BD389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891" w:rsidRDefault="00BD3891" w:rsidP="00BD3891">
            <w:pPr>
              <w:jc w:val="right"/>
            </w:pPr>
            <w:r w:rsidRPr="00777BFA">
              <w:rPr>
                <w:rFonts w:ascii="Times New Roman" w:hAnsi="Times New Roman" w:cs="Times New Roman"/>
                <w:kern w:val="2"/>
                <w:lang w:val="en-US" w:eastAsia="ar-SA"/>
              </w:rPr>
              <w:t>634843</w:t>
            </w:r>
            <w:r w:rsidRPr="00777BFA">
              <w:rPr>
                <w:rFonts w:ascii="Times New Roman" w:hAnsi="Times New Roman" w:cs="Times New Roman"/>
                <w:kern w:val="2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891" w:rsidRDefault="00BD3891" w:rsidP="00BD3891">
            <w:pPr>
              <w:jc w:val="right"/>
            </w:pPr>
            <w:r w:rsidRPr="00505696">
              <w:rPr>
                <w:rFonts w:ascii="Times New Roman" w:hAnsi="Times New Roman" w:cs="Times New Roman"/>
                <w:kern w:val="2"/>
                <w:lang w:eastAsia="ar-SA"/>
              </w:rPr>
              <w:t>503647,00</w:t>
            </w:r>
          </w:p>
        </w:tc>
        <w:tc>
          <w:tcPr>
            <w:tcW w:w="606" w:type="dxa"/>
          </w:tcPr>
          <w:p w:rsidR="00BD3891" w:rsidRPr="00062765" w:rsidRDefault="00BD3891" w:rsidP="00BD389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D3891" w:rsidRPr="00062765" w:rsidTr="000E6B1C">
        <w:trPr>
          <w:trHeight w:val="27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891" w:rsidRPr="00062765" w:rsidRDefault="00BD3891" w:rsidP="00BD3891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891" w:rsidRPr="00062765" w:rsidRDefault="00BD3891" w:rsidP="00BD389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891" w:rsidRPr="00062765" w:rsidRDefault="00BD3891" w:rsidP="00BD389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891" w:rsidRPr="00062765" w:rsidRDefault="00BD3891" w:rsidP="00BD3891">
            <w:pPr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891" w:rsidRPr="00062765" w:rsidRDefault="00BD3891" w:rsidP="00BD389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891" w:rsidRDefault="00BD3891" w:rsidP="00BD3891">
            <w:pPr>
              <w:jc w:val="right"/>
            </w:pPr>
            <w:r w:rsidRPr="00777BFA">
              <w:rPr>
                <w:rFonts w:ascii="Times New Roman" w:hAnsi="Times New Roman" w:cs="Times New Roman"/>
                <w:kern w:val="2"/>
                <w:lang w:val="en-US" w:eastAsia="ar-SA"/>
              </w:rPr>
              <w:t>634843</w:t>
            </w:r>
            <w:r w:rsidRPr="00777BFA">
              <w:rPr>
                <w:rFonts w:ascii="Times New Roman" w:hAnsi="Times New Roman" w:cs="Times New Roman"/>
                <w:kern w:val="2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891" w:rsidRDefault="00BD3891" w:rsidP="00BD3891">
            <w:pPr>
              <w:jc w:val="right"/>
            </w:pPr>
            <w:r w:rsidRPr="00505696">
              <w:rPr>
                <w:rFonts w:ascii="Times New Roman" w:hAnsi="Times New Roman" w:cs="Times New Roman"/>
                <w:kern w:val="2"/>
                <w:lang w:eastAsia="ar-SA"/>
              </w:rPr>
              <w:t>503647,00</w:t>
            </w:r>
          </w:p>
        </w:tc>
        <w:tc>
          <w:tcPr>
            <w:tcW w:w="606" w:type="dxa"/>
          </w:tcPr>
          <w:p w:rsidR="00BD3891" w:rsidRPr="00062765" w:rsidRDefault="00BD3891" w:rsidP="00BD389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D3891" w:rsidRPr="00062765" w:rsidTr="000E6B1C">
        <w:trPr>
          <w:trHeight w:val="27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891" w:rsidRPr="00062765" w:rsidRDefault="00BD3891" w:rsidP="00BD3891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Социальное обеспечение и иные выплаты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891" w:rsidRPr="00062765" w:rsidRDefault="00BD3891" w:rsidP="00BD389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891" w:rsidRPr="00062765" w:rsidRDefault="00BD3891" w:rsidP="00BD389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891" w:rsidRPr="00062765" w:rsidRDefault="00BD3891" w:rsidP="00BD3891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02201С14</w:t>
            </w: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lastRenderedPageBreak/>
              <w:t>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891" w:rsidRPr="00062765" w:rsidRDefault="00BD3891" w:rsidP="00BD389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lastRenderedPageBreak/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891" w:rsidRDefault="00BD3891" w:rsidP="00BD3891">
            <w:pPr>
              <w:jc w:val="right"/>
            </w:pPr>
            <w:r w:rsidRPr="00777BFA">
              <w:rPr>
                <w:rFonts w:ascii="Times New Roman" w:hAnsi="Times New Roman" w:cs="Times New Roman"/>
                <w:kern w:val="2"/>
                <w:lang w:val="en-US" w:eastAsia="ar-SA"/>
              </w:rPr>
              <w:t>634843</w:t>
            </w:r>
            <w:r w:rsidRPr="00777BFA">
              <w:rPr>
                <w:rFonts w:ascii="Times New Roman" w:hAnsi="Times New Roman" w:cs="Times New Roman"/>
                <w:kern w:val="2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891" w:rsidRDefault="00BD3891" w:rsidP="00BD3891">
            <w:pPr>
              <w:jc w:val="right"/>
            </w:pPr>
            <w:r w:rsidRPr="00505696">
              <w:rPr>
                <w:rFonts w:ascii="Times New Roman" w:hAnsi="Times New Roman" w:cs="Times New Roman"/>
                <w:kern w:val="2"/>
                <w:lang w:eastAsia="ar-SA"/>
              </w:rPr>
              <w:t>503647,00</w:t>
            </w:r>
          </w:p>
        </w:tc>
        <w:tc>
          <w:tcPr>
            <w:tcW w:w="606" w:type="dxa"/>
          </w:tcPr>
          <w:p w:rsidR="00BD3891" w:rsidRPr="00062765" w:rsidRDefault="00BD3891" w:rsidP="00BD389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0E6B1C">
        <w:trPr>
          <w:trHeight w:val="27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0E6B1C">
        <w:trPr>
          <w:trHeight w:val="32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0E6B1C">
        <w:trPr>
          <w:trHeight w:val="58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 муниципальном образовании 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0E6B1C">
        <w:trPr>
          <w:trHeight w:val="4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0E6B1C">
        <w:trPr>
          <w:trHeight w:val="19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0E6B1C">
        <w:trPr>
          <w:trHeight w:val="9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0E6B1C">
        <w:trPr>
          <w:trHeight w:val="52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29609D" w:rsidRPr="00062765" w:rsidRDefault="0029609D" w:rsidP="00193280">
      <w:pPr>
        <w:tabs>
          <w:tab w:val="left" w:pos="5460"/>
        </w:tabs>
        <w:jc w:val="right"/>
        <w:rPr>
          <w:rFonts w:ascii="Times New Roman" w:hAnsi="Times New Roman" w:cs="Times New Roman"/>
        </w:rPr>
      </w:pPr>
    </w:p>
    <w:p w:rsidR="00E15A26" w:rsidRPr="00062765" w:rsidRDefault="00E15A26" w:rsidP="00193280">
      <w:pPr>
        <w:tabs>
          <w:tab w:val="left" w:pos="5460"/>
        </w:tabs>
        <w:jc w:val="right"/>
        <w:rPr>
          <w:rFonts w:ascii="Times New Roman" w:hAnsi="Times New Roman" w:cs="Times New Roman"/>
        </w:rPr>
      </w:pPr>
    </w:p>
    <w:p w:rsidR="00EE3540" w:rsidRDefault="00EE3540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885437" w:rsidRPr="00062765" w:rsidRDefault="00197BB2" w:rsidP="00885437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>П</w:t>
      </w:r>
      <w:r w:rsidR="001C7291" w:rsidRPr="00062765">
        <w:rPr>
          <w:rFonts w:ascii="Times New Roman" w:eastAsia="Times New Roman" w:hAnsi="Times New Roman" w:cs="Times New Roman"/>
        </w:rPr>
        <w:t>риложение № 7</w:t>
      </w:r>
    </w:p>
    <w:p w:rsidR="00885437" w:rsidRPr="00062765" w:rsidRDefault="001D5779" w:rsidP="0088543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</w:t>
      </w:r>
      <w:r w:rsidR="00885437" w:rsidRPr="00062765">
        <w:rPr>
          <w:rFonts w:ascii="Times New Roman" w:eastAsia="Times New Roman" w:hAnsi="Times New Roman" w:cs="Times New Roman"/>
        </w:rPr>
        <w:t xml:space="preserve">депутатов </w:t>
      </w:r>
    </w:p>
    <w:p w:rsidR="00885437" w:rsidRPr="00062765" w:rsidRDefault="00885437" w:rsidP="0088543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 w:rsidRPr="00062765">
        <w:rPr>
          <w:rFonts w:ascii="Times New Roman" w:eastAsia="Times New Roman" w:hAnsi="Times New Roman" w:cs="Times New Roman"/>
        </w:rPr>
        <w:t>Краснодолинского</w:t>
      </w:r>
      <w:proofErr w:type="spellEnd"/>
      <w:r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885437" w:rsidRPr="00062765" w:rsidRDefault="00885437" w:rsidP="00885437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4265C5" w:rsidRPr="00062765" w:rsidRDefault="004265C5" w:rsidP="004265C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proofErr w:type="spellStart"/>
      <w:r w:rsidRPr="00062765">
        <w:rPr>
          <w:rFonts w:ascii="Times New Roman" w:eastAsia="Times New Roman" w:hAnsi="Times New Roman" w:cs="Times New Roman"/>
        </w:rPr>
        <w:t>Краснодолинского</w:t>
      </w:r>
      <w:proofErr w:type="spellEnd"/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4265C5" w:rsidRPr="00062765" w:rsidRDefault="004265C5" w:rsidP="004265C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2023</w:t>
      </w:r>
      <w:r w:rsidRPr="00062765">
        <w:rPr>
          <w:rFonts w:ascii="Times New Roman" w:eastAsia="Times New Roman" w:hAnsi="Times New Roman" w:cs="Times New Roman"/>
        </w:rPr>
        <w:t xml:space="preserve">год </w:t>
      </w:r>
    </w:p>
    <w:p w:rsidR="004265C5" w:rsidRPr="00062765" w:rsidRDefault="004265C5" w:rsidP="004265C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плановый период 2024-2025</w:t>
      </w:r>
      <w:r w:rsidR="006B3302">
        <w:rPr>
          <w:rFonts w:ascii="Times New Roman" w:eastAsia="Times New Roman" w:hAnsi="Times New Roman" w:cs="Times New Roman"/>
        </w:rPr>
        <w:t xml:space="preserve">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6B3302" w:rsidRPr="00062765" w:rsidRDefault="006B3302" w:rsidP="006B330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12.12</w:t>
      </w:r>
      <w:r w:rsidRPr="00062765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2022</w:t>
      </w:r>
      <w:r w:rsidRPr="00062765"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№31</w:t>
      </w:r>
    </w:p>
    <w:p w:rsidR="003C0F9F" w:rsidRPr="00062765" w:rsidRDefault="003C0F9F" w:rsidP="003C0F9F">
      <w:pPr>
        <w:tabs>
          <w:tab w:val="left" w:pos="5685"/>
        </w:tabs>
        <w:suppressAutoHyphens/>
        <w:autoSpaceDE w:val="0"/>
        <w:spacing w:after="0" w:line="240" w:lineRule="auto"/>
        <w:ind w:left="5115"/>
        <w:jc w:val="right"/>
        <w:rPr>
          <w:rFonts w:ascii="Times New Roman" w:eastAsia="Times New Roman" w:hAnsi="Times New Roman" w:cs="Times New Roman"/>
        </w:rPr>
      </w:pPr>
    </w:p>
    <w:p w:rsidR="00B81D55" w:rsidRPr="00062765" w:rsidRDefault="00193280" w:rsidP="00885437">
      <w:pPr>
        <w:spacing w:after="0"/>
        <w:jc w:val="center"/>
        <w:rPr>
          <w:rFonts w:ascii="Times New Roman" w:hAnsi="Times New Roman" w:cs="Times New Roman"/>
          <w:b/>
        </w:rPr>
      </w:pPr>
      <w:r w:rsidRPr="00062765">
        <w:rPr>
          <w:rFonts w:ascii="Times New Roman" w:hAnsi="Times New Roman" w:cs="Times New Roman"/>
          <w:b/>
        </w:rPr>
        <w:t xml:space="preserve">Ведомственная структура </w:t>
      </w:r>
      <w:r w:rsidR="00885437" w:rsidRPr="00062765">
        <w:rPr>
          <w:rFonts w:ascii="Times New Roman" w:hAnsi="Times New Roman" w:cs="Times New Roman"/>
          <w:b/>
        </w:rPr>
        <w:t xml:space="preserve">расходов бюджета </w:t>
      </w:r>
      <w:proofErr w:type="spellStart"/>
      <w:r w:rsidR="00885437" w:rsidRPr="00062765">
        <w:rPr>
          <w:rFonts w:ascii="Times New Roman" w:hAnsi="Times New Roman" w:cs="Times New Roman"/>
          <w:b/>
        </w:rPr>
        <w:t>Краснодолинского</w:t>
      </w:r>
      <w:proofErr w:type="spellEnd"/>
      <w:r w:rsidR="00885437" w:rsidRPr="00062765">
        <w:rPr>
          <w:rFonts w:ascii="Times New Roman" w:hAnsi="Times New Roman" w:cs="Times New Roman"/>
          <w:b/>
        </w:rPr>
        <w:t xml:space="preserve"> сельсовета </w:t>
      </w:r>
    </w:p>
    <w:p w:rsidR="00885437" w:rsidRPr="00062765" w:rsidRDefault="00885437" w:rsidP="00885437">
      <w:pPr>
        <w:spacing w:after="0"/>
        <w:jc w:val="center"/>
        <w:rPr>
          <w:rFonts w:ascii="Times New Roman" w:hAnsi="Times New Roman" w:cs="Times New Roman"/>
          <w:b/>
        </w:rPr>
      </w:pPr>
      <w:r w:rsidRPr="00062765">
        <w:rPr>
          <w:rFonts w:ascii="Times New Roman" w:hAnsi="Times New Roman" w:cs="Times New Roman"/>
          <w:b/>
        </w:rPr>
        <w:t>Совет</w:t>
      </w:r>
      <w:r w:rsidR="00193280" w:rsidRPr="00062765">
        <w:rPr>
          <w:rFonts w:ascii="Times New Roman" w:hAnsi="Times New Roman" w:cs="Times New Roman"/>
          <w:b/>
        </w:rPr>
        <w:t xml:space="preserve">ского района </w:t>
      </w:r>
      <w:r w:rsidR="003C0F9F" w:rsidRPr="00062765">
        <w:rPr>
          <w:rFonts w:ascii="Times New Roman" w:hAnsi="Times New Roman" w:cs="Times New Roman"/>
          <w:b/>
        </w:rPr>
        <w:t xml:space="preserve">Курской области </w:t>
      </w:r>
      <w:r w:rsidR="004265C5">
        <w:rPr>
          <w:rFonts w:ascii="Times New Roman" w:hAnsi="Times New Roman" w:cs="Times New Roman"/>
          <w:b/>
        </w:rPr>
        <w:t>в 2023</w:t>
      </w:r>
      <w:r w:rsidR="00193280" w:rsidRPr="00062765">
        <w:rPr>
          <w:rFonts w:ascii="Times New Roman" w:hAnsi="Times New Roman" w:cs="Times New Roman"/>
          <w:b/>
        </w:rPr>
        <w:t xml:space="preserve"> году</w:t>
      </w:r>
    </w:p>
    <w:tbl>
      <w:tblPr>
        <w:tblW w:w="102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679"/>
        <w:gridCol w:w="708"/>
        <w:gridCol w:w="708"/>
        <w:gridCol w:w="567"/>
        <w:gridCol w:w="1418"/>
        <w:gridCol w:w="567"/>
        <w:gridCol w:w="1559"/>
      </w:tblGrid>
      <w:tr w:rsidR="00E15A26" w:rsidRPr="00062765" w:rsidTr="00E15A26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Итого расходов на 2023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год (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руб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)</w:t>
            </w:r>
          </w:p>
        </w:tc>
      </w:tr>
      <w:tr w:rsidR="00E15A26" w:rsidRPr="00062765" w:rsidTr="00E15A26">
        <w:trPr>
          <w:trHeight w:val="27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26" w:rsidRPr="00062765" w:rsidRDefault="00D2419B" w:rsidP="00E15A2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Arial" w:hAnsi="Times New Roman" w:cs="Times New Roman"/>
                <w:color w:val="000000"/>
              </w:rPr>
              <w:t>4356940,00</w:t>
            </w:r>
          </w:p>
        </w:tc>
      </w:tr>
      <w:tr w:rsidR="00E15A26" w:rsidRPr="00062765" w:rsidTr="00E15A26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15A26" w:rsidRPr="00062765" w:rsidRDefault="00D2419B" w:rsidP="00E15A2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3142560,00</w:t>
            </w:r>
          </w:p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15A26" w:rsidRPr="00062765" w:rsidTr="00E15A26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26" w:rsidRPr="00A734DE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A734DE">
              <w:rPr>
                <w:rFonts w:ascii="Times New Roman" w:eastAsia="Times New Roman" w:hAnsi="Times New Roman" w:cs="Times New Roman"/>
                <w:lang w:eastAsia="ar-SA"/>
              </w:rPr>
              <w:t>601000,00</w:t>
            </w:r>
          </w:p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15A26" w:rsidRPr="00062765" w:rsidTr="00E15A26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02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26" w:rsidRPr="00E15A26" w:rsidRDefault="00E15A26" w:rsidP="00E15A26">
            <w:pPr>
              <w:jc w:val="right"/>
            </w:pPr>
            <w:r w:rsidRPr="00E15A26">
              <w:rPr>
                <w:rFonts w:ascii="Times New Roman" w:eastAsia="Times New Roman" w:hAnsi="Times New Roman" w:cs="Times New Roman"/>
                <w:lang w:eastAsia="ar-SA"/>
              </w:rPr>
              <w:t>601000,00</w:t>
            </w:r>
          </w:p>
        </w:tc>
      </w:tr>
      <w:tr w:rsidR="00E15A26" w:rsidRPr="00062765" w:rsidTr="00E15A26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26" w:rsidRPr="00E15A26" w:rsidRDefault="00E15A26" w:rsidP="00E15A26">
            <w:pPr>
              <w:jc w:val="right"/>
            </w:pPr>
            <w:r w:rsidRPr="00E15A26">
              <w:rPr>
                <w:rFonts w:ascii="Times New Roman" w:eastAsia="Times New Roman" w:hAnsi="Times New Roman" w:cs="Times New Roman"/>
                <w:lang w:eastAsia="ar-SA"/>
              </w:rPr>
              <w:t>601000,00</w:t>
            </w:r>
          </w:p>
        </w:tc>
      </w:tr>
      <w:tr w:rsidR="00E15A26" w:rsidRPr="00062765" w:rsidTr="00E15A26">
        <w:trPr>
          <w:trHeight w:val="37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26" w:rsidRPr="00E15A26" w:rsidRDefault="00E15A26" w:rsidP="00E15A26">
            <w:pPr>
              <w:jc w:val="right"/>
            </w:pPr>
            <w:r w:rsidRPr="00E15A26">
              <w:rPr>
                <w:rFonts w:ascii="Times New Roman" w:eastAsia="Times New Roman" w:hAnsi="Times New Roman" w:cs="Times New Roman"/>
                <w:lang w:eastAsia="ar-SA"/>
              </w:rPr>
              <w:t>601000,00</w:t>
            </w:r>
          </w:p>
        </w:tc>
      </w:tr>
      <w:tr w:rsidR="00E15A26" w:rsidRPr="00062765" w:rsidTr="00E15A26">
        <w:trPr>
          <w:trHeight w:val="46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26" w:rsidRPr="00E15A26" w:rsidRDefault="00E15A26" w:rsidP="00E15A26">
            <w:pPr>
              <w:jc w:val="right"/>
            </w:pPr>
            <w:r w:rsidRPr="00E15A26">
              <w:rPr>
                <w:rFonts w:ascii="Times New Roman" w:eastAsia="Times New Roman" w:hAnsi="Times New Roman" w:cs="Times New Roman"/>
                <w:lang w:eastAsia="ar-SA"/>
              </w:rPr>
              <w:t>601000,00</w:t>
            </w:r>
          </w:p>
        </w:tc>
      </w:tr>
      <w:tr w:rsidR="00E15A26" w:rsidRPr="00062765" w:rsidTr="00E15A26">
        <w:trPr>
          <w:trHeight w:val="64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26" w:rsidRPr="00A734DE" w:rsidRDefault="00E15A26" w:rsidP="00E15A26">
            <w:pPr>
              <w:jc w:val="right"/>
              <w:rPr>
                <w:rFonts w:ascii="Times New Roman" w:hAnsi="Times New Roman" w:cs="Times New Roman"/>
              </w:rPr>
            </w:pPr>
            <w:r w:rsidRPr="00A734DE">
              <w:rPr>
                <w:rFonts w:ascii="Times New Roman" w:eastAsia="Times New Roman" w:hAnsi="Times New Roman" w:cs="Times New Roman"/>
                <w:lang w:eastAsia="ar-SA"/>
              </w:rPr>
              <w:t>1704960,00</w:t>
            </w:r>
          </w:p>
        </w:tc>
      </w:tr>
      <w:tr w:rsidR="00E15A26" w:rsidRPr="00062765" w:rsidTr="00E15A26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26" w:rsidRPr="00E15A26" w:rsidRDefault="00E15A26" w:rsidP="00E15A26">
            <w:pPr>
              <w:jc w:val="right"/>
            </w:pPr>
            <w:r w:rsidRPr="00E15A26">
              <w:rPr>
                <w:rFonts w:ascii="Times New Roman" w:eastAsia="Times New Roman" w:hAnsi="Times New Roman" w:cs="Times New Roman"/>
                <w:lang w:eastAsia="ar-SA"/>
              </w:rPr>
              <w:t>1572000,00</w:t>
            </w:r>
          </w:p>
        </w:tc>
      </w:tr>
      <w:tr w:rsidR="00E15A26" w:rsidRPr="00062765" w:rsidTr="00E15A26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26" w:rsidRPr="00E15A26" w:rsidRDefault="00E15A26" w:rsidP="00E15A26">
            <w:pPr>
              <w:jc w:val="right"/>
            </w:pPr>
            <w:r w:rsidRPr="00E15A26">
              <w:rPr>
                <w:rFonts w:ascii="Times New Roman" w:eastAsia="Times New Roman" w:hAnsi="Times New Roman" w:cs="Times New Roman"/>
                <w:lang w:eastAsia="ar-SA"/>
              </w:rPr>
              <w:t>1572000,00</w:t>
            </w:r>
          </w:p>
        </w:tc>
      </w:tr>
      <w:tr w:rsidR="00E15A26" w:rsidRPr="00062765" w:rsidTr="00E15A26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26" w:rsidRPr="00E15A26" w:rsidRDefault="00E15A26" w:rsidP="00E15A26">
            <w:pPr>
              <w:jc w:val="right"/>
            </w:pPr>
            <w:r w:rsidRPr="00E15A26">
              <w:rPr>
                <w:rFonts w:ascii="Times New Roman" w:eastAsia="Times New Roman" w:hAnsi="Times New Roman" w:cs="Times New Roman"/>
                <w:lang w:eastAsia="ar-SA"/>
              </w:rPr>
              <w:t>1572000,00</w:t>
            </w:r>
          </w:p>
        </w:tc>
      </w:tr>
      <w:tr w:rsidR="00E15A26" w:rsidRPr="00062765" w:rsidTr="00E15A26">
        <w:trPr>
          <w:trHeight w:val="8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5A26" w:rsidRPr="00E15A26" w:rsidRDefault="00E15A26" w:rsidP="00E15A26">
            <w:pPr>
              <w:jc w:val="right"/>
            </w:pPr>
            <w:r w:rsidRPr="00E15A26">
              <w:rPr>
                <w:rFonts w:ascii="Times New Roman" w:eastAsia="Times New Roman" w:hAnsi="Times New Roman" w:cs="Times New Roman"/>
                <w:lang w:eastAsia="ar-SA"/>
              </w:rPr>
              <w:t>1572000,00</w:t>
            </w:r>
          </w:p>
        </w:tc>
      </w:tr>
      <w:tr w:rsidR="00E15A26" w:rsidRPr="00062765" w:rsidTr="00E15A26">
        <w:trPr>
          <w:trHeight w:val="5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</w:tr>
      <w:tr w:rsidR="00E15A26" w:rsidRPr="00062765" w:rsidTr="00E15A26">
        <w:trPr>
          <w:trHeight w:val="48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</w:tr>
      <w:tr w:rsidR="00E15A26" w:rsidRPr="00062765" w:rsidTr="00E15A26">
        <w:trPr>
          <w:trHeight w:val="1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</w:tr>
      <w:tr w:rsidR="00E15A26" w:rsidRPr="00062765" w:rsidTr="00E15A26">
        <w:trPr>
          <w:trHeight w:val="15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</w:tr>
      <w:tr w:rsidR="00E15A26" w:rsidRPr="00062765" w:rsidTr="00E15A26">
        <w:trPr>
          <w:trHeight w:val="1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</w:tr>
      <w:tr w:rsidR="00E15A26" w:rsidRPr="00062765" w:rsidTr="00E15A26">
        <w:trPr>
          <w:trHeight w:val="87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АдминистрацииКраснодолинского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120000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E15A26" w:rsidRPr="00062765" w:rsidTr="00E15A26">
        <w:trPr>
          <w:trHeight w:val="3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Краснодолинского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15A26" w:rsidRDefault="00E15A26" w:rsidP="00E15A26">
            <w:pPr>
              <w:jc w:val="right"/>
            </w:pPr>
            <w:r w:rsidRPr="00F75C1D">
              <w:rPr>
                <w:rFonts w:ascii="Times New Roman" w:eastAsia="Times New Roman" w:hAnsi="Times New Roman" w:cs="Times New Roman"/>
                <w:lang w:eastAsia="ar-SA"/>
              </w:rPr>
              <w:t>120000,00</w:t>
            </w:r>
          </w:p>
        </w:tc>
      </w:tr>
      <w:tr w:rsidR="00E15A26" w:rsidRPr="00062765" w:rsidTr="00E15A26">
        <w:trPr>
          <w:trHeight w:val="3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15A26" w:rsidRDefault="00E15A26" w:rsidP="00E15A26">
            <w:pPr>
              <w:jc w:val="right"/>
            </w:pPr>
            <w:r w:rsidRPr="00F75C1D">
              <w:rPr>
                <w:rFonts w:ascii="Times New Roman" w:eastAsia="Times New Roman" w:hAnsi="Times New Roman" w:cs="Times New Roman"/>
                <w:lang w:eastAsia="ar-SA"/>
              </w:rPr>
              <w:t>120000,00</w:t>
            </w:r>
          </w:p>
        </w:tc>
      </w:tr>
      <w:tr w:rsidR="00E15A26" w:rsidRPr="00062765" w:rsidTr="00E15A26">
        <w:trPr>
          <w:trHeight w:val="51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15A26" w:rsidRDefault="00E15A26" w:rsidP="00E15A26">
            <w:pPr>
              <w:jc w:val="right"/>
            </w:pPr>
            <w:r w:rsidRPr="00F75C1D">
              <w:rPr>
                <w:rFonts w:ascii="Times New Roman" w:eastAsia="Times New Roman" w:hAnsi="Times New Roman" w:cs="Times New Roman"/>
                <w:lang w:eastAsia="ar-SA"/>
              </w:rPr>
              <w:t>120000,00</w:t>
            </w:r>
          </w:p>
        </w:tc>
      </w:tr>
      <w:tr w:rsidR="00E15A26" w:rsidRPr="00062765" w:rsidTr="00E15A26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15A26" w:rsidRDefault="00E15A26" w:rsidP="00E15A26">
            <w:pPr>
              <w:jc w:val="right"/>
            </w:pPr>
            <w:r w:rsidRPr="00F75C1D">
              <w:rPr>
                <w:rFonts w:ascii="Times New Roman" w:eastAsia="Times New Roman" w:hAnsi="Times New Roman" w:cs="Times New Roman"/>
                <w:lang w:eastAsia="ar-SA"/>
              </w:rPr>
              <w:t>120000,00</w:t>
            </w:r>
          </w:p>
        </w:tc>
      </w:tr>
      <w:tr w:rsidR="00E15A26" w:rsidRPr="00062765" w:rsidTr="00E15A26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15A26" w:rsidRPr="00062765" w:rsidRDefault="00E15A26" w:rsidP="00E15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15A26" w:rsidRPr="00062765" w:rsidRDefault="00E15A26" w:rsidP="00E1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15A26" w:rsidRPr="00062765" w:rsidRDefault="00E15A26" w:rsidP="00E1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15A26" w:rsidRPr="00062765" w:rsidRDefault="00E15A26" w:rsidP="00E1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00000</w:t>
            </w:r>
            <w:r w:rsidRPr="00062765">
              <w:rPr>
                <w:rFonts w:ascii="Times New Roman" w:eastAsia="Times New Roman" w:hAnsi="Times New Roman" w:cs="Times New Roman"/>
                <w:b/>
                <w:bCs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15A26" w:rsidRPr="00062765" w:rsidRDefault="00E15A26" w:rsidP="00E1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15A26" w:rsidRPr="006B3302" w:rsidRDefault="00E15A26" w:rsidP="00E15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B3302">
              <w:rPr>
                <w:rFonts w:ascii="Times New Roman" w:eastAsia="Times New Roman" w:hAnsi="Times New Roman" w:cs="Times New Roman"/>
                <w:b/>
                <w:bCs/>
              </w:rPr>
              <w:t>20 000,00</w:t>
            </w:r>
          </w:p>
        </w:tc>
      </w:tr>
      <w:tr w:rsidR="00E15A26" w:rsidRPr="00062765" w:rsidTr="00E15A26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15A26" w:rsidRPr="00062765" w:rsidRDefault="00E15A26" w:rsidP="00E15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15A26" w:rsidRPr="00062765" w:rsidRDefault="00E15A26" w:rsidP="00E1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15A26" w:rsidRPr="00062765" w:rsidRDefault="00E15A26" w:rsidP="00E1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15A26" w:rsidRPr="00062765" w:rsidRDefault="00E15A26" w:rsidP="00E1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78000</w:t>
            </w:r>
            <w:r w:rsidRPr="00062765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15A26" w:rsidRPr="00062765" w:rsidRDefault="00E15A26" w:rsidP="00E1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15A26" w:rsidRPr="00062765" w:rsidRDefault="00E15A26" w:rsidP="00E15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 xml:space="preserve">20 000,00 </w:t>
            </w:r>
          </w:p>
        </w:tc>
      </w:tr>
      <w:tr w:rsidR="00E15A26" w:rsidRPr="00062765" w:rsidTr="00E15A26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15A26" w:rsidRPr="00062765" w:rsidRDefault="00E15A26" w:rsidP="00E15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15A26" w:rsidRPr="00062765" w:rsidRDefault="00E15A26" w:rsidP="00E1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15A26" w:rsidRPr="00062765" w:rsidRDefault="00E15A26" w:rsidP="00E1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15A26" w:rsidRPr="00062765" w:rsidRDefault="00E15A26" w:rsidP="00E1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78100</w:t>
            </w:r>
            <w:r w:rsidRPr="00062765">
              <w:rPr>
                <w:rFonts w:ascii="Times New Roman" w:eastAsia="Times New Roman" w:hAnsi="Times New Roman" w:cs="Times New Roman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15A26" w:rsidRPr="00062765" w:rsidRDefault="00E15A26" w:rsidP="00E1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15A26" w:rsidRPr="00062765" w:rsidRDefault="00E15A26" w:rsidP="00E15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20 000,00</w:t>
            </w:r>
          </w:p>
        </w:tc>
      </w:tr>
      <w:tr w:rsidR="00E15A26" w:rsidRPr="00062765" w:rsidTr="00E15A26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15A26" w:rsidRPr="00062765" w:rsidRDefault="00E15A26" w:rsidP="00E15A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Резервный фонд местной администрации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15A26" w:rsidRPr="00062765" w:rsidRDefault="00E15A26" w:rsidP="00E1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15A26" w:rsidRPr="00062765" w:rsidRDefault="00E15A26" w:rsidP="00E1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15A26" w:rsidRPr="00062765" w:rsidRDefault="00E15A26" w:rsidP="00E1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781</w:t>
            </w:r>
            <w:r w:rsidRPr="00062765">
              <w:rPr>
                <w:rFonts w:ascii="Times New Roman" w:eastAsia="Times New Roman" w:hAnsi="Times New Roman" w:cs="Times New Roman"/>
              </w:rPr>
              <w:t>00 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15A26" w:rsidRPr="00062765" w:rsidRDefault="00E15A26" w:rsidP="00E1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15A26" w:rsidRPr="00062765" w:rsidRDefault="00E15A26" w:rsidP="00E15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20 000,00</w:t>
            </w:r>
          </w:p>
        </w:tc>
      </w:tr>
      <w:tr w:rsidR="00E15A26" w:rsidRPr="00062765" w:rsidTr="00E15A26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15A26" w:rsidRPr="00062765" w:rsidRDefault="00E15A26" w:rsidP="00E15A2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15A26" w:rsidRPr="00062765" w:rsidRDefault="00E15A26" w:rsidP="00E1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15A26" w:rsidRPr="00062765" w:rsidRDefault="00E15A26" w:rsidP="00E1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15A26" w:rsidRPr="00062765" w:rsidRDefault="00E15A26" w:rsidP="00E1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78100</w:t>
            </w:r>
            <w:r w:rsidRPr="00062765">
              <w:rPr>
                <w:rFonts w:ascii="Times New Roman" w:eastAsia="Times New Roman" w:hAnsi="Times New Roman" w:cs="Times New Roman"/>
              </w:rPr>
              <w:t>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E15A26" w:rsidRPr="00062765" w:rsidRDefault="00E15A26" w:rsidP="00E1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15A26" w:rsidRPr="00062765" w:rsidRDefault="00E15A26" w:rsidP="00E15A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20 000,00</w:t>
            </w:r>
          </w:p>
        </w:tc>
      </w:tr>
      <w:tr w:rsidR="00E15A26" w:rsidRPr="00062765" w:rsidTr="00E15A26">
        <w:trPr>
          <w:trHeight w:val="2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5A26" w:rsidRPr="006B3302" w:rsidRDefault="00CB37EE" w:rsidP="00E15A26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6B3302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="00E15A26" w:rsidRPr="006B3302">
              <w:rPr>
                <w:rFonts w:ascii="Times New Roman" w:eastAsia="Times New Roman" w:hAnsi="Times New Roman" w:cs="Times New Roman"/>
                <w:lang w:eastAsia="ar-SA"/>
              </w:rPr>
              <w:t>16600,00</w:t>
            </w:r>
          </w:p>
        </w:tc>
      </w:tr>
      <w:tr w:rsidR="00E15A26" w:rsidRPr="00062765" w:rsidTr="00E15A26">
        <w:trPr>
          <w:trHeight w:val="126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rPr>
                <w:rFonts w:ascii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5A26" w:rsidRPr="00062765" w:rsidRDefault="00CB37EE" w:rsidP="00E15A2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="00E15A26" w:rsidRPr="00062765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</w:tr>
      <w:tr w:rsidR="00E15A26" w:rsidRPr="00062765" w:rsidTr="00E15A26">
        <w:trPr>
          <w:trHeight w:val="27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Краснодолинского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rPr>
                <w:rFonts w:ascii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5A26" w:rsidRPr="00062765" w:rsidRDefault="00CB37EE" w:rsidP="00E15A2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="00E15A26" w:rsidRPr="00062765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</w:tr>
      <w:tr w:rsidR="00E15A26" w:rsidRPr="00062765" w:rsidTr="00E15A26">
        <w:trPr>
          <w:trHeight w:val="27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Краснодолинского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rPr>
                <w:rFonts w:ascii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5A26" w:rsidRPr="00062765" w:rsidRDefault="00CB37EE" w:rsidP="00E15A2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="00E15A26" w:rsidRPr="00062765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</w:tr>
      <w:tr w:rsidR="00E15A26" w:rsidRPr="00062765" w:rsidTr="00E15A26">
        <w:trPr>
          <w:trHeight w:val="2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5A26" w:rsidRPr="00062765" w:rsidRDefault="00CB37EE" w:rsidP="00E15A2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="00E15A26" w:rsidRPr="00062765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</w:tr>
      <w:tr w:rsidR="00E15A26" w:rsidRPr="00062765" w:rsidTr="00E15A26">
        <w:trPr>
          <w:trHeight w:val="4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5A26" w:rsidRPr="00062765" w:rsidRDefault="00CB37EE" w:rsidP="00E15A2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="00E15A26" w:rsidRPr="00062765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</w:tr>
      <w:tr w:rsidR="00E15A26" w:rsidRPr="00062765" w:rsidTr="00E15A26">
        <w:trPr>
          <w:trHeight w:val="42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A26" w:rsidRPr="00062765" w:rsidRDefault="00E15A26" w:rsidP="00E15A2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A26" w:rsidRPr="00062765" w:rsidRDefault="00E15A26" w:rsidP="00E15A2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A26" w:rsidRPr="00062765" w:rsidRDefault="00E15A26" w:rsidP="00E15A2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A26" w:rsidRPr="00062765" w:rsidRDefault="00E15A26" w:rsidP="00E15A2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A26" w:rsidRPr="00062765" w:rsidRDefault="00E15A26" w:rsidP="00E15A2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26" w:rsidRPr="00062765" w:rsidRDefault="00E15A26" w:rsidP="00E15A26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201600,00</w:t>
            </w:r>
          </w:p>
        </w:tc>
      </w:tr>
      <w:tr w:rsidR="00E15A26" w:rsidRPr="00062765" w:rsidTr="00E15A26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A26" w:rsidRPr="00062765" w:rsidRDefault="00E15A26" w:rsidP="00E15A2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lastRenderedPageBreak/>
              <w:t>Выполнение других обязательств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A26" w:rsidRPr="00062765" w:rsidRDefault="00E15A26" w:rsidP="00E15A2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A26" w:rsidRPr="00062765" w:rsidRDefault="00E15A26" w:rsidP="00E15A2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A26" w:rsidRPr="00062765" w:rsidRDefault="00E15A26" w:rsidP="00E15A2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A26" w:rsidRPr="00062765" w:rsidRDefault="00E15A26" w:rsidP="00E15A2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26" w:rsidRPr="00062765" w:rsidRDefault="00E15A26" w:rsidP="00E15A26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201600,00</w:t>
            </w:r>
          </w:p>
        </w:tc>
      </w:tr>
      <w:tr w:rsidR="00E15A26" w:rsidRPr="00062765" w:rsidTr="00E15A26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A26" w:rsidRPr="00062765" w:rsidRDefault="00E15A26" w:rsidP="00E15A2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A26" w:rsidRPr="00062765" w:rsidRDefault="00E15A26" w:rsidP="00E15A2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A26" w:rsidRPr="00062765" w:rsidRDefault="00E15A26" w:rsidP="00E15A2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A26" w:rsidRPr="00062765" w:rsidRDefault="00E15A26" w:rsidP="00E15A2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A26" w:rsidRPr="00062765" w:rsidRDefault="00E15A26" w:rsidP="00E15A2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26" w:rsidRPr="00062765" w:rsidRDefault="00E15A26" w:rsidP="00E15A26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201600,00</w:t>
            </w:r>
          </w:p>
        </w:tc>
      </w:tr>
      <w:tr w:rsidR="00E15A26" w:rsidRPr="00062765" w:rsidTr="00E15A26">
        <w:trPr>
          <w:trHeight w:val="4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A26" w:rsidRPr="00062765" w:rsidRDefault="00E15A26" w:rsidP="00E15A26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A26" w:rsidRPr="00062765" w:rsidRDefault="00E15A26" w:rsidP="00E15A2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A26" w:rsidRPr="00062765" w:rsidRDefault="00E15A26" w:rsidP="00E15A2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A26" w:rsidRPr="00062765" w:rsidRDefault="00E15A26" w:rsidP="00E15A2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A26" w:rsidRPr="00062765" w:rsidRDefault="00E15A26" w:rsidP="00E15A26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26" w:rsidRPr="00062765" w:rsidRDefault="00E15A26" w:rsidP="00E15A26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201600,00</w:t>
            </w:r>
          </w:p>
        </w:tc>
      </w:tr>
      <w:tr w:rsidR="00E15A26" w:rsidRPr="00062765" w:rsidTr="00E15A26">
        <w:trPr>
          <w:trHeight w:val="1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15000,00</w:t>
            </w:r>
          </w:p>
        </w:tc>
      </w:tr>
      <w:tr w:rsidR="00E15A26" w:rsidRPr="00062765" w:rsidTr="00E15A26">
        <w:trPr>
          <w:trHeight w:val="45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15000,00</w:t>
            </w:r>
          </w:p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15A26" w:rsidRPr="00062765" w:rsidTr="00E15A26">
        <w:trPr>
          <w:trHeight w:val="26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15000,00</w:t>
            </w:r>
          </w:p>
        </w:tc>
      </w:tr>
      <w:tr w:rsidR="00E15A26" w:rsidRPr="00062765" w:rsidTr="00E15A26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15000,00</w:t>
            </w:r>
          </w:p>
        </w:tc>
      </w:tr>
      <w:tr w:rsidR="00E15A26" w:rsidRPr="00062765" w:rsidTr="00E15A26">
        <w:trPr>
          <w:trHeight w:val="32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112126,00</w:t>
            </w:r>
          </w:p>
        </w:tc>
      </w:tr>
      <w:tr w:rsidR="00E15A26" w:rsidRPr="00062765" w:rsidTr="00E15A26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26" w:rsidRDefault="00E15A26" w:rsidP="00E15A26">
            <w:pPr>
              <w:jc w:val="right"/>
            </w:pPr>
            <w:r w:rsidRPr="00D92DA0">
              <w:rPr>
                <w:rFonts w:ascii="Times New Roman" w:eastAsia="Times New Roman" w:hAnsi="Times New Roman" w:cs="Times New Roman"/>
                <w:lang w:eastAsia="ar-SA"/>
              </w:rPr>
              <w:t>112126,00</w:t>
            </w:r>
          </w:p>
        </w:tc>
      </w:tr>
      <w:tr w:rsidR="00E15A26" w:rsidRPr="00062765" w:rsidTr="00E15A26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26" w:rsidRDefault="00E15A26" w:rsidP="00E15A26">
            <w:pPr>
              <w:jc w:val="right"/>
            </w:pPr>
            <w:r w:rsidRPr="00D92DA0">
              <w:rPr>
                <w:rFonts w:ascii="Times New Roman" w:eastAsia="Times New Roman" w:hAnsi="Times New Roman" w:cs="Times New Roman"/>
                <w:lang w:eastAsia="ar-SA"/>
              </w:rPr>
              <w:t>112126,00</w:t>
            </w:r>
          </w:p>
        </w:tc>
      </w:tr>
      <w:tr w:rsidR="00E15A26" w:rsidRPr="00062765" w:rsidTr="00E15A26">
        <w:trPr>
          <w:trHeight w:val="38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26" w:rsidRDefault="00E15A26" w:rsidP="00E15A26">
            <w:pPr>
              <w:jc w:val="right"/>
            </w:pPr>
            <w:r w:rsidRPr="00D92DA0">
              <w:rPr>
                <w:rFonts w:ascii="Times New Roman" w:eastAsia="Times New Roman" w:hAnsi="Times New Roman" w:cs="Times New Roman"/>
                <w:lang w:eastAsia="ar-SA"/>
              </w:rPr>
              <w:t>112126,00</w:t>
            </w:r>
          </w:p>
        </w:tc>
      </w:tr>
      <w:tr w:rsidR="00E15A26" w:rsidRPr="00062765" w:rsidTr="00E15A26">
        <w:trPr>
          <w:trHeight w:val="42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26" w:rsidRDefault="00E15A26" w:rsidP="00E15A26">
            <w:pPr>
              <w:jc w:val="right"/>
            </w:pPr>
            <w:r w:rsidRPr="00D92DA0">
              <w:rPr>
                <w:rFonts w:ascii="Times New Roman" w:eastAsia="Times New Roman" w:hAnsi="Times New Roman" w:cs="Times New Roman"/>
                <w:lang w:eastAsia="ar-SA"/>
              </w:rPr>
              <w:t>112126,00</w:t>
            </w:r>
          </w:p>
        </w:tc>
      </w:tr>
      <w:tr w:rsidR="00E15A26" w:rsidRPr="00062765" w:rsidTr="00E15A26">
        <w:trPr>
          <w:trHeight w:val="3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26" w:rsidRDefault="00E15A26" w:rsidP="00E15A2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96800,00</w:t>
            </w:r>
          </w:p>
        </w:tc>
      </w:tr>
      <w:tr w:rsidR="00E15A26" w:rsidRPr="00062765" w:rsidTr="00E15A26">
        <w:trPr>
          <w:trHeight w:val="587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15326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E15A26" w:rsidRPr="00062765" w:rsidTr="00E15A26">
        <w:trPr>
          <w:trHeight w:val="23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16000,00</w:t>
            </w:r>
          </w:p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15A26" w:rsidRPr="00062765" w:rsidTr="00E15A26">
        <w:trPr>
          <w:trHeight w:val="3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E15A26" w:rsidRPr="00062765" w:rsidTr="00E15A26">
        <w:trPr>
          <w:trHeight w:val="103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A26" w:rsidRPr="00062765" w:rsidRDefault="00E15A26" w:rsidP="00E15A2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муниципальном образовании 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26" w:rsidRPr="00062765" w:rsidRDefault="00E15A26" w:rsidP="00E15A26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E15A26" w:rsidRPr="00062765" w:rsidTr="00E15A26">
        <w:trPr>
          <w:trHeight w:val="77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26" w:rsidRPr="00062765" w:rsidRDefault="00E15A26" w:rsidP="00E15A26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E15A26" w:rsidRPr="00062765" w:rsidTr="00E15A26">
        <w:trPr>
          <w:trHeight w:val="21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A26" w:rsidRPr="00062765" w:rsidRDefault="00E15A26" w:rsidP="00E15A2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«Работа по первичным мерам противопожарной безопасности и  защите населения и территорий муниципального образования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26" w:rsidRPr="00062765" w:rsidRDefault="00E15A26" w:rsidP="00E15A26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E15A26" w:rsidRPr="00062765" w:rsidTr="00E15A26">
        <w:trPr>
          <w:trHeight w:val="50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6B3302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6B3302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26" w:rsidRPr="00062765" w:rsidRDefault="00E15A26" w:rsidP="00E15A26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E15A26" w:rsidRPr="00062765" w:rsidTr="00E15A26">
        <w:trPr>
          <w:trHeight w:val="43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5A26" w:rsidRPr="00062765" w:rsidRDefault="00E15A26" w:rsidP="00E15A26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E15A26" w:rsidRPr="00062765" w:rsidTr="00E15A26">
        <w:trPr>
          <w:trHeight w:val="212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</w:tr>
      <w:tr w:rsidR="00E15A26" w:rsidRPr="00062765" w:rsidTr="00E15A26">
        <w:trPr>
          <w:trHeight w:val="6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Подпрограмма «Благоустройство пляжей и мест массового отдыха населения на водных объектах 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Краснодолинского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5A26" w:rsidRPr="00062765" w:rsidRDefault="00E15A26" w:rsidP="00E15A26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</w:tr>
      <w:tr w:rsidR="00E15A26" w:rsidRPr="00062765" w:rsidTr="00E15A26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Основное мероприятие «Создание безопасных и комфортных условий для отдыха людей на водных объектах»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14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5A26" w:rsidRPr="00062765" w:rsidRDefault="00E15A26" w:rsidP="00E15A26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</w:tr>
      <w:tr w:rsidR="00E15A26" w:rsidRPr="00062765" w:rsidTr="00E15A26">
        <w:trPr>
          <w:trHeight w:val="176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13201С1460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5A26" w:rsidRPr="00062765" w:rsidRDefault="00E15A26" w:rsidP="00E15A26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</w:tr>
      <w:tr w:rsidR="00E15A26" w:rsidRPr="00062765" w:rsidTr="00E15A26">
        <w:trPr>
          <w:trHeight w:val="21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13201С1460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26" w:rsidRPr="00062765" w:rsidRDefault="00E15A26" w:rsidP="00E15A26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</w:tr>
      <w:tr w:rsidR="00E15A26" w:rsidRPr="00062765" w:rsidTr="00E15A26">
        <w:trPr>
          <w:trHeight w:val="2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E15A26" w:rsidRPr="00062765" w:rsidTr="00E15A26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A26" w:rsidRPr="00062765" w:rsidRDefault="00E15A26" w:rsidP="00E15A2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1000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E15A26" w:rsidRPr="00062765" w:rsidTr="00E15A26">
        <w:trPr>
          <w:trHeight w:val="41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A26" w:rsidRPr="00062765" w:rsidRDefault="00E15A26" w:rsidP="00E15A2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E15A26" w:rsidRPr="00062765" w:rsidTr="00E15A26">
        <w:trPr>
          <w:trHeight w:val="65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E15A26" w:rsidRPr="00062765" w:rsidTr="00E15A26">
        <w:trPr>
          <w:trHeight w:val="4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E15A26" w:rsidRPr="00062765" w:rsidTr="00E15A26">
        <w:trPr>
          <w:trHeight w:val="39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A26" w:rsidRPr="00062765" w:rsidRDefault="00E15A26" w:rsidP="00E15A2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E15A26" w:rsidRPr="00062765" w:rsidTr="00E15A26">
        <w:trPr>
          <w:trHeight w:val="16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E15A26" w:rsidRPr="00062765" w:rsidTr="00E15A26">
        <w:trPr>
          <w:trHeight w:val="4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E15A26" w:rsidRPr="00062765" w:rsidTr="00E15A26">
        <w:trPr>
          <w:trHeight w:val="2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5A26" w:rsidRPr="00062765" w:rsidRDefault="00E15A26" w:rsidP="00E15A2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506400,00</w:t>
            </w:r>
          </w:p>
        </w:tc>
      </w:tr>
      <w:tr w:rsidR="00E15A26" w:rsidRPr="00062765" w:rsidTr="00E15A26">
        <w:trPr>
          <w:trHeight w:val="2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5A26" w:rsidRDefault="00E15A26" w:rsidP="00E15A2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506400,00</w:t>
            </w:r>
          </w:p>
        </w:tc>
      </w:tr>
      <w:tr w:rsidR="00E15A26" w:rsidRPr="00062765" w:rsidTr="00E15A26">
        <w:trPr>
          <w:trHeight w:val="25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Краснодолинском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сельсовете Советского района Курской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5A26" w:rsidRDefault="00E15A26" w:rsidP="00E15A26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506400,00</w:t>
            </w:r>
          </w:p>
        </w:tc>
      </w:tr>
      <w:tr w:rsidR="00E15A26" w:rsidRPr="00062765" w:rsidTr="00E15A26">
        <w:trPr>
          <w:trHeight w:val="35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 Подпрограмма «Организация освещения населенных пунктов»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Pr="00062765">
              <w:rPr>
                <w:rFonts w:ascii="Times New Roman" w:eastAsia="Times New Roman" w:hAnsi="Times New Roman" w:cs="Times New Roman"/>
                <w:lang w:val="en-US" w:eastAsia="ar-SA"/>
              </w:rPr>
              <w:t>00000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E15A26" w:rsidRPr="00062765" w:rsidTr="00E15A26">
        <w:trPr>
          <w:trHeight w:val="39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5A26" w:rsidRPr="00062765" w:rsidRDefault="00E15A26" w:rsidP="00E15A26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300000,00</w:t>
            </w:r>
          </w:p>
        </w:tc>
      </w:tr>
      <w:tr w:rsidR="00E15A26" w:rsidRPr="00062765" w:rsidTr="00E15A26">
        <w:trPr>
          <w:trHeight w:val="408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26" w:rsidRPr="00062765" w:rsidRDefault="00E15A26" w:rsidP="00E15A26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300000,00</w:t>
            </w:r>
          </w:p>
        </w:tc>
      </w:tr>
      <w:tr w:rsidR="00E15A26" w:rsidRPr="00062765" w:rsidTr="00E15A26">
        <w:trPr>
          <w:trHeight w:val="43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5A26" w:rsidRPr="00062765" w:rsidRDefault="00E15A26" w:rsidP="00E15A26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300000,00</w:t>
            </w:r>
          </w:p>
        </w:tc>
      </w:tr>
      <w:tr w:rsidR="00E15A26" w:rsidRPr="00062765" w:rsidTr="00E15A26">
        <w:trPr>
          <w:trHeight w:val="195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5A26" w:rsidRPr="00062765" w:rsidRDefault="00E15A26" w:rsidP="00E15A2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206400,00</w:t>
            </w:r>
          </w:p>
        </w:tc>
      </w:tr>
      <w:tr w:rsidR="00E15A26" w:rsidRPr="00062765" w:rsidTr="00E15A26">
        <w:trPr>
          <w:trHeight w:val="163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5A26" w:rsidRDefault="00E15A26" w:rsidP="00E15A26">
            <w:pPr>
              <w:jc w:val="right"/>
            </w:pPr>
            <w:r w:rsidRPr="00E33593">
              <w:rPr>
                <w:rFonts w:ascii="Times New Roman" w:eastAsia="Times New Roman" w:hAnsi="Times New Roman" w:cs="Times New Roman"/>
                <w:lang w:eastAsia="ar-SA"/>
              </w:rPr>
              <w:t>206400,00</w:t>
            </w:r>
          </w:p>
        </w:tc>
      </w:tr>
      <w:tr w:rsidR="00E15A26" w:rsidRPr="00062765" w:rsidTr="00E15A26">
        <w:trPr>
          <w:trHeight w:val="238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5A26" w:rsidRDefault="00E15A26" w:rsidP="00E15A26">
            <w:pPr>
              <w:jc w:val="right"/>
            </w:pPr>
            <w:r w:rsidRPr="00E33593">
              <w:rPr>
                <w:rFonts w:ascii="Times New Roman" w:eastAsia="Times New Roman" w:hAnsi="Times New Roman" w:cs="Times New Roman"/>
                <w:lang w:eastAsia="ar-SA"/>
              </w:rPr>
              <w:t>206400,00</w:t>
            </w:r>
          </w:p>
        </w:tc>
      </w:tr>
      <w:tr w:rsidR="00E15A26" w:rsidRPr="00062765" w:rsidTr="00E15A26">
        <w:trPr>
          <w:trHeight w:val="189"/>
        </w:trPr>
        <w:tc>
          <w:tcPr>
            <w:tcW w:w="4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5A26" w:rsidRDefault="00E15A26" w:rsidP="00E15A26">
            <w:pPr>
              <w:jc w:val="right"/>
            </w:pPr>
            <w:r w:rsidRPr="00E33593">
              <w:rPr>
                <w:rFonts w:ascii="Times New Roman" w:eastAsia="Times New Roman" w:hAnsi="Times New Roman" w:cs="Times New Roman"/>
                <w:lang w:eastAsia="ar-SA"/>
              </w:rPr>
              <w:t>206400,00</w:t>
            </w:r>
          </w:p>
        </w:tc>
      </w:tr>
      <w:tr w:rsidR="00E15A26" w:rsidRPr="00062765" w:rsidTr="00E15A26">
        <w:trPr>
          <w:trHeight w:val="27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Культура,  кинематография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5A26" w:rsidRPr="00062765" w:rsidRDefault="00E15A26" w:rsidP="00E15A2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55000,00</w:t>
            </w:r>
          </w:p>
        </w:tc>
      </w:tr>
      <w:tr w:rsidR="00E15A26" w:rsidRPr="00062765" w:rsidTr="00E15A26">
        <w:trPr>
          <w:trHeight w:val="22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A26" w:rsidRPr="00062765" w:rsidRDefault="00E15A26" w:rsidP="00E15A2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55000,00</w:t>
            </w:r>
          </w:p>
        </w:tc>
      </w:tr>
      <w:tr w:rsidR="00E15A26" w:rsidRPr="00062765" w:rsidTr="00E15A26">
        <w:trPr>
          <w:trHeight w:val="4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A26" w:rsidRPr="00062765" w:rsidRDefault="00E15A26" w:rsidP="00E15A2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55000,00</w:t>
            </w:r>
          </w:p>
        </w:tc>
      </w:tr>
      <w:tr w:rsidR="00E15A26" w:rsidRPr="00062765" w:rsidTr="00E15A26">
        <w:trPr>
          <w:trHeight w:val="48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26" w:rsidRPr="00062765" w:rsidRDefault="00E15A26" w:rsidP="00E15A2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50000,00</w:t>
            </w:r>
          </w:p>
        </w:tc>
      </w:tr>
      <w:tr w:rsidR="00E15A26" w:rsidRPr="00062765" w:rsidTr="00E15A26">
        <w:trPr>
          <w:trHeight w:val="234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5000,00</w:t>
            </w:r>
          </w:p>
        </w:tc>
      </w:tr>
      <w:tr w:rsidR="00E15A26" w:rsidRPr="00062765" w:rsidTr="00E15A26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A26" w:rsidRPr="00062765" w:rsidRDefault="00E15A26" w:rsidP="00E15A26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A26" w:rsidRPr="00062765" w:rsidRDefault="00E15A26" w:rsidP="00E15A26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A26" w:rsidRPr="00062765" w:rsidRDefault="00E15A26" w:rsidP="00E15A26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A26" w:rsidRPr="00062765" w:rsidRDefault="00E15A26" w:rsidP="00E15A26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A26" w:rsidRPr="00062765" w:rsidRDefault="00E15A26" w:rsidP="00E15A26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26" w:rsidRDefault="00D2419B" w:rsidP="00E15A26">
            <w:pPr>
              <w:jc w:val="right"/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522854,00</w:t>
            </w:r>
          </w:p>
        </w:tc>
      </w:tr>
      <w:tr w:rsidR="00D2419B" w:rsidRPr="00062765" w:rsidTr="00E15A26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419B" w:rsidRPr="00062765" w:rsidRDefault="00D2419B" w:rsidP="00D2419B">
            <w:pPr>
              <w:rPr>
                <w:rFonts w:ascii="Times New Roman" w:hAnsi="Times New Roman" w:cs="Times New Roman"/>
                <w:color w:val="000000"/>
              </w:rPr>
            </w:pPr>
            <w:r w:rsidRPr="00062765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9B" w:rsidRDefault="00D2419B" w:rsidP="00D2419B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19B" w:rsidRPr="00062765" w:rsidRDefault="00D2419B" w:rsidP="00D2419B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19B" w:rsidRPr="00062765" w:rsidRDefault="00D2419B" w:rsidP="00D2419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19B" w:rsidRPr="00062765" w:rsidRDefault="00D2419B" w:rsidP="00D2419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19B" w:rsidRPr="00062765" w:rsidRDefault="00D2419B" w:rsidP="00D2419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9B" w:rsidRDefault="00D2419B" w:rsidP="00D2419B">
            <w:pPr>
              <w:jc w:val="right"/>
            </w:pPr>
            <w:r w:rsidRPr="005B6C15">
              <w:rPr>
                <w:rFonts w:ascii="Times New Roman" w:hAnsi="Times New Roman" w:cs="Times New Roman"/>
                <w:kern w:val="2"/>
                <w:lang w:eastAsia="ar-SA"/>
              </w:rPr>
              <w:t>522854,00</w:t>
            </w:r>
          </w:p>
        </w:tc>
      </w:tr>
      <w:tr w:rsidR="00D2419B" w:rsidRPr="00062765" w:rsidTr="00E15A26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2419B" w:rsidRPr="00062765" w:rsidRDefault="00D2419B" w:rsidP="00D2419B">
            <w:pPr>
              <w:rPr>
                <w:rFonts w:ascii="Times New Roman" w:hAnsi="Times New Roman" w:cs="Times New Roman"/>
                <w:b/>
              </w:rPr>
            </w:pPr>
            <w:r w:rsidRPr="00062765">
              <w:rPr>
                <w:rFonts w:ascii="Times New Roman" w:hAnsi="Times New Roman" w:cs="Times New Roman"/>
                <w:b/>
              </w:rPr>
              <w:t xml:space="preserve">Муниципальная программа «Социальная поддержка граждан </w:t>
            </w:r>
            <w:proofErr w:type="spellStart"/>
            <w:r w:rsidRPr="00062765">
              <w:rPr>
                <w:rFonts w:ascii="Times New Roman" w:hAnsi="Times New Roman" w:cs="Times New Roman"/>
                <w:b/>
              </w:rPr>
              <w:t>Краснодолинского</w:t>
            </w:r>
            <w:proofErr w:type="spellEnd"/>
            <w:r w:rsidRPr="00062765">
              <w:rPr>
                <w:rFonts w:ascii="Times New Roman" w:hAnsi="Times New Roman" w:cs="Times New Roman"/>
                <w:b/>
              </w:rPr>
              <w:t xml:space="preserve"> сельсовета Сов</w:t>
            </w:r>
            <w:r>
              <w:rPr>
                <w:rFonts w:ascii="Times New Roman" w:hAnsi="Times New Roman" w:cs="Times New Roman"/>
                <w:b/>
              </w:rPr>
              <w:t xml:space="preserve">етского района Курской области </w:t>
            </w:r>
            <w:r w:rsidRPr="00062765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9B" w:rsidRDefault="00D2419B" w:rsidP="00D2419B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19B" w:rsidRPr="00062765" w:rsidRDefault="00D2419B" w:rsidP="00D2419B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19B" w:rsidRPr="00062765" w:rsidRDefault="00D2419B" w:rsidP="00D2419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19B" w:rsidRPr="00062765" w:rsidRDefault="00D2419B" w:rsidP="00D2419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19B" w:rsidRPr="00062765" w:rsidRDefault="00D2419B" w:rsidP="00D2419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9B" w:rsidRDefault="00D2419B" w:rsidP="00D2419B">
            <w:pPr>
              <w:jc w:val="right"/>
            </w:pPr>
            <w:r w:rsidRPr="005B6C15">
              <w:rPr>
                <w:rFonts w:ascii="Times New Roman" w:hAnsi="Times New Roman" w:cs="Times New Roman"/>
                <w:kern w:val="2"/>
                <w:lang w:eastAsia="ar-SA"/>
              </w:rPr>
              <w:t>522854,00</w:t>
            </w:r>
          </w:p>
        </w:tc>
      </w:tr>
      <w:tr w:rsidR="00D2419B" w:rsidRPr="00062765" w:rsidTr="00E15A26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19B" w:rsidRPr="00062765" w:rsidRDefault="00D2419B" w:rsidP="00D2419B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062765">
              <w:rPr>
                <w:rFonts w:ascii="Times New Roman" w:hAnsi="Times New Roman" w:cs="Times New Roman"/>
              </w:rPr>
              <w:t>Краснодолинского</w:t>
            </w:r>
            <w:proofErr w:type="spellEnd"/>
            <w:r w:rsidRPr="00062765">
              <w:rPr>
                <w:rFonts w:ascii="Times New Roman" w:hAnsi="Times New Roman" w:cs="Times New Roman"/>
              </w:rPr>
              <w:t xml:space="preserve"> сельсовета Советского района Курской области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9B" w:rsidRDefault="00D2419B" w:rsidP="00D2419B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19B" w:rsidRPr="00062765" w:rsidRDefault="00D2419B" w:rsidP="00D2419B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19B" w:rsidRPr="00062765" w:rsidRDefault="00D2419B" w:rsidP="00D2419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19B" w:rsidRPr="00062765" w:rsidRDefault="00D2419B" w:rsidP="00D2419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19B" w:rsidRPr="00062765" w:rsidRDefault="00D2419B" w:rsidP="00D2419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9B" w:rsidRDefault="00D2419B" w:rsidP="00D2419B">
            <w:pPr>
              <w:jc w:val="right"/>
            </w:pPr>
            <w:r w:rsidRPr="005B6C15">
              <w:rPr>
                <w:rFonts w:ascii="Times New Roman" w:hAnsi="Times New Roman" w:cs="Times New Roman"/>
                <w:kern w:val="2"/>
                <w:lang w:eastAsia="ar-SA"/>
              </w:rPr>
              <w:t>522854,00</w:t>
            </w:r>
          </w:p>
        </w:tc>
      </w:tr>
      <w:tr w:rsidR="00D2419B" w:rsidRPr="00062765" w:rsidTr="00E15A26">
        <w:trPr>
          <w:trHeight w:val="83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19B" w:rsidRPr="00062765" w:rsidRDefault="00D2419B" w:rsidP="00D2419B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Основное мероприятие «Предоставление выплат пенсий за выслугу лет, муниципальным служащим «</w:t>
            </w:r>
            <w:proofErr w:type="spellStart"/>
            <w:r w:rsidRPr="00062765">
              <w:rPr>
                <w:rFonts w:ascii="Times New Roman" w:hAnsi="Times New Roman" w:cs="Times New Roman"/>
              </w:rPr>
              <w:t>Краснодолинского</w:t>
            </w:r>
            <w:proofErr w:type="spellEnd"/>
            <w:r w:rsidRPr="00062765">
              <w:rPr>
                <w:rFonts w:ascii="Times New Roman" w:hAnsi="Times New Roman" w:cs="Times New Roman"/>
              </w:rPr>
              <w:t xml:space="preserve"> сельсовета Советского района»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9B" w:rsidRDefault="00D2419B" w:rsidP="00D2419B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19B" w:rsidRPr="00062765" w:rsidRDefault="00D2419B" w:rsidP="00D2419B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19B" w:rsidRPr="00062765" w:rsidRDefault="00D2419B" w:rsidP="00D2419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19B" w:rsidRPr="00062765" w:rsidRDefault="00D2419B" w:rsidP="00D2419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19B" w:rsidRPr="00062765" w:rsidRDefault="00D2419B" w:rsidP="00D2419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9B" w:rsidRDefault="00D2419B" w:rsidP="00D2419B">
            <w:pPr>
              <w:jc w:val="right"/>
            </w:pPr>
            <w:r w:rsidRPr="005B6C15">
              <w:rPr>
                <w:rFonts w:ascii="Times New Roman" w:hAnsi="Times New Roman" w:cs="Times New Roman"/>
                <w:kern w:val="2"/>
                <w:lang w:eastAsia="ar-SA"/>
              </w:rPr>
              <w:t>522854,00</w:t>
            </w:r>
          </w:p>
        </w:tc>
      </w:tr>
      <w:tr w:rsidR="00D2419B" w:rsidRPr="00062765" w:rsidTr="00E15A26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19B" w:rsidRPr="00062765" w:rsidRDefault="00D2419B" w:rsidP="00D2419B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9B" w:rsidRDefault="00D2419B" w:rsidP="00D2419B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19B" w:rsidRPr="00062765" w:rsidRDefault="00D2419B" w:rsidP="00D2419B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19B" w:rsidRPr="00062765" w:rsidRDefault="00D2419B" w:rsidP="00D2419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19B" w:rsidRPr="00062765" w:rsidRDefault="00D2419B" w:rsidP="00D2419B">
            <w:pPr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19B" w:rsidRPr="00062765" w:rsidRDefault="00D2419B" w:rsidP="00D2419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9B" w:rsidRDefault="00D2419B" w:rsidP="00D2419B">
            <w:pPr>
              <w:jc w:val="right"/>
            </w:pPr>
            <w:r w:rsidRPr="005B6C15">
              <w:rPr>
                <w:rFonts w:ascii="Times New Roman" w:hAnsi="Times New Roman" w:cs="Times New Roman"/>
                <w:kern w:val="2"/>
                <w:lang w:eastAsia="ar-SA"/>
              </w:rPr>
              <w:t>522854,00</w:t>
            </w:r>
          </w:p>
        </w:tc>
      </w:tr>
      <w:tr w:rsidR="00D2419B" w:rsidRPr="00062765" w:rsidTr="00E15A26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19B" w:rsidRPr="00062765" w:rsidRDefault="00D2419B" w:rsidP="00D2419B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lastRenderedPageBreak/>
              <w:t xml:space="preserve">Социальное обеспечение и иные выплаты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9B" w:rsidRDefault="00D2419B" w:rsidP="00D2419B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19B" w:rsidRPr="00062765" w:rsidRDefault="00D2419B" w:rsidP="00D2419B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19B" w:rsidRPr="00062765" w:rsidRDefault="00D2419B" w:rsidP="00D2419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19B" w:rsidRPr="00062765" w:rsidRDefault="00D2419B" w:rsidP="00D2419B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2419B" w:rsidRPr="00062765" w:rsidRDefault="00D2419B" w:rsidP="00D2419B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19B" w:rsidRDefault="00D2419B" w:rsidP="00D2419B">
            <w:pPr>
              <w:jc w:val="right"/>
            </w:pPr>
            <w:r w:rsidRPr="005B6C15">
              <w:rPr>
                <w:rFonts w:ascii="Times New Roman" w:hAnsi="Times New Roman" w:cs="Times New Roman"/>
                <w:kern w:val="2"/>
                <w:lang w:eastAsia="ar-SA"/>
              </w:rPr>
              <w:t>522854,00</w:t>
            </w:r>
          </w:p>
        </w:tc>
      </w:tr>
      <w:tr w:rsidR="00E15A26" w:rsidRPr="00062765" w:rsidTr="00E15A26">
        <w:trPr>
          <w:trHeight w:val="27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E15A26" w:rsidRPr="00062765" w:rsidTr="00E15A26">
        <w:trPr>
          <w:trHeight w:val="329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E15A26" w:rsidRPr="00062765" w:rsidTr="00E15A26">
        <w:trPr>
          <w:trHeight w:val="58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 муниципальном образовании 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E15A26" w:rsidRPr="00062765" w:rsidTr="00E15A26">
        <w:trPr>
          <w:trHeight w:val="45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E15A26" w:rsidRPr="00062765" w:rsidTr="00E15A26">
        <w:trPr>
          <w:trHeight w:val="19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E15A26" w:rsidRPr="00062765" w:rsidTr="00E15A26">
        <w:trPr>
          <w:trHeight w:val="9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E15A26" w:rsidRPr="00062765" w:rsidTr="00E15A26">
        <w:trPr>
          <w:trHeight w:val="52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26" w:rsidRDefault="00E15A26" w:rsidP="00E15A26">
            <w:r w:rsidRPr="001748CF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</w:tbl>
    <w:p w:rsidR="00942BCC" w:rsidRPr="00062765" w:rsidRDefault="00942BCC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1C7291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</w:t>
      </w:r>
    </w:p>
    <w:p w:rsidR="00EE3540" w:rsidRDefault="00EE354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100CB1" w:rsidRPr="00062765" w:rsidRDefault="001C7291" w:rsidP="00100CB1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Приложение № 8</w:t>
      </w:r>
    </w:p>
    <w:p w:rsidR="00100CB1" w:rsidRPr="00062765" w:rsidRDefault="0050727E" w:rsidP="00100CB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</w:t>
      </w:r>
      <w:r w:rsidR="00100CB1" w:rsidRPr="00062765">
        <w:rPr>
          <w:rFonts w:ascii="Times New Roman" w:eastAsia="Times New Roman" w:hAnsi="Times New Roman" w:cs="Times New Roman"/>
        </w:rPr>
        <w:t xml:space="preserve">депутатов </w:t>
      </w:r>
    </w:p>
    <w:p w:rsidR="00100CB1" w:rsidRPr="00062765" w:rsidRDefault="00100CB1" w:rsidP="00100CB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 w:rsidRPr="00062765">
        <w:rPr>
          <w:rFonts w:ascii="Times New Roman" w:eastAsia="Times New Roman" w:hAnsi="Times New Roman" w:cs="Times New Roman"/>
        </w:rPr>
        <w:t>Краснодолинского</w:t>
      </w:r>
      <w:proofErr w:type="spellEnd"/>
      <w:r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100CB1" w:rsidRPr="00062765" w:rsidRDefault="00100CB1" w:rsidP="00100CB1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4265C5" w:rsidRPr="00062765" w:rsidRDefault="004265C5" w:rsidP="004265C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proofErr w:type="spellStart"/>
      <w:r w:rsidRPr="00062765">
        <w:rPr>
          <w:rFonts w:ascii="Times New Roman" w:eastAsia="Times New Roman" w:hAnsi="Times New Roman" w:cs="Times New Roman"/>
        </w:rPr>
        <w:t>Краснодолинского</w:t>
      </w:r>
      <w:proofErr w:type="spellEnd"/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4265C5" w:rsidRPr="00062765" w:rsidRDefault="004265C5" w:rsidP="004265C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2023</w:t>
      </w:r>
      <w:r w:rsidRPr="00062765">
        <w:rPr>
          <w:rFonts w:ascii="Times New Roman" w:eastAsia="Times New Roman" w:hAnsi="Times New Roman" w:cs="Times New Roman"/>
        </w:rPr>
        <w:t xml:space="preserve">год </w:t>
      </w:r>
    </w:p>
    <w:p w:rsidR="004265C5" w:rsidRPr="00062765" w:rsidRDefault="004265C5" w:rsidP="004265C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плановый период 2024-2025</w:t>
      </w:r>
      <w:r w:rsidR="006B3302">
        <w:rPr>
          <w:rFonts w:ascii="Times New Roman" w:eastAsia="Times New Roman" w:hAnsi="Times New Roman" w:cs="Times New Roman"/>
        </w:rPr>
        <w:t xml:space="preserve">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6B3302" w:rsidRPr="00062765" w:rsidRDefault="006B3302" w:rsidP="006B330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12.12</w:t>
      </w:r>
      <w:r w:rsidRPr="00062765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2022</w:t>
      </w:r>
      <w:r w:rsidRPr="00062765"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№31</w:t>
      </w:r>
    </w:p>
    <w:p w:rsidR="00100CB1" w:rsidRPr="00062765" w:rsidRDefault="00100CB1" w:rsidP="00174A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032"/>
          <w:tab w:val="right" w:pos="1006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ar-SA"/>
        </w:rPr>
      </w:pPr>
    </w:p>
    <w:p w:rsidR="00100CB1" w:rsidRPr="00062765" w:rsidRDefault="00100CB1" w:rsidP="00100CB1">
      <w:pPr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62765">
        <w:rPr>
          <w:rFonts w:ascii="Times New Roman" w:hAnsi="Times New Roman" w:cs="Times New Roman"/>
          <w:b/>
        </w:rPr>
        <w:t xml:space="preserve">Ведомственная структура  расходов бюджета </w:t>
      </w:r>
      <w:proofErr w:type="spellStart"/>
      <w:r w:rsidRPr="00062765">
        <w:rPr>
          <w:rFonts w:ascii="Times New Roman" w:hAnsi="Times New Roman" w:cs="Times New Roman"/>
          <w:b/>
        </w:rPr>
        <w:t>Краснодолинского</w:t>
      </w:r>
      <w:proofErr w:type="spellEnd"/>
      <w:r w:rsidRPr="00062765">
        <w:rPr>
          <w:rFonts w:ascii="Times New Roman" w:hAnsi="Times New Roman" w:cs="Times New Roman"/>
          <w:b/>
        </w:rPr>
        <w:t xml:space="preserve"> сельсовета Сов</w:t>
      </w:r>
      <w:r w:rsidR="002F60AE" w:rsidRPr="00062765">
        <w:rPr>
          <w:rFonts w:ascii="Times New Roman" w:hAnsi="Times New Roman" w:cs="Times New Roman"/>
          <w:b/>
        </w:rPr>
        <w:t xml:space="preserve">етского района Курской области </w:t>
      </w:r>
      <w:r w:rsidR="004265C5">
        <w:rPr>
          <w:rFonts w:ascii="Times New Roman" w:eastAsia="Times New Roman" w:hAnsi="Times New Roman" w:cs="Times New Roman"/>
          <w:b/>
          <w:lang w:eastAsia="ar-SA"/>
        </w:rPr>
        <w:t>в плановый период 2024-2025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годов</w:t>
      </w:r>
    </w:p>
    <w:p w:rsidR="0002560F" w:rsidRPr="00062765" w:rsidRDefault="0002560F" w:rsidP="00100CB1">
      <w:pPr>
        <w:spacing w:after="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1137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20"/>
        <w:gridCol w:w="567"/>
        <w:gridCol w:w="567"/>
        <w:gridCol w:w="567"/>
        <w:gridCol w:w="1134"/>
        <w:gridCol w:w="567"/>
        <w:gridCol w:w="1276"/>
        <w:gridCol w:w="1275"/>
        <w:gridCol w:w="606"/>
      </w:tblGrid>
      <w:tr w:rsidR="00E15A26" w:rsidRPr="00062765" w:rsidTr="00EE3540">
        <w:trPr>
          <w:gridAfter w:val="1"/>
          <w:wAfter w:w="606" w:type="dxa"/>
          <w:trHeight w:val="570"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Раз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ВР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Итого расходов на</w:t>
            </w:r>
          </w:p>
        </w:tc>
      </w:tr>
      <w:tr w:rsidR="00E15A26" w:rsidRPr="00062765" w:rsidTr="00EE3540">
        <w:trPr>
          <w:gridAfter w:val="1"/>
          <w:wAfter w:w="606" w:type="dxa"/>
          <w:trHeight w:val="675"/>
        </w:trPr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ind w:right="-441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2024</w:t>
            </w: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год (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руб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5A26" w:rsidRPr="00062765" w:rsidRDefault="00E15A26" w:rsidP="00E15A26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5</w:t>
            </w: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год (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руб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)</w:t>
            </w:r>
          </w:p>
        </w:tc>
      </w:tr>
      <w:tr w:rsidR="004A636C" w:rsidRPr="00062765" w:rsidTr="00EE3540">
        <w:trPr>
          <w:gridAfter w:val="1"/>
          <w:wAfter w:w="606" w:type="dxa"/>
          <w:trHeight w:val="2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36C" w:rsidRPr="00062765" w:rsidRDefault="004A636C" w:rsidP="004A63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6C" w:rsidRPr="00062765" w:rsidRDefault="004A636C" w:rsidP="004A63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36C" w:rsidRPr="00062765" w:rsidRDefault="004A636C" w:rsidP="004A63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36C" w:rsidRPr="00062765" w:rsidRDefault="004A636C" w:rsidP="004A63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36C" w:rsidRPr="00062765" w:rsidRDefault="004A636C" w:rsidP="004A63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36C" w:rsidRPr="00062765" w:rsidRDefault="004A636C" w:rsidP="004A63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36C" w:rsidRPr="00062765" w:rsidRDefault="00BD3891" w:rsidP="004A636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3720</w:t>
            </w:r>
            <w:r w:rsidR="004A636C">
              <w:rPr>
                <w:rFonts w:ascii="Times New Roman" w:eastAsia="Times New Roman" w:hAnsi="Times New Roman" w:cs="Times New Roman"/>
                <w:lang w:eastAsia="ar-SA"/>
              </w:rPr>
              <w:t>508,00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36C" w:rsidRPr="00062765" w:rsidRDefault="004A636C" w:rsidP="004A636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3681463,00</w:t>
            </w:r>
          </w:p>
        </w:tc>
      </w:tr>
      <w:tr w:rsidR="004A636C" w:rsidRPr="00062765" w:rsidTr="00EE3540">
        <w:trPr>
          <w:gridAfter w:val="1"/>
          <w:wAfter w:w="606" w:type="dxa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36C" w:rsidRPr="00062765" w:rsidRDefault="004A636C" w:rsidP="004A63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6C" w:rsidRPr="00062765" w:rsidRDefault="004A636C" w:rsidP="004A63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36C" w:rsidRPr="00062765" w:rsidRDefault="004A636C" w:rsidP="004A63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36C" w:rsidRPr="00062765" w:rsidRDefault="004A636C" w:rsidP="004A63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36C" w:rsidRPr="00062765" w:rsidRDefault="004A636C" w:rsidP="004A63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36C" w:rsidRPr="00062765" w:rsidRDefault="004A636C" w:rsidP="004A63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36C" w:rsidRPr="006B3302" w:rsidRDefault="00BD3891" w:rsidP="004A636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B3302">
              <w:rPr>
                <w:rFonts w:ascii="Times New Roman" w:eastAsia="Times New Roman" w:hAnsi="Times New Roman" w:cs="Times New Roman"/>
                <w:lang w:eastAsia="ar-SA"/>
              </w:rPr>
              <w:t>90080</w:t>
            </w:r>
            <w:r w:rsidR="004A636C" w:rsidRPr="006B3302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636C" w:rsidRPr="006B3302" w:rsidRDefault="004A636C" w:rsidP="004A636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6B3302">
              <w:rPr>
                <w:rFonts w:ascii="Times New Roman" w:eastAsia="Times New Roman" w:hAnsi="Times New Roman" w:cs="Times New Roman"/>
                <w:lang w:eastAsia="ar-SA"/>
              </w:rPr>
              <w:t>177996,00</w:t>
            </w:r>
          </w:p>
        </w:tc>
      </w:tr>
      <w:tr w:rsidR="00607A9F" w:rsidRPr="00062765" w:rsidTr="00EE3540">
        <w:trPr>
          <w:gridAfter w:val="1"/>
          <w:wAfter w:w="606" w:type="dxa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2206880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2206880,00</w:t>
            </w:r>
          </w:p>
        </w:tc>
      </w:tr>
      <w:tr w:rsidR="00607A9F" w:rsidRPr="00062765" w:rsidTr="00EE3540">
        <w:trPr>
          <w:gridAfter w:val="1"/>
          <w:wAfter w:w="606" w:type="dxa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74029,00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74029,00</w:t>
            </w:r>
          </w:p>
        </w:tc>
      </w:tr>
      <w:tr w:rsidR="00607A9F" w:rsidRPr="00062765" w:rsidTr="00EE3540">
        <w:trPr>
          <w:gridAfter w:val="1"/>
          <w:wAfter w:w="606" w:type="dxa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02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Default="00607A9F" w:rsidP="00607A9F">
            <w:pPr>
              <w:jc w:val="right"/>
            </w:pPr>
            <w:r w:rsidRPr="00D60EE3">
              <w:rPr>
                <w:rFonts w:ascii="Times New Roman" w:eastAsia="Times New Roman" w:hAnsi="Times New Roman" w:cs="Times New Roman"/>
                <w:lang w:eastAsia="ar-SA"/>
              </w:rPr>
              <w:t>574029,00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Default="00607A9F" w:rsidP="00607A9F">
            <w:pPr>
              <w:jc w:val="right"/>
            </w:pPr>
            <w:r w:rsidRPr="00D60EE3">
              <w:rPr>
                <w:rFonts w:ascii="Times New Roman" w:eastAsia="Times New Roman" w:hAnsi="Times New Roman" w:cs="Times New Roman"/>
                <w:lang w:eastAsia="ar-SA"/>
              </w:rPr>
              <w:t>574029,00</w:t>
            </w:r>
          </w:p>
        </w:tc>
      </w:tr>
      <w:tr w:rsidR="00607A9F" w:rsidRPr="00062765" w:rsidTr="00EE3540">
        <w:trPr>
          <w:gridAfter w:val="1"/>
          <w:wAfter w:w="606" w:type="dxa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Default="00607A9F" w:rsidP="00607A9F">
            <w:pPr>
              <w:jc w:val="right"/>
            </w:pPr>
            <w:r w:rsidRPr="00D60EE3">
              <w:rPr>
                <w:rFonts w:ascii="Times New Roman" w:eastAsia="Times New Roman" w:hAnsi="Times New Roman" w:cs="Times New Roman"/>
                <w:lang w:eastAsia="ar-SA"/>
              </w:rPr>
              <w:t>574029,00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Default="00607A9F" w:rsidP="00607A9F">
            <w:pPr>
              <w:jc w:val="right"/>
            </w:pPr>
            <w:r w:rsidRPr="00D60EE3">
              <w:rPr>
                <w:rFonts w:ascii="Times New Roman" w:eastAsia="Times New Roman" w:hAnsi="Times New Roman" w:cs="Times New Roman"/>
                <w:lang w:eastAsia="ar-SA"/>
              </w:rPr>
              <w:t>574029,00</w:t>
            </w:r>
          </w:p>
        </w:tc>
      </w:tr>
      <w:tr w:rsidR="00607A9F" w:rsidRPr="00062765" w:rsidTr="00EE3540">
        <w:trPr>
          <w:gridAfter w:val="1"/>
          <w:wAfter w:w="606" w:type="dxa"/>
          <w:trHeight w:val="37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Default="00607A9F" w:rsidP="00607A9F">
            <w:pPr>
              <w:jc w:val="right"/>
            </w:pPr>
            <w:r w:rsidRPr="00D60EE3">
              <w:rPr>
                <w:rFonts w:ascii="Times New Roman" w:eastAsia="Times New Roman" w:hAnsi="Times New Roman" w:cs="Times New Roman"/>
                <w:lang w:eastAsia="ar-SA"/>
              </w:rPr>
              <w:t>574029,00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Default="00607A9F" w:rsidP="00607A9F">
            <w:pPr>
              <w:jc w:val="right"/>
            </w:pPr>
            <w:r w:rsidRPr="00D60EE3">
              <w:rPr>
                <w:rFonts w:ascii="Times New Roman" w:eastAsia="Times New Roman" w:hAnsi="Times New Roman" w:cs="Times New Roman"/>
                <w:lang w:eastAsia="ar-SA"/>
              </w:rPr>
              <w:t>574029,00</w:t>
            </w:r>
          </w:p>
        </w:tc>
      </w:tr>
      <w:tr w:rsidR="00607A9F" w:rsidRPr="00062765" w:rsidTr="00EE3540">
        <w:trPr>
          <w:gridAfter w:val="1"/>
          <w:wAfter w:w="606" w:type="dxa"/>
          <w:trHeight w:val="46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before="100"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Default="00607A9F" w:rsidP="00607A9F">
            <w:pPr>
              <w:jc w:val="right"/>
            </w:pPr>
            <w:r w:rsidRPr="00D60EE3">
              <w:rPr>
                <w:rFonts w:ascii="Times New Roman" w:eastAsia="Times New Roman" w:hAnsi="Times New Roman" w:cs="Times New Roman"/>
                <w:lang w:eastAsia="ar-SA"/>
              </w:rPr>
              <w:t>574029,00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Default="00607A9F" w:rsidP="00607A9F">
            <w:pPr>
              <w:jc w:val="right"/>
            </w:pPr>
            <w:r w:rsidRPr="00D60EE3">
              <w:rPr>
                <w:rFonts w:ascii="Times New Roman" w:eastAsia="Times New Roman" w:hAnsi="Times New Roman" w:cs="Times New Roman"/>
                <w:lang w:eastAsia="ar-SA"/>
              </w:rPr>
              <w:t>574029,00</w:t>
            </w:r>
          </w:p>
        </w:tc>
      </w:tr>
      <w:tr w:rsidR="00607A9F" w:rsidRPr="00062765" w:rsidTr="00EE3540">
        <w:trPr>
          <w:gridAfter w:val="1"/>
          <w:wAfter w:w="606" w:type="dxa"/>
          <w:trHeight w:val="64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Функционирование Правительст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ва Российской Федерации, высших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1393851,00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1393851,00</w:t>
            </w:r>
          </w:p>
        </w:tc>
      </w:tr>
      <w:tr w:rsidR="00607A9F" w:rsidRPr="00062765" w:rsidTr="00EE3540">
        <w:trPr>
          <w:gridAfter w:val="1"/>
          <w:wAfter w:w="606" w:type="dxa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96891,00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96891,00</w:t>
            </w:r>
          </w:p>
        </w:tc>
      </w:tr>
      <w:tr w:rsidR="00607A9F" w:rsidRPr="00062765" w:rsidTr="00EE3540">
        <w:trPr>
          <w:gridAfter w:val="1"/>
          <w:wAfter w:w="606" w:type="dxa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96891,00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96891,00</w:t>
            </w:r>
          </w:p>
        </w:tc>
      </w:tr>
      <w:tr w:rsidR="00607A9F" w:rsidRPr="00062765" w:rsidTr="00EE3540">
        <w:trPr>
          <w:gridAfter w:val="1"/>
          <w:wAfter w:w="606" w:type="dxa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96891,00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96891,00</w:t>
            </w:r>
          </w:p>
        </w:tc>
      </w:tr>
      <w:tr w:rsidR="00607A9F" w:rsidRPr="00062765" w:rsidTr="00EE3540">
        <w:trPr>
          <w:gridAfter w:val="1"/>
          <w:wAfter w:w="606" w:type="dxa"/>
          <w:trHeight w:val="44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46891,00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46891,00</w:t>
            </w:r>
          </w:p>
        </w:tc>
      </w:tr>
      <w:tr w:rsidR="00607A9F" w:rsidRPr="00062765" w:rsidTr="00EE3540">
        <w:trPr>
          <w:gridAfter w:val="1"/>
          <w:wAfter w:w="606" w:type="dxa"/>
          <w:trHeight w:val="30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val="en-US"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val="en-US"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</w:tr>
      <w:tr w:rsidR="00607A9F" w:rsidRPr="00062765" w:rsidTr="00EE3540">
        <w:trPr>
          <w:gridAfter w:val="1"/>
          <w:wAfter w:w="606" w:type="dxa"/>
          <w:trHeight w:val="51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Муниципальная программа «Развитие муниципальной службы в муниципальном 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образовании 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</w:tr>
      <w:tr w:rsidR="00607A9F" w:rsidRPr="00062765" w:rsidTr="00EE3540">
        <w:trPr>
          <w:gridAfter w:val="1"/>
          <w:wAfter w:w="606" w:type="dxa"/>
          <w:trHeight w:val="48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</w:tr>
      <w:tr w:rsidR="00607A9F" w:rsidRPr="00062765" w:rsidTr="00EE3540">
        <w:trPr>
          <w:gridAfter w:val="1"/>
          <w:wAfter w:w="606" w:type="dxa"/>
          <w:trHeight w:val="19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</w:tr>
      <w:tr w:rsidR="00607A9F" w:rsidRPr="00062765" w:rsidTr="00EE3540">
        <w:trPr>
          <w:gridAfter w:val="1"/>
          <w:wAfter w:w="606" w:type="dxa"/>
          <w:trHeight w:val="15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</w:tr>
      <w:tr w:rsidR="00607A9F" w:rsidRPr="00062765" w:rsidTr="00EE3540">
        <w:trPr>
          <w:gridAfter w:val="1"/>
          <w:wAfter w:w="606" w:type="dxa"/>
          <w:trHeight w:val="19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</w:tr>
      <w:tr w:rsidR="00607A9F" w:rsidRPr="00062765" w:rsidTr="00EE3540">
        <w:trPr>
          <w:gridAfter w:val="1"/>
          <w:wAfter w:w="606" w:type="dxa"/>
          <w:trHeight w:val="87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Администрации</w:t>
            </w:r>
            <w:r w:rsidR="006B3302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Краснодолинского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84000,00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84000,00</w:t>
            </w:r>
          </w:p>
        </w:tc>
      </w:tr>
      <w:tr w:rsidR="00607A9F" w:rsidRPr="00062765" w:rsidTr="00EE3540">
        <w:trPr>
          <w:gridAfter w:val="1"/>
          <w:wAfter w:w="606" w:type="dxa"/>
          <w:trHeight w:val="36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Подпрограмма «Обеспечение поддержки социально- экономического развития 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Краснодолинского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84000,00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84000,00</w:t>
            </w:r>
          </w:p>
        </w:tc>
      </w:tr>
      <w:tr w:rsidR="00607A9F" w:rsidRPr="00062765" w:rsidTr="00EE3540">
        <w:trPr>
          <w:gridAfter w:val="1"/>
          <w:wAfter w:w="606" w:type="dxa"/>
          <w:trHeight w:val="31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84000,00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84000,00</w:t>
            </w:r>
          </w:p>
        </w:tc>
      </w:tr>
      <w:tr w:rsidR="00607A9F" w:rsidRPr="00062765" w:rsidTr="00EE3540">
        <w:trPr>
          <w:gridAfter w:val="1"/>
          <w:wAfter w:w="606" w:type="dxa"/>
          <w:trHeight w:val="51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84000,00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84000,00</w:t>
            </w:r>
          </w:p>
        </w:tc>
      </w:tr>
      <w:tr w:rsidR="00607A9F" w:rsidRPr="00062765" w:rsidTr="00EE3540">
        <w:trPr>
          <w:gridAfter w:val="1"/>
          <w:wAfter w:w="606" w:type="dxa"/>
          <w:trHeight w:val="52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84000,00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84000,00</w:t>
            </w:r>
          </w:p>
        </w:tc>
      </w:tr>
      <w:tr w:rsidR="00607A9F" w:rsidRPr="00062765" w:rsidTr="00EE3540">
        <w:trPr>
          <w:gridAfter w:val="1"/>
          <w:wAfter w:w="606" w:type="dxa"/>
          <w:trHeight w:val="52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7A9F" w:rsidRPr="00062765" w:rsidRDefault="00607A9F" w:rsidP="0060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07A9F" w:rsidRPr="00062765" w:rsidRDefault="00607A9F" w:rsidP="0060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07A9F" w:rsidRPr="00062765" w:rsidRDefault="00607A9F" w:rsidP="0060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07A9F" w:rsidRPr="00062765" w:rsidRDefault="00607A9F" w:rsidP="0060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07A9F" w:rsidRPr="00062765" w:rsidRDefault="00607A9F" w:rsidP="0060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607A9F" w:rsidRPr="00062765" w:rsidRDefault="00607A9F" w:rsidP="0060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</w:rPr>
              <w:t>20000,00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07A9F" w:rsidRPr="00062765" w:rsidRDefault="00607A9F" w:rsidP="0060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</w:rPr>
              <w:t>20000,00</w:t>
            </w:r>
          </w:p>
        </w:tc>
      </w:tr>
      <w:tr w:rsidR="00607A9F" w:rsidRPr="00062765" w:rsidTr="00EE3540">
        <w:trPr>
          <w:gridAfter w:val="1"/>
          <w:wAfter w:w="606" w:type="dxa"/>
          <w:trHeight w:val="52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7A9F" w:rsidRPr="00062765" w:rsidRDefault="00607A9F" w:rsidP="0060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07A9F" w:rsidRPr="00062765" w:rsidRDefault="00607A9F" w:rsidP="0060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07A9F" w:rsidRPr="00062765" w:rsidRDefault="00607A9F" w:rsidP="0060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07A9F" w:rsidRPr="00062765" w:rsidRDefault="00607A9F" w:rsidP="0060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07A9F" w:rsidRPr="00062765" w:rsidRDefault="00607A9F" w:rsidP="0060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607A9F" w:rsidRPr="00062765" w:rsidRDefault="00607A9F" w:rsidP="0060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20000,00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07A9F" w:rsidRPr="00062765" w:rsidRDefault="00607A9F" w:rsidP="0060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20000,00</w:t>
            </w:r>
          </w:p>
        </w:tc>
      </w:tr>
      <w:tr w:rsidR="00607A9F" w:rsidRPr="00062765" w:rsidTr="00EE3540">
        <w:trPr>
          <w:gridAfter w:val="1"/>
          <w:wAfter w:w="606" w:type="dxa"/>
          <w:trHeight w:val="52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7A9F" w:rsidRPr="00062765" w:rsidRDefault="00607A9F" w:rsidP="0060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07A9F" w:rsidRPr="00062765" w:rsidRDefault="00607A9F" w:rsidP="0060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07A9F" w:rsidRPr="00062765" w:rsidRDefault="00607A9F" w:rsidP="0060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07A9F" w:rsidRPr="00062765" w:rsidRDefault="00607A9F" w:rsidP="0060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78 1 00 00000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07A9F" w:rsidRPr="00062765" w:rsidRDefault="00607A9F" w:rsidP="0060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607A9F" w:rsidRPr="00062765" w:rsidRDefault="00607A9F" w:rsidP="0060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20000,00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07A9F" w:rsidRPr="00062765" w:rsidRDefault="00607A9F" w:rsidP="0060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20000,00</w:t>
            </w:r>
          </w:p>
        </w:tc>
      </w:tr>
      <w:tr w:rsidR="00607A9F" w:rsidRPr="00062765" w:rsidTr="00EE3540">
        <w:trPr>
          <w:gridAfter w:val="1"/>
          <w:wAfter w:w="606" w:type="dxa"/>
          <w:trHeight w:val="52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7A9F" w:rsidRPr="00062765" w:rsidRDefault="00607A9F" w:rsidP="00607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07A9F" w:rsidRPr="00062765" w:rsidRDefault="00607A9F" w:rsidP="0060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07A9F" w:rsidRPr="00062765" w:rsidRDefault="00607A9F" w:rsidP="0060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07A9F" w:rsidRPr="00062765" w:rsidRDefault="00607A9F" w:rsidP="00607A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78 1 00С1403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07A9F" w:rsidRPr="00062765" w:rsidRDefault="00607A9F" w:rsidP="0060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607A9F" w:rsidRPr="00062765" w:rsidRDefault="00607A9F" w:rsidP="0060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20000,00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07A9F" w:rsidRPr="00062765" w:rsidRDefault="00607A9F" w:rsidP="0060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20000,00</w:t>
            </w:r>
          </w:p>
        </w:tc>
      </w:tr>
      <w:tr w:rsidR="00607A9F" w:rsidRPr="00062765" w:rsidTr="00EE3540">
        <w:trPr>
          <w:gridAfter w:val="1"/>
          <w:wAfter w:w="606" w:type="dxa"/>
          <w:trHeight w:val="52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7A9F" w:rsidRPr="00062765" w:rsidRDefault="00607A9F" w:rsidP="00607A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07A9F" w:rsidRPr="00062765" w:rsidRDefault="00607A9F" w:rsidP="0060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07A9F" w:rsidRPr="00062765" w:rsidRDefault="00607A9F" w:rsidP="0060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07A9F" w:rsidRPr="00062765" w:rsidRDefault="00607A9F" w:rsidP="00607A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78 1 00С1403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607A9F" w:rsidRPr="00062765" w:rsidRDefault="00607A9F" w:rsidP="00607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:rsidR="00607A9F" w:rsidRPr="00062765" w:rsidRDefault="00607A9F" w:rsidP="0060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20000,00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07A9F" w:rsidRPr="00062765" w:rsidRDefault="00607A9F" w:rsidP="00607A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20000,00</w:t>
            </w:r>
          </w:p>
        </w:tc>
      </w:tr>
      <w:tr w:rsidR="00607A9F" w:rsidRPr="00062765" w:rsidTr="00EE3540">
        <w:trPr>
          <w:gridAfter w:val="1"/>
          <w:wAfter w:w="606" w:type="dxa"/>
          <w:trHeight w:val="2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19000,00</w:t>
            </w:r>
          </w:p>
        </w:tc>
      </w:tr>
      <w:tr w:rsidR="00607A9F" w:rsidRPr="00062765" w:rsidTr="00EE3540">
        <w:trPr>
          <w:gridAfter w:val="1"/>
          <w:wAfter w:w="606" w:type="dxa"/>
          <w:trHeight w:val="126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</w:tr>
      <w:tr w:rsidR="00607A9F" w:rsidRPr="00062765" w:rsidTr="00EE3540">
        <w:trPr>
          <w:trHeight w:val="275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Краснодолинского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EE3540">
        <w:trPr>
          <w:trHeight w:val="275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Краснодолинского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EE3540">
        <w:trPr>
          <w:trHeight w:val="213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EE3540">
        <w:trPr>
          <w:trHeight w:val="413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EE3540">
        <w:trPr>
          <w:trHeight w:val="47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A9F" w:rsidRPr="00062765" w:rsidRDefault="00607A9F" w:rsidP="00607A9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A9F" w:rsidRPr="00062765" w:rsidRDefault="00607A9F" w:rsidP="00607A9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A9F" w:rsidRPr="00062765" w:rsidRDefault="00607A9F" w:rsidP="00607A9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A9F" w:rsidRPr="00062765" w:rsidRDefault="00607A9F" w:rsidP="00607A9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A9F" w:rsidRPr="00062765" w:rsidRDefault="00607A9F" w:rsidP="00607A9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4000,00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4000,00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EE3540">
        <w:trPr>
          <w:trHeight w:val="18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A9F" w:rsidRPr="00062765" w:rsidRDefault="00607A9F" w:rsidP="00607A9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lastRenderedPageBreak/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A9F" w:rsidRPr="00062765" w:rsidRDefault="00607A9F" w:rsidP="00607A9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A9F" w:rsidRPr="00062765" w:rsidRDefault="00607A9F" w:rsidP="00607A9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A9F" w:rsidRPr="00062765" w:rsidRDefault="00607A9F" w:rsidP="00607A9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A9F" w:rsidRPr="00062765" w:rsidRDefault="00607A9F" w:rsidP="00607A9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4000,00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4000,00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EE3540">
        <w:trPr>
          <w:trHeight w:val="18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A9F" w:rsidRPr="00062765" w:rsidRDefault="00607A9F" w:rsidP="00607A9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A9F" w:rsidRPr="00062765" w:rsidRDefault="00607A9F" w:rsidP="00607A9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A9F" w:rsidRPr="00062765" w:rsidRDefault="00607A9F" w:rsidP="00607A9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A9F" w:rsidRPr="00062765" w:rsidRDefault="00607A9F" w:rsidP="00607A9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A9F" w:rsidRPr="00062765" w:rsidRDefault="00607A9F" w:rsidP="00607A9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4000,00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4000,00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EE3540">
        <w:trPr>
          <w:trHeight w:val="18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A9F" w:rsidRPr="00062765" w:rsidRDefault="00607A9F" w:rsidP="00607A9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A9F" w:rsidRPr="00062765" w:rsidRDefault="00607A9F" w:rsidP="00607A9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A9F" w:rsidRPr="00062765" w:rsidRDefault="00607A9F" w:rsidP="00607A9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A9F" w:rsidRPr="00062765" w:rsidRDefault="00607A9F" w:rsidP="00607A9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A9F" w:rsidRPr="00062765" w:rsidRDefault="00607A9F" w:rsidP="00607A9F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4000,00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4000,00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EE3540">
        <w:trPr>
          <w:trHeight w:val="18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15000,00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15000,00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EE3540">
        <w:trPr>
          <w:trHeight w:val="45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15000,00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15000,00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EE3540">
        <w:trPr>
          <w:trHeight w:val="26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15000,00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15000,00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EE3540">
        <w:trPr>
          <w:trHeight w:val="48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15000,00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15000,00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EE3540">
        <w:trPr>
          <w:trHeight w:val="26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117305,00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121540,00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EE354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117305,00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Default="00607A9F" w:rsidP="00607A9F">
            <w:pPr>
              <w:jc w:val="right"/>
            </w:pPr>
            <w:r w:rsidRPr="00F74839">
              <w:rPr>
                <w:rFonts w:ascii="Times New Roman" w:eastAsia="Times New Roman" w:hAnsi="Times New Roman" w:cs="Times New Roman"/>
                <w:lang w:eastAsia="ar-SA"/>
              </w:rPr>
              <w:t>121540,00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EE354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117305,00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Default="00607A9F" w:rsidP="00607A9F">
            <w:pPr>
              <w:jc w:val="right"/>
            </w:pPr>
            <w:r w:rsidRPr="00F74839">
              <w:rPr>
                <w:rFonts w:ascii="Times New Roman" w:eastAsia="Times New Roman" w:hAnsi="Times New Roman" w:cs="Times New Roman"/>
                <w:lang w:eastAsia="ar-SA"/>
              </w:rPr>
              <w:t>121540,00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EE3540">
        <w:trPr>
          <w:trHeight w:val="38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117305,00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Default="00607A9F" w:rsidP="00607A9F">
            <w:pPr>
              <w:jc w:val="right"/>
            </w:pPr>
            <w:r w:rsidRPr="00F74839">
              <w:rPr>
                <w:rFonts w:ascii="Times New Roman" w:eastAsia="Times New Roman" w:hAnsi="Times New Roman" w:cs="Times New Roman"/>
                <w:lang w:eastAsia="ar-SA"/>
              </w:rPr>
              <w:t>121540,00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EE3540">
        <w:trPr>
          <w:trHeight w:val="42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117305,00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Default="00607A9F" w:rsidP="00607A9F">
            <w:pPr>
              <w:jc w:val="right"/>
            </w:pPr>
            <w:r w:rsidRPr="00F74839">
              <w:rPr>
                <w:rFonts w:ascii="Times New Roman" w:eastAsia="Times New Roman" w:hAnsi="Times New Roman" w:cs="Times New Roman"/>
                <w:lang w:eastAsia="ar-SA"/>
              </w:rPr>
              <w:t>121540,00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EE3540">
        <w:trPr>
          <w:trHeight w:val="36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1140,00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1140,00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EE3540">
        <w:trPr>
          <w:trHeight w:val="58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16165,00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20400,00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EE3540">
        <w:trPr>
          <w:trHeight w:val="23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16000,00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16000,00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EE3540">
        <w:trPr>
          <w:trHeight w:val="1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EE3540">
        <w:trPr>
          <w:trHeight w:val="106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A9F" w:rsidRPr="00062765" w:rsidRDefault="00607A9F" w:rsidP="00607A9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муниципальном образовании 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EE3540">
        <w:trPr>
          <w:trHeight w:val="77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EE3540">
        <w:trPr>
          <w:trHeight w:val="21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A9F" w:rsidRPr="00062765" w:rsidRDefault="00607A9F" w:rsidP="00607A9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EE3540">
        <w:trPr>
          <w:trHeight w:val="50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Расходы муниципального образования на обеспечение мер правовой и социальной защиты 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EE3540">
        <w:trPr>
          <w:trHeight w:val="43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EE3540">
        <w:trPr>
          <w:trHeight w:val="212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EE3540">
        <w:trPr>
          <w:trHeight w:val="613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Подпрограмма «Благоустройство пляжей и мест массового отдыха населения на водных объектах 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Краснодолинского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1320000000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EE3540">
        <w:trPr>
          <w:trHeight w:val="225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Основное мероприятие «Создание безопасных и комфортных условий для отдыха людей на водных объектах»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14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1320100000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EE3540">
        <w:trPr>
          <w:trHeight w:val="176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13201С1460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EE3540">
        <w:trPr>
          <w:trHeight w:val="213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13201С1460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EE3540">
        <w:trPr>
          <w:trHeight w:val="21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EE3540">
        <w:trPr>
          <w:trHeight w:val="65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EE3540">
        <w:trPr>
          <w:trHeight w:val="48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EE3540">
        <w:trPr>
          <w:trHeight w:val="39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A9F" w:rsidRPr="00062765" w:rsidRDefault="00607A9F" w:rsidP="00607A9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EE3540">
        <w:trPr>
          <w:trHeight w:val="16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EE3540">
        <w:trPr>
          <w:trHeight w:val="49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EE3540">
        <w:trPr>
          <w:trHeight w:val="22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EE3540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EE3540">
        <w:trPr>
          <w:trHeight w:val="25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</w:t>
            </w:r>
            <w:r w:rsidR="008F28CB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Благоустройство населенных пунктов в 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Краснодолинском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сельсовете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EE3540">
        <w:trPr>
          <w:trHeight w:val="35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Подпрограмма «Организация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400000,00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400000,00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EE3540">
        <w:trPr>
          <w:trHeight w:val="39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7A9F" w:rsidRDefault="00607A9F" w:rsidP="00607A9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393BCD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7A9F" w:rsidRDefault="00607A9F" w:rsidP="00607A9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393BCD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EE3540">
        <w:trPr>
          <w:trHeight w:val="408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Default="00607A9F" w:rsidP="00607A9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393BCD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Default="00607A9F" w:rsidP="00607A9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393BCD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EE3540">
        <w:trPr>
          <w:trHeight w:val="43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7A9F" w:rsidRDefault="00607A9F" w:rsidP="00607A9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393BCD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7A9F" w:rsidRDefault="00607A9F" w:rsidP="00607A9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393BCD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EE3540">
        <w:trPr>
          <w:trHeight w:val="195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7A9F" w:rsidRDefault="00607A9F" w:rsidP="00607A9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A51C2F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7A9F" w:rsidRDefault="00607A9F" w:rsidP="00607A9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A51C2F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EE3540">
        <w:trPr>
          <w:trHeight w:val="163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Основное мероприятие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7A9F" w:rsidRDefault="00607A9F" w:rsidP="00607A9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A51C2F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7A9F" w:rsidRDefault="00607A9F" w:rsidP="00607A9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A51C2F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EE3540">
        <w:trPr>
          <w:trHeight w:val="238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7A9F" w:rsidRDefault="00607A9F" w:rsidP="00607A9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A51C2F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7A9F" w:rsidRDefault="00607A9F" w:rsidP="00607A9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A51C2F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EE3540">
        <w:trPr>
          <w:trHeight w:val="189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Default="00607A9F" w:rsidP="00607A9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A51C2F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Default="00607A9F" w:rsidP="00607A9F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A51C2F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EE3540">
        <w:trPr>
          <w:trHeight w:val="27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53400,00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53400,00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EE3540">
        <w:trPr>
          <w:trHeight w:val="22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53400,00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53400,00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EE3540">
        <w:trPr>
          <w:trHeight w:val="49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53400,00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53400,00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EE3540">
        <w:trPr>
          <w:trHeight w:val="29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</w:t>
            </w: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"Искусство"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53400,00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53400,00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EE3540">
        <w:trPr>
          <w:trHeight w:val="4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  <w:t xml:space="preserve">Основное мероприятие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53400,00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53400,00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EE3540">
        <w:trPr>
          <w:trHeight w:val="81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A9F" w:rsidRPr="00062765" w:rsidRDefault="00607A9F" w:rsidP="00607A9F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Расходы на обеспечение деят</w:t>
            </w:r>
            <w:r>
              <w:rPr>
                <w:rFonts w:ascii="Times New Roman" w:eastAsia="Times New Roman" w:hAnsi="Times New Roman" w:cs="Times New Roman"/>
              </w:rPr>
              <w:t xml:space="preserve">ельности (оказание услуг) </w:t>
            </w:r>
            <w:r w:rsidRPr="00062765">
              <w:rPr>
                <w:rFonts w:ascii="Times New Roman" w:eastAsia="Times New Roman" w:hAnsi="Times New Roman" w:cs="Times New Roman"/>
              </w:rPr>
              <w:t>муниципальных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53400,00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53400,00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EE3540">
        <w:trPr>
          <w:trHeight w:val="48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EE3540">
        <w:trPr>
          <w:trHeight w:val="23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01101С1401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3400,00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3400,00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D3891" w:rsidRPr="00062765" w:rsidTr="00EE3540">
        <w:trPr>
          <w:trHeight w:val="46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891" w:rsidRPr="00062765" w:rsidRDefault="00BD3891" w:rsidP="00BD3891">
            <w:pPr>
              <w:suppressAutoHyphens/>
              <w:snapToGrid w:val="0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91" w:rsidRDefault="00BD3891" w:rsidP="00BD3891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891" w:rsidRPr="00062765" w:rsidRDefault="00BD3891" w:rsidP="00BD389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891" w:rsidRPr="00062765" w:rsidRDefault="00BD3891" w:rsidP="00BD389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891" w:rsidRPr="00062765" w:rsidRDefault="00BD3891" w:rsidP="00BD389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891" w:rsidRPr="00062765" w:rsidRDefault="00BD3891" w:rsidP="00BD389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891" w:rsidRDefault="00BD3891" w:rsidP="00BD3891">
            <w:pPr>
              <w:jc w:val="right"/>
            </w:pPr>
            <w:r w:rsidRPr="00C04984">
              <w:rPr>
                <w:rFonts w:ascii="Times New Roman" w:hAnsi="Times New Roman" w:cs="Times New Roman"/>
                <w:kern w:val="2"/>
                <w:lang w:val="en-US" w:eastAsia="ar-SA"/>
              </w:rPr>
              <w:t>634843</w:t>
            </w:r>
            <w:r w:rsidRPr="00C04984">
              <w:rPr>
                <w:rFonts w:ascii="Times New Roman" w:hAnsi="Times New Roman" w:cs="Times New Roman"/>
                <w:kern w:val="2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891" w:rsidRPr="00062765" w:rsidRDefault="00BD3891" w:rsidP="00BD3891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503647,00</w:t>
            </w:r>
          </w:p>
        </w:tc>
        <w:tc>
          <w:tcPr>
            <w:tcW w:w="606" w:type="dxa"/>
          </w:tcPr>
          <w:p w:rsidR="00BD3891" w:rsidRPr="00062765" w:rsidRDefault="00BD3891" w:rsidP="00BD389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D3891" w:rsidRPr="00062765" w:rsidTr="00EE3540">
        <w:trPr>
          <w:trHeight w:val="27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D3891" w:rsidRPr="00062765" w:rsidRDefault="00BD3891" w:rsidP="00BD3891">
            <w:pPr>
              <w:rPr>
                <w:rFonts w:ascii="Times New Roman" w:hAnsi="Times New Roman" w:cs="Times New Roman"/>
                <w:color w:val="000000"/>
              </w:rPr>
            </w:pPr>
            <w:r w:rsidRPr="00062765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91" w:rsidRDefault="00BD3891" w:rsidP="00BD3891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891" w:rsidRPr="00062765" w:rsidRDefault="00BD3891" w:rsidP="00BD389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891" w:rsidRPr="00062765" w:rsidRDefault="00BD3891" w:rsidP="00BD389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891" w:rsidRPr="00062765" w:rsidRDefault="00BD3891" w:rsidP="00BD389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891" w:rsidRPr="00062765" w:rsidRDefault="00BD3891" w:rsidP="00BD389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891" w:rsidRDefault="00BD3891" w:rsidP="00BD3891">
            <w:pPr>
              <w:jc w:val="right"/>
            </w:pPr>
            <w:r w:rsidRPr="00C04984">
              <w:rPr>
                <w:rFonts w:ascii="Times New Roman" w:hAnsi="Times New Roman" w:cs="Times New Roman"/>
                <w:kern w:val="2"/>
                <w:lang w:val="en-US" w:eastAsia="ar-SA"/>
              </w:rPr>
              <w:t>634843</w:t>
            </w:r>
            <w:r w:rsidRPr="00C04984">
              <w:rPr>
                <w:rFonts w:ascii="Times New Roman" w:hAnsi="Times New Roman" w:cs="Times New Roman"/>
                <w:kern w:val="2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891" w:rsidRPr="00062765" w:rsidRDefault="00BD3891" w:rsidP="00BD3891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503647,00</w:t>
            </w:r>
          </w:p>
        </w:tc>
        <w:tc>
          <w:tcPr>
            <w:tcW w:w="606" w:type="dxa"/>
          </w:tcPr>
          <w:p w:rsidR="00BD3891" w:rsidRPr="00062765" w:rsidRDefault="00BD3891" w:rsidP="00BD389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D3891" w:rsidRPr="00062765" w:rsidTr="00EE3540">
        <w:trPr>
          <w:trHeight w:val="27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D3891" w:rsidRPr="00062765" w:rsidRDefault="00BD3891" w:rsidP="00BD3891">
            <w:pPr>
              <w:rPr>
                <w:rFonts w:ascii="Times New Roman" w:hAnsi="Times New Roman" w:cs="Times New Roman"/>
                <w:b/>
              </w:rPr>
            </w:pPr>
            <w:r w:rsidRPr="00062765">
              <w:rPr>
                <w:rFonts w:ascii="Times New Roman" w:hAnsi="Times New Roman" w:cs="Times New Roman"/>
                <w:b/>
              </w:rPr>
              <w:t xml:space="preserve">Муниципальная программа «Социальная поддержка граждан </w:t>
            </w:r>
            <w:proofErr w:type="spellStart"/>
            <w:r w:rsidRPr="00062765">
              <w:rPr>
                <w:rFonts w:ascii="Times New Roman" w:hAnsi="Times New Roman" w:cs="Times New Roman"/>
                <w:b/>
              </w:rPr>
              <w:t>Краснодолинского</w:t>
            </w:r>
            <w:proofErr w:type="spellEnd"/>
            <w:r w:rsidRPr="00062765">
              <w:rPr>
                <w:rFonts w:ascii="Times New Roman" w:hAnsi="Times New Roman" w:cs="Times New Roman"/>
                <w:b/>
              </w:rPr>
              <w:t xml:space="preserve"> сельсовета Советского района Курской области 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91" w:rsidRDefault="00BD3891" w:rsidP="00BD3891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891" w:rsidRPr="00062765" w:rsidRDefault="00BD3891" w:rsidP="00BD389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891" w:rsidRPr="00062765" w:rsidRDefault="00BD3891" w:rsidP="00BD389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891" w:rsidRPr="00062765" w:rsidRDefault="00BD3891" w:rsidP="00BD389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891" w:rsidRPr="00062765" w:rsidRDefault="00BD3891" w:rsidP="00BD389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891" w:rsidRDefault="00BD3891" w:rsidP="00BD3891">
            <w:pPr>
              <w:jc w:val="right"/>
            </w:pPr>
            <w:r w:rsidRPr="00C04984">
              <w:rPr>
                <w:rFonts w:ascii="Times New Roman" w:hAnsi="Times New Roman" w:cs="Times New Roman"/>
                <w:kern w:val="2"/>
                <w:lang w:val="en-US" w:eastAsia="ar-SA"/>
              </w:rPr>
              <w:t>634843</w:t>
            </w:r>
            <w:r w:rsidRPr="00C04984">
              <w:rPr>
                <w:rFonts w:ascii="Times New Roman" w:hAnsi="Times New Roman" w:cs="Times New Roman"/>
                <w:kern w:val="2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891" w:rsidRPr="00062765" w:rsidRDefault="00BD3891" w:rsidP="00BD3891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503647,00</w:t>
            </w:r>
          </w:p>
        </w:tc>
        <w:tc>
          <w:tcPr>
            <w:tcW w:w="606" w:type="dxa"/>
          </w:tcPr>
          <w:p w:rsidR="00BD3891" w:rsidRPr="00062765" w:rsidRDefault="00BD3891" w:rsidP="00BD389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D3891" w:rsidRPr="00062765" w:rsidTr="00EE3540">
        <w:trPr>
          <w:trHeight w:val="27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891" w:rsidRPr="00062765" w:rsidRDefault="00BD3891" w:rsidP="00BD3891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 </w:t>
            </w:r>
            <w:proofErr w:type="spellStart"/>
            <w:r w:rsidRPr="00062765">
              <w:rPr>
                <w:rFonts w:ascii="Times New Roman" w:hAnsi="Times New Roman" w:cs="Times New Roman"/>
              </w:rPr>
              <w:t>Краснодолинского</w:t>
            </w:r>
            <w:proofErr w:type="spellEnd"/>
            <w:r w:rsidRPr="00062765">
              <w:rPr>
                <w:rFonts w:ascii="Times New Roman" w:hAnsi="Times New Roman" w:cs="Times New Roman"/>
              </w:rPr>
              <w:t xml:space="preserve"> сельсовета Со</w:t>
            </w:r>
            <w:r w:rsidR="008F28CB">
              <w:rPr>
                <w:rFonts w:ascii="Times New Roman" w:hAnsi="Times New Roman" w:cs="Times New Roman"/>
              </w:rPr>
              <w:t>ветского района Курской области</w:t>
            </w:r>
            <w:r w:rsidRPr="0006276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91" w:rsidRDefault="00BD3891" w:rsidP="00BD3891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891" w:rsidRPr="00062765" w:rsidRDefault="00BD3891" w:rsidP="00BD389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891" w:rsidRPr="00062765" w:rsidRDefault="00BD3891" w:rsidP="00BD389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891" w:rsidRPr="00062765" w:rsidRDefault="00BD3891" w:rsidP="00BD389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891" w:rsidRPr="00062765" w:rsidRDefault="00BD3891" w:rsidP="00BD389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891" w:rsidRDefault="00BD3891" w:rsidP="00BD3891">
            <w:pPr>
              <w:jc w:val="right"/>
            </w:pPr>
            <w:r w:rsidRPr="00C04984">
              <w:rPr>
                <w:rFonts w:ascii="Times New Roman" w:hAnsi="Times New Roman" w:cs="Times New Roman"/>
                <w:kern w:val="2"/>
                <w:lang w:val="en-US" w:eastAsia="ar-SA"/>
              </w:rPr>
              <w:t>634843</w:t>
            </w:r>
            <w:r w:rsidRPr="00C04984">
              <w:rPr>
                <w:rFonts w:ascii="Times New Roman" w:hAnsi="Times New Roman" w:cs="Times New Roman"/>
                <w:kern w:val="2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891" w:rsidRPr="00062765" w:rsidRDefault="00BD3891" w:rsidP="00BD3891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503647,00</w:t>
            </w:r>
          </w:p>
        </w:tc>
        <w:tc>
          <w:tcPr>
            <w:tcW w:w="606" w:type="dxa"/>
          </w:tcPr>
          <w:p w:rsidR="00BD3891" w:rsidRPr="00062765" w:rsidRDefault="00BD3891" w:rsidP="00BD389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D3891" w:rsidRPr="00062765" w:rsidTr="00EE3540">
        <w:trPr>
          <w:trHeight w:val="27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891" w:rsidRPr="00062765" w:rsidRDefault="00BD3891" w:rsidP="00BD3891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Основное мероприятие «Предоставление выплат пенсий за выслугу лет, муниципальным служащим «</w:t>
            </w:r>
            <w:proofErr w:type="spellStart"/>
            <w:r w:rsidRPr="00062765">
              <w:rPr>
                <w:rFonts w:ascii="Times New Roman" w:hAnsi="Times New Roman" w:cs="Times New Roman"/>
              </w:rPr>
              <w:t>Краснодолинского</w:t>
            </w:r>
            <w:proofErr w:type="spellEnd"/>
            <w:r w:rsidRPr="00062765">
              <w:rPr>
                <w:rFonts w:ascii="Times New Roman" w:hAnsi="Times New Roman" w:cs="Times New Roman"/>
              </w:rPr>
              <w:t xml:space="preserve"> сельсовета Советского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91" w:rsidRDefault="00BD3891" w:rsidP="00BD3891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891" w:rsidRPr="00062765" w:rsidRDefault="00BD3891" w:rsidP="00BD389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891" w:rsidRPr="00062765" w:rsidRDefault="00BD3891" w:rsidP="00BD389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891" w:rsidRPr="00062765" w:rsidRDefault="00BD3891" w:rsidP="00BD389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891" w:rsidRPr="00062765" w:rsidRDefault="00BD3891" w:rsidP="00BD389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891" w:rsidRDefault="00BD3891" w:rsidP="00BD3891">
            <w:pPr>
              <w:jc w:val="right"/>
            </w:pPr>
            <w:r w:rsidRPr="00C04984">
              <w:rPr>
                <w:rFonts w:ascii="Times New Roman" w:hAnsi="Times New Roman" w:cs="Times New Roman"/>
                <w:kern w:val="2"/>
                <w:lang w:val="en-US" w:eastAsia="ar-SA"/>
              </w:rPr>
              <w:t>634843</w:t>
            </w:r>
            <w:r w:rsidRPr="00C04984">
              <w:rPr>
                <w:rFonts w:ascii="Times New Roman" w:hAnsi="Times New Roman" w:cs="Times New Roman"/>
                <w:kern w:val="2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891" w:rsidRPr="00062765" w:rsidRDefault="00BD3891" w:rsidP="00BD3891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503647,00</w:t>
            </w:r>
          </w:p>
        </w:tc>
        <w:tc>
          <w:tcPr>
            <w:tcW w:w="606" w:type="dxa"/>
          </w:tcPr>
          <w:p w:rsidR="00BD3891" w:rsidRPr="00062765" w:rsidRDefault="00BD3891" w:rsidP="00BD389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BD3891" w:rsidRPr="00062765" w:rsidTr="00EE3540">
        <w:trPr>
          <w:trHeight w:val="27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891" w:rsidRPr="00062765" w:rsidRDefault="00BD3891" w:rsidP="00BD3891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891" w:rsidRDefault="00BD3891" w:rsidP="00BD3891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891" w:rsidRPr="00062765" w:rsidRDefault="00BD3891" w:rsidP="00BD3891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891" w:rsidRPr="00062765" w:rsidRDefault="00BD3891" w:rsidP="00BD389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891" w:rsidRPr="00062765" w:rsidRDefault="00BD3891" w:rsidP="00BD3891">
            <w:pPr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891" w:rsidRPr="00062765" w:rsidRDefault="00BD3891" w:rsidP="00BD3891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3891" w:rsidRDefault="00BD3891" w:rsidP="00BD3891">
            <w:pPr>
              <w:jc w:val="right"/>
            </w:pPr>
            <w:r w:rsidRPr="00C04984">
              <w:rPr>
                <w:rFonts w:ascii="Times New Roman" w:hAnsi="Times New Roman" w:cs="Times New Roman"/>
                <w:kern w:val="2"/>
                <w:lang w:val="en-US" w:eastAsia="ar-SA"/>
              </w:rPr>
              <w:t>634843</w:t>
            </w:r>
            <w:r w:rsidRPr="00C04984">
              <w:rPr>
                <w:rFonts w:ascii="Times New Roman" w:hAnsi="Times New Roman" w:cs="Times New Roman"/>
                <w:kern w:val="2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3891" w:rsidRPr="00062765" w:rsidRDefault="00BD3891" w:rsidP="00BD3891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503647,00</w:t>
            </w:r>
          </w:p>
        </w:tc>
        <w:tc>
          <w:tcPr>
            <w:tcW w:w="606" w:type="dxa"/>
          </w:tcPr>
          <w:p w:rsidR="00BD3891" w:rsidRPr="00062765" w:rsidRDefault="00BD3891" w:rsidP="00BD3891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A636C" w:rsidRPr="00062765" w:rsidTr="00EE3540">
        <w:trPr>
          <w:trHeight w:val="27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36C" w:rsidRPr="00062765" w:rsidRDefault="004A636C" w:rsidP="004A636C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Социальное обеспечение и иные выплаты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6C" w:rsidRDefault="004A636C" w:rsidP="004A636C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36C" w:rsidRPr="00062765" w:rsidRDefault="004A636C" w:rsidP="004A636C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36C" w:rsidRPr="00062765" w:rsidRDefault="004A636C" w:rsidP="004A636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36C" w:rsidRPr="00062765" w:rsidRDefault="004A636C" w:rsidP="004A636C">
            <w:pPr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36C" w:rsidRPr="00062765" w:rsidRDefault="004A636C" w:rsidP="004A636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636C" w:rsidRPr="00062765" w:rsidRDefault="00BD3891" w:rsidP="004A636C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lang w:val="en-US" w:eastAsia="ar-SA"/>
              </w:rPr>
              <w:t>634843</w:t>
            </w:r>
            <w:r>
              <w:rPr>
                <w:rFonts w:ascii="Times New Roman" w:hAnsi="Times New Roman" w:cs="Times New Roman"/>
                <w:kern w:val="2"/>
                <w:lang w:eastAsia="ar-SA"/>
              </w:rPr>
              <w:t>,00</w:t>
            </w:r>
            <w:r w:rsidR="004A636C">
              <w:rPr>
                <w:rFonts w:ascii="Times New Roman" w:hAnsi="Times New Roman" w:cs="Times New Roman"/>
                <w:kern w:val="2"/>
                <w:lang w:eastAsia="ar-SA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636C" w:rsidRPr="00062765" w:rsidRDefault="004A636C" w:rsidP="004A636C">
            <w:pPr>
              <w:suppressAutoHyphens/>
              <w:snapToGrid w:val="0"/>
              <w:jc w:val="right"/>
              <w:rPr>
                <w:rFonts w:ascii="Times New Roman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lang w:eastAsia="ar-SA"/>
              </w:rPr>
              <w:t>503647,00</w:t>
            </w:r>
          </w:p>
        </w:tc>
        <w:tc>
          <w:tcPr>
            <w:tcW w:w="606" w:type="dxa"/>
          </w:tcPr>
          <w:p w:rsidR="004A636C" w:rsidRPr="00062765" w:rsidRDefault="004A636C" w:rsidP="004A636C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EE3540">
        <w:trPr>
          <w:trHeight w:val="27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EE3540">
        <w:trPr>
          <w:trHeight w:val="32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EE3540">
        <w:trPr>
          <w:trHeight w:val="58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 муниципальном образовании 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EE3540">
        <w:trPr>
          <w:trHeight w:val="45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EE3540">
        <w:trPr>
          <w:trHeight w:val="19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EE3540">
        <w:trPr>
          <w:trHeight w:val="9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07A9F" w:rsidRPr="00062765" w:rsidTr="00EE3540">
        <w:trPr>
          <w:trHeight w:val="52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A9F" w:rsidRDefault="00607A9F" w:rsidP="00607A9F">
            <w:r w:rsidRPr="00625846">
              <w:rPr>
                <w:rFonts w:ascii="Times New Roman" w:eastAsia="Times New Roman" w:hAnsi="Times New Roman" w:cs="Times New Roman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08301С1406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606" w:type="dxa"/>
          </w:tcPr>
          <w:p w:rsidR="00607A9F" w:rsidRPr="00062765" w:rsidRDefault="00607A9F" w:rsidP="00607A9F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E15A26" w:rsidRDefault="00E15A26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D3259F" w:rsidRPr="00062765" w:rsidRDefault="001C7291" w:rsidP="00D3259F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Приложение № 9</w:t>
      </w:r>
    </w:p>
    <w:p w:rsidR="00D3259F" w:rsidRPr="00062765" w:rsidRDefault="0050727E" w:rsidP="00D3259F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</w:t>
      </w:r>
      <w:r w:rsidR="00D3259F" w:rsidRPr="00062765">
        <w:rPr>
          <w:rFonts w:ascii="Times New Roman" w:eastAsia="Times New Roman" w:hAnsi="Times New Roman" w:cs="Times New Roman"/>
        </w:rPr>
        <w:t xml:space="preserve">депутатов </w:t>
      </w:r>
    </w:p>
    <w:p w:rsidR="00D3259F" w:rsidRPr="00062765" w:rsidRDefault="00D3259F" w:rsidP="00D3259F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 w:rsidRPr="00062765">
        <w:rPr>
          <w:rFonts w:ascii="Times New Roman" w:eastAsia="Times New Roman" w:hAnsi="Times New Roman" w:cs="Times New Roman"/>
        </w:rPr>
        <w:t>Краснодолинского</w:t>
      </w:r>
      <w:proofErr w:type="spellEnd"/>
      <w:r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D3259F" w:rsidRPr="00062765" w:rsidRDefault="00D3259F" w:rsidP="00D3259F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4265C5" w:rsidRPr="00062765" w:rsidRDefault="004265C5" w:rsidP="004265C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proofErr w:type="spellStart"/>
      <w:r w:rsidRPr="00062765">
        <w:rPr>
          <w:rFonts w:ascii="Times New Roman" w:eastAsia="Times New Roman" w:hAnsi="Times New Roman" w:cs="Times New Roman"/>
        </w:rPr>
        <w:t>Краснодолинского</w:t>
      </w:r>
      <w:proofErr w:type="spellEnd"/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4265C5" w:rsidRPr="00062765" w:rsidRDefault="004265C5" w:rsidP="004265C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2023</w:t>
      </w:r>
      <w:r w:rsidRPr="00062765">
        <w:rPr>
          <w:rFonts w:ascii="Times New Roman" w:eastAsia="Times New Roman" w:hAnsi="Times New Roman" w:cs="Times New Roman"/>
        </w:rPr>
        <w:t xml:space="preserve">год </w:t>
      </w:r>
    </w:p>
    <w:p w:rsidR="004265C5" w:rsidRPr="00062765" w:rsidRDefault="004265C5" w:rsidP="004265C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плановый период 2024-2025</w:t>
      </w:r>
      <w:r w:rsidR="006B3302">
        <w:rPr>
          <w:rFonts w:ascii="Times New Roman" w:eastAsia="Times New Roman" w:hAnsi="Times New Roman" w:cs="Times New Roman"/>
        </w:rPr>
        <w:t xml:space="preserve">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6B3302" w:rsidRPr="00062765" w:rsidRDefault="006B3302" w:rsidP="006B330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12.12</w:t>
      </w:r>
      <w:r w:rsidRPr="00062765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2022</w:t>
      </w:r>
      <w:r w:rsidRPr="00062765"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№31</w:t>
      </w:r>
    </w:p>
    <w:p w:rsidR="00193280" w:rsidRPr="00062765" w:rsidRDefault="00193280" w:rsidP="00193280">
      <w:pPr>
        <w:tabs>
          <w:tab w:val="left" w:pos="5685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3259F" w:rsidRPr="00062765" w:rsidRDefault="00D3259F" w:rsidP="00F1081F">
      <w:pPr>
        <w:jc w:val="center"/>
        <w:rPr>
          <w:rFonts w:ascii="Times New Roman" w:eastAsia="Times New Roman" w:hAnsi="Times New Roman" w:cs="Times New Roman"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Pr="00062765">
        <w:rPr>
          <w:rFonts w:ascii="Times New Roman" w:eastAsia="Times New Roman" w:hAnsi="Times New Roman" w:cs="Times New Roman"/>
          <w:b/>
          <w:lang w:eastAsia="ar-SA"/>
        </w:rPr>
        <w:t>Краснодолинский</w:t>
      </w:r>
      <w:proofErr w:type="spellEnd"/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сельсовет Советского района Курской области и непрограммным направлениям деятельности)</w:t>
      </w:r>
      <w:r w:rsidR="004265C5">
        <w:rPr>
          <w:rFonts w:ascii="Times New Roman" w:eastAsia="Times New Roman" w:hAnsi="Times New Roman" w:cs="Times New Roman"/>
          <w:b/>
          <w:lang w:eastAsia="ar-SA"/>
        </w:rPr>
        <w:t>, группам видов расходов на 2023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год</w:t>
      </w:r>
      <w:r w:rsidRPr="00062765">
        <w:rPr>
          <w:rFonts w:ascii="Times New Roman" w:eastAsia="Times New Roman" w:hAnsi="Times New Roman" w:cs="Times New Roman"/>
          <w:lang w:eastAsia="ar-SA"/>
        </w:rPr>
        <w:t xml:space="preserve"> (руб.)</w:t>
      </w:r>
    </w:p>
    <w:tbl>
      <w:tblPr>
        <w:tblW w:w="9986" w:type="dxa"/>
        <w:tblInd w:w="-1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17"/>
        <w:gridCol w:w="1276"/>
        <w:gridCol w:w="992"/>
        <w:gridCol w:w="1701"/>
      </w:tblGrid>
      <w:tr w:rsidR="00D3259F" w:rsidRPr="00062765" w:rsidTr="00B67B9B">
        <w:trPr>
          <w:trHeight w:val="413"/>
        </w:trPr>
        <w:tc>
          <w:tcPr>
            <w:tcW w:w="6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062765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062765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ЦСР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D3259F" w:rsidRPr="00062765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ВР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3259F" w:rsidRPr="00062765" w:rsidRDefault="004265C5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Сумма на 2023</w:t>
            </w:r>
            <w:r w:rsidR="00D3259F" w:rsidRPr="0006276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год</w:t>
            </w:r>
          </w:p>
          <w:p w:rsidR="00D3259F" w:rsidRPr="00062765" w:rsidRDefault="00D3259F" w:rsidP="00D15CEF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D3259F" w:rsidRPr="00062765" w:rsidTr="00D15CEF">
        <w:trPr>
          <w:trHeight w:val="247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062765" w:rsidRDefault="00D3259F" w:rsidP="00D15CEF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062765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062765" w:rsidRDefault="00D3259F" w:rsidP="00D15CEF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062765" w:rsidRDefault="004A636C" w:rsidP="00A87DA5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4356940,00</w:t>
            </w:r>
          </w:p>
        </w:tc>
      </w:tr>
      <w:tr w:rsidR="006807D6" w:rsidRPr="00062765" w:rsidTr="00B67B9B">
        <w:trPr>
          <w:trHeight w:val="574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062765" w:rsidRDefault="00022FC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Муниципальная программа </w:t>
            </w:r>
            <w:r w:rsidR="006807D6"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«Развитие культуры муниципального образования «</w:t>
            </w:r>
            <w:proofErr w:type="spellStart"/>
            <w:r w:rsidR="006807D6"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Краснодолинский</w:t>
            </w:r>
            <w:proofErr w:type="spellEnd"/>
            <w:r w:rsidR="006807D6"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сельсовет</w:t>
            </w:r>
            <w:r w:rsidR="0050727E"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»</w:t>
            </w:r>
            <w:r w:rsidR="006807D6"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06276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06276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062765" w:rsidRDefault="00BE1C7E" w:rsidP="0044431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55000,00</w:t>
            </w:r>
          </w:p>
        </w:tc>
      </w:tr>
      <w:tr w:rsidR="00BE1C7E" w:rsidRPr="00062765" w:rsidTr="00D15CEF">
        <w:trPr>
          <w:trHeight w:val="375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1C7E" w:rsidRPr="00062765" w:rsidRDefault="00BE1C7E" w:rsidP="00BE1C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</w:t>
            </w: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"Искусство"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1C7E" w:rsidRPr="00062765" w:rsidRDefault="00BE1C7E" w:rsidP="00BE1C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1C7E" w:rsidRPr="00062765" w:rsidRDefault="00BE1C7E" w:rsidP="00BE1C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1C7E" w:rsidRDefault="00BE1C7E" w:rsidP="00BE1C7E">
            <w:pPr>
              <w:jc w:val="right"/>
            </w:pPr>
            <w:r w:rsidRPr="00B61B3A">
              <w:rPr>
                <w:rFonts w:ascii="Times New Roman" w:eastAsia="Times New Roman" w:hAnsi="Times New Roman" w:cs="Times New Roman"/>
                <w:lang w:eastAsia="ar-SA"/>
              </w:rPr>
              <w:t>55000,00</w:t>
            </w:r>
          </w:p>
        </w:tc>
      </w:tr>
      <w:tr w:rsidR="00BE1C7E" w:rsidRPr="00062765" w:rsidTr="00D15CEF">
        <w:trPr>
          <w:trHeight w:val="522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1C7E" w:rsidRPr="00062765" w:rsidRDefault="00BE1C7E" w:rsidP="00BE1C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  <w:t xml:space="preserve">Основное мероприятие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1C7E" w:rsidRPr="00062765" w:rsidRDefault="00BE1C7E" w:rsidP="00BE1C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0110100000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1C7E" w:rsidRPr="00062765" w:rsidRDefault="00BE1C7E" w:rsidP="00BE1C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1C7E" w:rsidRDefault="00BE1C7E" w:rsidP="00BE1C7E">
            <w:pPr>
              <w:jc w:val="right"/>
            </w:pPr>
            <w:r w:rsidRPr="00B61B3A">
              <w:rPr>
                <w:rFonts w:ascii="Times New Roman" w:eastAsia="Times New Roman" w:hAnsi="Times New Roman" w:cs="Times New Roman"/>
                <w:lang w:eastAsia="ar-SA"/>
              </w:rPr>
              <w:t>55000,00</w:t>
            </w:r>
          </w:p>
        </w:tc>
      </w:tr>
      <w:tr w:rsidR="00BE1C7E" w:rsidRPr="0006276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1C7E" w:rsidRPr="00062765" w:rsidRDefault="00BE1C7E" w:rsidP="00BE1C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1C7E" w:rsidRPr="00062765" w:rsidRDefault="00BE1C7E" w:rsidP="00BE1C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01101С1401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1C7E" w:rsidRPr="00062765" w:rsidRDefault="00BE1C7E" w:rsidP="00BE1C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1C7E" w:rsidRDefault="00BE1C7E" w:rsidP="00BE1C7E">
            <w:pPr>
              <w:jc w:val="right"/>
            </w:pPr>
            <w:r w:rsidRPr="00B61B3A">
              <w:rPr>
                <w:rFonts w:ascii="Times New Roman" w:eastAsia="Times New Roman" w:hAnsi="Times New Roman" w:cs="Times New Roman"/>
                <w:lang w:eastAsia="ar-SA"/>
              </w:rPr>
              <w:t>55000,00</w:t>
            </w:r>
          </w:p>
        </w:tc>
      </w:tr>
      <w:tr w:rsidR="006807D6" w:rsidRPr="0006276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06276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06276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01101С1401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807D6" w:rsidRPr="0006276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859CD" w:rsidRPr="00062765" w:rsidRDefault="00BE1C7E" w:rsidP="008859C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5000</w:t>
            </w:r>
            <w:r w:rsidR="0028698E" w:rsidRPr="00062765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="00135442"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  <w:p w:rsidR="006807D6" w:rsidRPr="0006276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807D6" w:rsidRPr="00062765" w:rsidTr="00D15CEF">
        <w:trPr>
          <w:trHeight w:val="159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06276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06276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01101С1401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807D6" w:rsidRPr="00062765" w:rsidRDefault="006807D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807D6" w:rsidRPr="00062765" w:rsidRDefault="00BE1C7E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500</w:t>
            </w:r>
            <w:r w:rsidR="006807D6" w:rsidRPr="00062765">
              <w:rPr>
                <w:rFonts w:ascii="Times New Roman" w:eastAsia="Times New Roman" w:hAnsi="Times New Roman" w:cs="Times New Roman"/>
                <w:lang w:eastAsia="ar-SA"/>
              </w:rPr>
              <w:t>0,00</w:t>
            </w:r>
          </w:p>
        </w:tc>
      </w:tr>
      <w:tr w:rsidR="00D3259F" w:rsidRPr="0006276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062765" w:rsidRDefault="00D3259F" w:rsidP="00D15CEF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</w:t>
            </w:r>
            <w:r w:rsidR="0050727E"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»</w:t>
            </w: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062765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05 0 00 00000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062765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062765" w:rsidRDefault="00D3259F" w:rsidP="00D15CEF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1000,00 </w:t>
            </w:r>
          </w:p>
        </w:tc>
      </w:tr>
      <w:tr w:rsidR="00D3259F" w:rsidRPr="0006276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062765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</w:t>
            </w:r>
            <w:r w:rsidR="00022FC1" w:rsidRPr="00062765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062765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062765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062765" w:rsidRDefault="00D3259F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D3259F" w:rsidRPr="0006276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062765" w:rsidRDefault="0050727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</w:t>
            </w:r>
            <w:r w:rsidR="00D3259F" w:rsidRPr="00062765">
              <w:rPr>
                <w:rFonts w:ascii="Times New Roman" w:eastAsia="Times New Roman" w:hAnsi="Times New Roman" w:cs="Times New Roman"/>
                <w:lang w:eastAsia="ar-SA"/>
              </w:rPr>
              <w:t>Проведение эффективной энергосберегающей политики»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062765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062765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062765" w:rsidRDefault="00D3259F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D3259F" w:rsidRPr="0006276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062765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3259F" w:rsidRPr="00062765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 1 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3259F" w:rsidRPr="00062765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D3259F" w:rsidRPr="00062765" w:rsidRDefault="00D3259F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D3259F" w:rsidRPr="00062765" w:rsidTr="00D15CEF">
        <w:trPr>
          <w:trHeight w:val="42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259F" w:rsidRPr="00062765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259F" w:rsidRPr="00062765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 1 01 С1434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3259F" w:rsidRPr="00062765" w:rsidRDefault="00D3259F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D3259F" w:rsidRPr="00062765" w:rsidRDefault="00D3259F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AF2618" w:rsidRPr="00062765" w:rsidTr="000D6B1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2618" w:rsidRPr="00062765" w:rsidRDefault="00AF2618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образовании«Краснодолинский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 Советского района Курской области» Благоустройство населенных пунктов в 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Краснодолинском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2618" w:rsidRPr="00062765" w:rsidRDefault="00AF2618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AF2618" w:rsidRPr="00062765" w:rsidRDefault="00AF2618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F2618" w:rsidRPr="00062765" w:rsidRDefault="00BE1C7E" w:rsidP="0044431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506400,00</w:t>
            </w:r>
          </w:p>
          <w:p w:rsidR="000D6B1D" w:rsidRPr="00062765" w:rsidRDefault="000D6B1D" w:rsidP="00444319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26E06" w:rsidRPr="00062765" w:rsidTr="000D6B1D">
        <w:trPr>
          <w:trHeight w:val="360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62765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62765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062765" w:rsidRDefault="00326E06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26E06" w:rsidRPr="00062765" w:rsidRDefault="00BE1C7E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30000</w:t>
            </w:r>
            <w:r w:rsidR="001B0E8F" w:rsidRPr="00062765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="000D6B1D"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  <w:p w:rsidR="000D6B1D" w:rsidRPr="00062765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934E4" w:rsidRPr="00062765" w:rsidTr="00022FC1">
        <w:trPr>
          <w:trHeight w:val="612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34E4" w:rsidRPr="00062765" w:rsidRDefault="005934E4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934E4" w:rsidRPr="00062765" w:rsidRDefault="005934E4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5934E4" w:rsidRPr="00062765" w:rsidRDefault="005934E4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5934E4" w:rsidRPr="00062765" w:rsidRDefault="00663904" w:rsidP="005934E4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3</w:t>
            </w:r>
            <w:r w:rsidR="001B0E8F" w:rsidRPr="00062765">
              <w:rPr>
                <w:rFonts w:ascii="Times New Roman" w:hAnsi="Times New Roman" w:cs="Times New Roman"/>
              </w:rPr>
              <w:t>00000</w:t>
            </w:r>
            <w:r w:rsidR="000D6B1D" w:rsidRPr="00062765">
              <w:rPr>
                <w:rFonts w:ascii="Times New Roman" w:hAnsi="Times New Roman" w:cs="Times New Roman"/>
              </w:rPr>
              <w:t>,00</w:t>
            </w:r>
          </w:p>
          <w:p w:rsidR="000D6B1D" w:rsidRPr="00062765" w:rsidRDefault="000D6B1D" w:rsidP="005934E4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D6B1D" w:rsidRPr="00062765" w:rsidTr="000D6B1D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6B1D" w:rsidRPr="00062765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6B1D" w:rsidRPr="00062765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6B1D" w:rsidRPr="00062765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D6B1D" w:rsidRPr="00062765" w:rsidRDefault="00663904" w:rsidP="000D6B1D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3</w:t>
            </w:r>
            <w:r w:rsidR="000D6B1D" w:rsidRPr="00062765">
              <w:rPr>
                <w:rFonts w:ascii="Times New Roman" w:hAnsi="Times New Roman" w:cs="Times New Roman"/>
              </w:rPr>
              <w:t>00000,00</w:t>
            </w:r>
          </w:p>
        </w:tc>
      </w:tr>
      <w:tr w:rsidR="000D6B1D" w:rsidRPr="00062765" w:rsidTr="000D6B1D">
        <w:trPr>
          <w:trHeight w:val="45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B1D" w:rsidRPr="00062765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B1D" w:rsidRPr="00062765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B1D" w:rsidRPr="00062765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D6B1D" w:rsidRPr="00062765" w:rsidRDefault="00663904" w:rsidP="000D6B1D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3</w:t>
            </w:r>
            <w:r w:rsidR="000D6B1D" w:rsidRPr="00062765">
              <w:rPr>
                <w:rFonts w:ascii="Times New Roman" w:hAnsi="Times New Roman" w:cs="Times New Roman"/>
              </w:rPr>
              <w:t>00000,00</w:t>
            </w:r>
          </w:p>
        </w:tc>
      </w:tr>
      <w:tr w:rsidR="000D6B1D" w:rsidRPr="00062765" w:rsidTr="000D6B1D">
        <w:trPr>
          <w:trHeight w:val="23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B1D" w:rsidRPr="00062765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B1D" w:rsidRPr="00062765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D6B1D" w:rsidRPr="00062765" w:rsidRDefault="000D6B1D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D6B1D" w:rsidRPr="00062765" w:rsidRDefault="00BE1C7E" w:rsidP="000D6B1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206400,00</w:t>
            </w:r>
          </w:p>
        </w:tc>
      </w:tr>
      <w:tr w:rsidR="00BE1C7E" w:rsidRPr="00062765" w:rsidTr="000D6B1D">
        <w:trPr>
          <w:trHeight w:val="23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1C7E" w:rsidRPr="00062765" w:rsidRDefault="00BE1C7E" w:rsidP="00BE1C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1C7E" w:rsidRPr="00062765" w:rsidRDefault="00BE1C7E" w:rsidP="00BE1C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1C7E" w:rsidRPr="00062765" w:rsidRDefault="00BE1C7E" w:rsidP="00BE1C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E1C7E" w:rsidRDefault="00BE1C7E" w:rsidP="00BE1C7E">
            <w:pPr>
              <w:jc w:val="right"/>
            </w:pPr>
            <w:r w:rsidRPr="003A22B9">
              <w:rPr>
                <w:rFonts w:ascii="Times New Roman" w:hAnsi="Times New Roman" w:cs="Times New Roman"/>
              </w:rPr>
              <w:t>206400,00</w:t>
            </w:r>
          </w:p>
        </w:tc>
      </w:tr>
      <w:tr w:rsidR="00BE1C7E" w:rsidRPr="00062765" w:rsidTr="000D6B1D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1C7E" w:rsidRPr="00062765" w:rsidRDefault="00BE1C7E" w:rsidP="00BE1C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1C7E" w:rsidRPr="00062765" w:rsidRDefault="00BE1C7E" w:rsidP="00BE1C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1C7E" w:rsidRPr="00062765" w:rsidRDefault="00BE1C7E" w:rsidP="00BE1C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BE1C7E" w:rsidRDefault="00BE1C7E" w:rsidP="00BE1C7E">
            <w:pPr>
              <w:jc w:val="right"/>
            </w:pPr>
            <w:r w:rsidRPr="003A22B9">
              <w:rPr>
                <w:rFonts w:ascii="Times New Roman" w:hAnsi="Times New Roman" w:cs="Times New Roman"/>
              </w:rPr>
              <w:t>206400,00</w:t>
            </w:r>
          </w:p>
        </w:tc>
      </w:tr>
      <w:tr w:rsidR="00BE1C7E" w:rsidRPr="00062765" w:rsidTr="000D6B1D">
        <w:trPr>
          <w:trHeight w:val="201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1C7E" w:rsidRPr="00062765" w:rsidRDefault="00BE1C7E" w:rsidP="00BE1C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1C7E" w:rsidRPr="00062765" w:rsidRDefault="00BE1C7E" w:rsidP="00BE1C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1C7E" w:rsidRPr="00062765" w:rsidRDefault="00BE1C7E" w:rsidP="00BE1C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1C7E" w:rsidRDefault="00BE1C7E" w:rsidP="00BE1C7E">
            <w:pPr>
              <w:jc w:val="right"/>
            </w:pPr>
            <w:r w:rsidRPr="003A22B9">
              <w:rPr>
                <w:rFonts w:ascii="Times New Roman" w:hAnsi="Times New Roman" w:cs="Times New Roman"/>
              </w:rPr>
              <w:t>206400,00</w:t>
            </w:r>
          </w:p>
        </w:tc>
      </w:tr>
      <w:tr w:rsidR="00326E06" w:rsidRPr="0006276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</w:t>
            </w:r>
            <w:r w:rsidR="00022FC1"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»</w:t>
            </w: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08 0 00 00000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062765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326E06" w:rsidRPr="0006276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08 3 00 00000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062765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326E06" w:rsidRPr="00062765" w:rsidTr="00B67B9B">
        <w:trPr>
          <w:trHeight w:val="854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062765" w:rsidRDefault="00326E06" w:rsidP="005072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</w:t>
            </w:r>
            <w:r w:rsidR="0050727E" w:rsidRPr="00062765">
              <w:rPr>
                <w:rFonts w:ascii="Times New Roman" w:eastAsia="Times New Roman" w:hAnsi="Times New Roman" w:cs="Times New Roman"/>
                <w:lang w:eastAsia="ar-SA"/>
              </w:rPr>
              <w:t>иятий и спортивных мероприятий»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08 3 01 00000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062765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326E06" w:rsidRPr="0006276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 3 01 С1406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062765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326E06" w:rsidRPr="0006276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 3 01 С1406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326E06" w:rsidRPr="0006276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Муниципальная программа </w:t>
            </w:r>
            <w:r w:rsidR="00061CFA"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«Развитие муниципальной службы </w:t>
            </w:r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в муниципальном образовании 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сельсовет» Советского района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062765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</w:tr>
      <w:tr w:rsidR="00326E06" w:rsidRPr="0006276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062765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</w:tr>
      <w:tr w:rsidR="00326E06" w:rsidRPr="0006276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062765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</w:tr>
      <w:tr w:rsidR="00326E06" w:rsidRPr="0006276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062765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</w:tr>
      <w:tr w:rsidR="00326E06" w:rsidRPr="0006276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 1 01 С1437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</w:tr>
      <w:tr w:rsidR="00326E06" w:rsidRPr="00062765" w:rsidTr="00B67B9B">
        <w:trPr>
          <w:trHeight w:val="88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062765" w:rsidRDefault="0050727E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Муниципальная программа </w:t>
            </w:r>
            <w:r w:rsidR="00326E06"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="00326E06"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муниципальном образовании «</w:t>
            </w:r>
            <w:proofErr w:type="spellStart"/>
            <w:r w:rsidR="00326E06"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Краснодолинский</w:t>
            </w:r>
            <w:proofErr w:type="spellEnd"/>
            <w:r w:rsidR="00326E06"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</w:t>
            </w:r>
            <w:r w:rsidR="00022FC1"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»</w:t>
            </w:r>
            <w:r w:rsidR="00326E06"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Сове</w:t>
            </w: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13 0 00 00000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062765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062765" w:rsidRDefault="00554161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  <w:r w:rsidR="00B61BFC"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  <w:r w:rsidR="00BC481A"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326E06" w:rsidRPr="0006276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062765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062765" w:rsidRDefault="00B61BFC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10000</w:t>
            </w:r>
            <w:r w:rsidR="00BC481A"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326E06" w:rsidRPr="0006276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«Работа по первичным мерам</w:t>
            </w:r>
            <w:r w:rsidR="00022FC1"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противопожарной безопасности и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защите населения и территорий муниципального образования 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062765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062765" w:rsidRDefault="00B61BFC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10000</w:t>
            </w:r>
            <w:r w:rsidR="00BC481A"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326E06" w:rsidRPr="0006276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062765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062765" w:rsidRDefault="00B61BFC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10000</w:t>
            </w:r>
            <w:r w:rsidR="00BC481A"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326E06" w:rsidRPr="00062765" w:rsidTr="00D15CEF">
        <w:trPr>
          <w:trHeight w:val="41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01 С1415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26E06" w:rsidRPr="00062765" w:rsidRDefault="00B61BFC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10000</w:t>
            </w:r>
            <w:r w:rsidR="00BC481A"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326E06" w:rsidRPr="00062765" w:rsidTr="00D15CEF">
        <w:trPr>
          <w:trHeight w:val="188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Подпрограмма «Благоустройство пляжей и мест массового отдыха населения на водных объектах 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Краснодолинского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13 2 00 00000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062765" w:rsidRDefault="00F94D47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26E06" w:rsidRPr="00062765" w:rsidRDefault="00B61BFC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6000</w:t>
            </w:r>
            <w:r w:rsidR="00326E06"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326E06" w:rsidRPr="00062765" w:rsidTr="00D15CEF">
        <w:trPr>
          <w:trHeight w:val="35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062765" w:rsidRDefault="00022FC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>Основное мероприятие «</w:t>
            </w:r>
            <w:r w:rsidR="00326E06"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Создание безопасных и комфортных условий для отдыха людей на водных объектах»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13 2 01 00000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062765" w:rsidRDefault="00F94D47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26E06" w:rsidRPr="00062765" w:rsidRDefault="00B61BFC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6000</w:t>
            </w:r>
            <w:r w:rsidR="00326E06"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326E06" w:rsidRPr="00062765" w:rsidTr="00D15CEF">
        <w:trPr>
          <w:trHeight w:val="213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2 01 С1460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062765" w:rsidRDefault="00F94D47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26E06" w:rsidRPr="00062765" w:rsidRDefault="00B61BFC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6000</w:t>
            </w:r>
            <w:r w:rsidR="00326E06"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326E06" w:rsidRPr="00062765" w:rsidTr="00D15CEF">
        <w:trPr>
          <w:trHeight w:val="213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2 01 С1460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200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062765" w:rsidRDefault="00B61BFC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6000</w:t>
            </w:r>
            <w:r w:rsidR="00326E06"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326E06" w:rsidRPr="0006276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Краснодолинского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19 0 00 00000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26E06" w:rsidRPr="00062765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26E06" w:rsidRPr="00062765" w:rsidRDefault="00BE1C7E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120</w:t>
            </w:r>
            <w:r w:rsidR="00B61BFC"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  <w:r w:rsidR="00F95FA1"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BE1C7E" w:rsidRPr="0006276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1C7E" w:rsidRPr="00062765" w:rsidRDefault="00BE1C7E" w:rsidP="00BE1C7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«Обеспечение поддержки социально- экономического развития 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Краснодолинского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1C7E" w:rsidRPr="00062765" w:rsidRDefault="00BE1C7E" w:rsidP="00BE1C7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19 1 00 00000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1C7E" w:rsidRPr="00062765" w:rsidRDefault="00BE1C7E" w:rsidP="00BE1C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1C7E" w:rsidRDefault="00BE1C7E" w:rsidP="00BE1C7E">
            <w:pPr>
              <w:jc w:val="right"/>
            </w:pPr>
            <w:r w:rsidRPr="003A17FB">
              <w:rPr>
                <w:rFonts w:ascii="Times New Roman" w:eastAsia="Times New Roman" w:hAnsi="Times New Roman" w:cs="Times New Roman"/>
                <w:lang w:eastAsia="ar-SA"/>
              </w:rPr>
              <w:t>120000,00</w:t>
            </w:r>
          </w:p>
        </w:tc>
      </w:tr>
      <w:tr w:rsidR="00BE1C7E" w:rsidRPr="0006276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1C7E" w:rsidRPr="00062765" w:rsidRDefault="00BE1C7E" w:rsidP="00BE1C7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1C7E" w:rsidRPr="00062765" w:rsidRDefault="00BE1C7E" w:rsidP="00BE1C7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19 1 01 00000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1C7E" w:rsidRPr="00062765" w:rsidRDefault="00BE1C7E" w:rsidP="00BE1C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1C7E" w:rsidRDefault="00BE1C7E" w:rsidP="00BE1C7E">
            <w:pPr>
              <w:jc w:val="right"/>
            </w:pPr>
            <w:r w:rsidRPr="003A17FB">
              <w:rPr>
                <w:rFonts w:ascii="Times New Roman" w:eastAsia="Times New Roman" w:hAnsi="Times New Roman" w:cs="Times New Roman"/>
                <w:lang w:eastAsia="ar-SA"/>
              </w:rPr>
              <w:t>120000,00</w:t>
            </w:r>
          </w:p>
        </w:tc>
      </w:tr>
      <w:tr w:rsidR="00BE1C7E" w:rsidRPr="00062765" w:rsidTr="00D15CEF">
        <w:trPr>
          <w:trHeight w:val="348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1C7E" w:rsidRPr="00062765" w:rsidRDefault="00BE1C7E" w:rsidP="00BE1C7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E1C7E" w:rsidRPr="00062765" w:rsidRDefault="00BE1C7E" w:rsidP="00BE1C7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E1C7E" w:rsidRPr="00062765" w:rsidRDefault="00BE1C7E" w:rsidP="00BE1C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E1C7E" w:rsidRDefault="00BE1C7E" w:rsidP="00BE1C7E">
            <w:pPr>
              <w:jc w:val="right"/>
            </w:pPr>
            <w:r w:rsidRPr="003A17FB">
              <w:rPr>
                <w:rFonts w:ascii="Times New Roman" w:eastAsia="Times New Roman" w:hAnsi="Times New Roman" w:cs="Times New Roman"/>
                <w:lang w:eastAsia="ar-SA"/>
              </w:rPr>
              <w:t>120000,00</w:t>
            </w:r>
          </w:p>
        </w:tc>
      </w:tr>
      <w:tr w:rsidR="00BE1C7E" w:rsidRPr="00062765" w:rsidTr="00D15CEF">
        <w:trPr>
          <w:trHeight w:val="463"/>
        </w:trPr>
        <w:tc>
          <w:tcPr>
            <w:tcW w:w="6017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1C7E" w:rsidRPr="00062765" w:rsidRDefault="00BE1C7E" w:rsidP="00BE1C7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1C7E" w:rsidRPr="00062765" w:rsidRDefault="00BE1C7E" w:rsidP="00BE1C7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 1 01 С1239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E1C7E" w:rsidRPr="00062765" w:rsidRDefault="00BE1C7E" w:rsidP="00BE1C7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E1C7E" w:rsidRDefault="00BE1C7E" w:rsidP="00BE1C7E">
            <w:pPr>
              <w:jc w:val="right"/>
            </w:pPr>
            <w:r w:rsidRPr="003A17FB">
              <w:rPr>
                <w:rFonts w:ascii="Times New Roman" w:eastAsia="Times New Roman" w:hAnsi="Times New Roman" w:cs="Times New Roman"/>
                <w:lang w:eastAsia="ar-SA"/>
              </w:rPr>
              <w:t>120000,00</w:t>
            </w:r>
          </w:p>
        </w:tc>
      </w:tr>
      <w:tr w:rsidR="00326E06" w:rsidRPr="00062765" w:rsidTr="00D15CEF">
        <w:trPr>
          <w:trHeight w:val="162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</w:t>
            </w:r>
            <w:r w:rsidR="00022FC1"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»</w:t>
            </w: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Советского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062765" w:rsidRDefault="00326E06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21 0 00 0000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26E06" w:rsidRPr="00062765" w:rsidRDefault="00F94D47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26E06" w:rsidRPr="00062765" w:rsidRDefault="004A636C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="00011953" w:rsidRPr="00062765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="001778A9" w:rsidRPr="00062765">
              <w:rPr>
                <w:rFonts w:ascii="Times New Roman" w:eastAsia="Times New Roman" w:hAnsi="Times New Roman" w:cs="Times New Roman"/>
                <w:lang w:eastAsia="ar-SA"/>
              </w:rPr>
              <w:t>0000</w:t>
            </w:r>
            <w:r w:rsidR="00B61BFC"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F95FA1" w:rsidRPr="00062765" w:rsidTr="00D15CEF">
        <w:trPr>
          <w:trHeight w:val="200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5FA1" w:rsidRPr="00062765" w:rsidRDefault="00F95FA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«Материально- техническое обеспечение учреждений и формирование имиджа  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Краснодолинского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5FA1" w:rsidRPr="00062765" w:rsidRDefault="00F95FA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21 1 00 00000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5FA1" w:rsidRPr="00062765" w:rsidRDefault="00F94D47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95FA1" w:rsidRPr="00062765" w:rsidRDefault="004A636C" w:rsidP="00F95FA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="00011953" w:rsidRPr="00062765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="001778A9" w:rsidRPr="00062765">
              <w:rPr>
                <w:rFonts w:ascii="Times New Roman" w:eastAsia="Times New Roman" w:hAnsi="Times New Roman" w:cs="Times New Roman"/>
                <w:lang w:eastAsia="ar-SA"/>
              </w:rPr>
              <w:t>0000</w:t>
            </w:r>
            <w:r w:rsidR="00B61BFC"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F95FA1" w:rsidRPr="00062765" w:rsidTr="00D15CEF">
        <w:trPr>
          <w:trHeight w:val="189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5FA1" w:rsidRPr="00062765" w:rsidRDefault="00F95FA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«Материально- техническое обеспечение у</w:t>
            </w:r>
            <w:r w:rsidR="00022FC1"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чреждений и формирование </w:t>
            </w:r>
            <w:proofErr w:type="spellStart"/>
            <w:r w:rsidR="00022FC1" w:rsidRPr="00062765">
              <w:rPr>
                <w:rFonts w:ascii="Times New Roman" w:eastAsia="Times New Roman" w:hAnsi="Times New Roman" w:cs="Times New Roman"/>
                <w:lang w:eastAsia="ar-SA"/>
              </w:rPr>
              <w:t>имиджа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Краснодолинского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5FA1" w:rsidRPr="00062765" w:rsidRDefault="00F95FA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21 1 01 00000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5FA1" w:rsidRPr="00062765" w:rsidRDefault="00F94D47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95FA1" w:rsidRPr="00062765" w:rsidRDefault="004A636C" w:rsidP="00F95FA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="00011953" w:rsidRPr="00062765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="001778A9" w:rsidRPr="00062765">
              <w:rPr>
                <w:rFonts w:ascii="Times New Roman" w:eastAsia="Times New Roman" w:hAnsi="Times New Roman" w:cs="Times New Roman"/>
                <w:lang w:eastAsia="ar-SA"/>
              </w:rPr>
              <w:t>0000</w:t>
            </w:r>
            <w:r w:rsidR="00B61BFC"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F95FA1" w:rsidRPr="00062765" w:rsidTr="00D15CEF">
        <w:trPr>
          <w:trHeight w:val="225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5FA1" w:rsidRPr="00062765" w:rsidRDefault="00F95FA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5FA1" w:rsidRPr="00062765" w:rsidRDefault="00F95FA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95FA1" w:rsidRPr="00062765" w:rsidRDefault="00F94D47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95FA1" w:rsidRPr="00062765" w:rsidRDefault="004A636C" w:rsidP="00F95FA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="00011953" w:rsidRPr="00062765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="001778A9" w:rsidRPr="00062765">
              <w:rPr>
                <w:rFonts w:ascii="Times New Roman" w:eastAsia="Times New Roman" w:hAnsi="Times New Roman" w:cs="Times New Roman"/>
                <w:lang w:eastAsia="ar-SA"/>
              </w:rPr>
              <w:t>0000</w:t>
            </w:r>
            <w:r w:rsidR="00B61BFC"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F95FA1" w:rsidRPr="00062765" w:rsidTr="00D15CEF">
        <w:trPr>
          <w:trHeight w:val="176"/>
        </w:trPr>
        <w:tc>
          <w:tcPr>
            <w:tcW w:w="601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5FA1" w:rsidRPr="00062765" w:rsidRDefault="00F95FA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</w:t>
            </w:r>
            <w:r w:rsidR="00022FC1" w:rsidRPr="00062765">
              <w:rPr>
                <w:rFonts w:ascii="Times New Roman" w:eastAsia="Times New Roman" w:hAnsi="Times New Roman" w:cs="Times New Roman"/>
                <w:lang w:eastAsia="ar-SA"/>
              </w:rPr>
              <w:t>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5FA1" w:rsidRPr="00062765" w:rsidRDefault="00F95FA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21 1 01 С1404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95FA1" w:rsidRPr="00062765" w:rsidRDefault="00F95FA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95FA1" w:rsidRPr="00062765" w:rsidRDefault="004A636C" w:rsidP="00F95FA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="00011953" w:rsidRPr="00062765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 w:rsidR="001778A9" w:rsidRPr="00062765">
              <w:rPr>
                <w:rFonts w:ascii="Times New Roman" w:eastAsia="Times New Roman" w:hAnsi="Times New Roman" w:cs="Times New Roman"/>
                <w:lang w:eastAsia="ar-SA"/>
              </w:rPr>
              <w:t>0000</w:t>
            </w:r>
            <w:r w:rsidR="00B61BFC"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554161" w:rsidRPr="00062765" w:rsidTr="00660A08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54161" w:rsidRPr="00062765" w:rsidRDefault="00554161" w:rsidP="00660A08">
            <w:pPr>
              <w:rPr>
                <w:rFonts w:ascii="Times New Roman" w:hAnsi="Times New Roman" w:cs="Times New Roman"/>
                <w:b/>
              </w:rPr>
            </w:pPr>
            <w:r w:rsidRPr="00062765">
              <w:rPr>
                <w:rFonts w:ascii="Times New Roman" w:hAnsi="Times New Roman" w:cs="Times New Roman"/>
                <w:b/>
              </w:rPr>
              <w:t>Муниципальная программа «Социальная</w:t>
            </w:r>
            <w:r w:rsidR="0050727E" w:rsidRPr="00062765">
              <w:rPr>
                <w:rFonts w:ascii="Times New Roman" w:hAnsi="Times New Roman" w:cs="Times New Roman"/>
                <w:b/>
              </w:rPr>
              <w:t xml:space="preserve"> поддержка граждан </w:t>
            </w:r>
            <w:proofErr w:type="spellStart"/>
            <w:r w:rsidRPr="00062765">
              <w:rPr>
                <w:rFonts w:ascii="Times New Roman" w:hAnsi="Times New Roman" w:cs="Times New Roman"/>
                <w:b/>
              </w:rPr>
              <w:t>Краснодолинского</w:t>
            </w:r>
            <w:proofErr w:type="spellEnd"/>
            <w:r w:rsidR="0050727E" w:rsidRPr="00062765">
              <w:rPr>
                <w:rFonts w:ascii="Times New Roman" w:hAnsi="Times New Roman" w:cs="Times New Roman"/>
                <w:b/>
              </w:rPr>
              <w:t xml:space="preserve"> сельсовета </w:t>
            </w:r>
            <w:r w:rsidRPr="00062765">
              <w:rPr>
                <w:rFonts w:ascii="Times New Roman" w:hAnsi="Times New Roman" w:cs="Times New Roman"/>
                <w:b/>
              </w:rPr>
              <w:t>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62765" w:rsidRDefault="00554161" w:rsidP="00660A08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62765" w:rsidRDefault="001B0E8F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062765" w:rsidRDefault="004A636C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522854,</w:t>
            </w:r>
            <w:r w:rsidR="00BE1C7E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</w:tr>
      <w:tr w:rsidR="004A636C" w:rsidRPr="00062765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36C" w:rsidRPr="00062765" w:rsidRDefault="004A636C" w:rsidP="004A636C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 </w:t>
            </w:r>
            <w:proofErr w:type="spellStart"/>
            <w:r w:rsidRPr="00062765">
              <w:rPr>
                <w:rFonts w:ascii="Times New Roman" w:hAnsi="Times New Roman" w:cs="Times New Roman"/>
              </w:rPr>
              <w:t>Краснодолинского</w:t>
            </w:r>
            <w:proofErr w:type="spellEnd"/>
            <w:r w:rsidRPr="00062765">
              <w:rPr>
                <w:rFonts w:ascii="Times New Roman" w:hAnsi="Times New Roman" w:cs="Times New Roman"/>
              </w:rPr>
              <w:t xml:space="preserve"> сельсовета Советского района Курской области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36C" w:rsidRPr="00062765" w:rsidRDefault="004A636C" w:rsidP="004A636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36C" w:rsidRPr="00062765" w:rsidRDefault="004A636C" w:rsidP="004A63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6C" w:rsidRDefault="004A636C" w:rsidP="004A636C">
            <w:pPr>
              <w:jc w:val="right"/>
            </w:pPr>
            <w:r w:rsidRPr="007B7277">
              <w:rPr>
                <w:rFonts w:ascii="Times New Roman" w:eastAsia="Times New Roman" w:hAnsi="Times New Roman" w:cs="Times New Roman"/>
                <w:lang w:eastAsia="ar-SA"/>
              </w:rPr>
              <w:t>522854,00</w:t>
            </w:r>
          </w:p>
        </w:tc>
      </w:tr>
      <w:tr w:rsidR="004A636C" w:rsidRPr="00062765" w:rsidTr="00F94D47">
        <w:trPr>
          <w:trHeight w:val="623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36C" w:rsidRPr="00062765" w:rsidRDefault="004A636C" w:rsidP="004A636C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Основное мероприятие «Предоставление выплат пенсий за выслугу лет, муниципальным служащим «</w:t>
            </w:r>
            <w:proofErr w:type="spellStart"/>
            <w:r w:rsidRPr="00062765">
              <w:rPr>
                <w:rFonts w:ascii="Times New Roman" w:hAnsi="Times New Roman" w:cs="Times New Roman"/>
              </w:rPr>
              <w:t>Краснодолинского</w:t>
            </w:r>
            <w:proofErr w:type="spellEnd"/>
            <w:r w:rsidRPr="00062765">
              <w:rPr>
                <w:rFonts w:ascii="Times New Roman" w:hAnsi="Times New Roman" w:cs="Times New Roman"/>
              </w:rPr>
              <w:t xml:space="preserve"> сельсовета Советского района»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36C" w:rsidRPr="00062765" w:rsidRDefault="004A636C" w:rsidP="004A636C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36C" w:rsidRPr="00062765" w:rsidRDefault="004A636C" w:rsidP="004A63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6C" w:rsidRDefault="004A636C" w:rsidP="004A636C">
            <w:pPr>
              <w:jc w:val="right"/>
            </w:pPr>
            <w:r w:rsidRPr="007B7277">
              <w:rPr>
                <w:rFonts w:ascii="Times New Roman" w:eastAsia="Times New Roman" w:hAnsi="Times New Roman" w:cs="Times New Roman"/>
                <w:lang w:eastAsia="ar-SA"/>
              </w:rPr>
              <w:t>522854,00</w:t>
            </w:r>
          </w:p>
        </w:tc>
      </w:tr>
      <w:tr w:rsidR="004A636C" w:rsidRPr="00062765" w:rsidTr="00D15CEF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36C" w:rsidRPr="00062765" w:rsidRDefault="004A636C" w:rsidP="004A636C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36C" w:rsidRPr="00062765" w:rsidRDefault="004A636C" w:rsidP="004A636C">
            <w:pPr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36C" w:rsidRPr="00062765" w:rsidRDefault="004A636C" w:rsidP="004A63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6C" w:rsidRDefault="004A636C" w:rsidP="004A636C">
            <w:pPr>
              <w:jc w:val="right"/>
            </w:pPr>
            <w:r w:rsidRPr="007B7277">
              <w:rPr>
                <w:rFonts w:ascii="Times New Roman" w:eastAsia="Times New Roman" w:hAnsi="Times New Roman" w:cs="Times New Roman"/>
                <w:lang w:eastAsia="ar-SA"/>
              </w:rPr>
              <w:t>522854,00</w:t>
            </w:r>
          </w:p>
        </w:tc>
      </w:tr>
      <w:tr w:rsidR="004A636C" w:rsidRPr="00062765" w:rsidTr="0006276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36C" w:rsidRPr="00062765" w:rsidRDefault="004A636C" w:rsidP="004A636C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Социальное обеспечение и иные выплаты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36C" w:rsidRPr="00062765" w:rsidRDefault="004A636C" w:rsidP="004A636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02201С1445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636C" w:rsidRPr="00062765" w:rsidRDefault="004A636C" w:rsidP="004A636C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6C" w:rsidRDefault="004A636C" w:rsidP="004A636C">
            <w:pPr>
              <w:jc w:val="right"/>
            </w:pPr>
            <w:r w:rsidRPr="007B7277">
              <w:rPr>
                <w:rFonts w:ascii="Times New Roman" w:eastAsia="Times New Roman" w:hAnsi="Times New Roman" w:cs="Times New Roman"/>
                <w:lang w:eastAsia="ar-SA"/>
              </w:rPr>
              <w:t>522854,00</w:t>
            </w:r>
          </w:p>
        </w:tc>
      </w:tr>
      <w:tr w:rsidR="00554161" w:rsidRPr="00062765" w:rsidTr="0006276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062765" w:rsidRDefault="0055416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062765" w:rsidRDefault="00554161" w:rsidP="00D15CEF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71 0 0 00000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62765" w:rsidRDefault="00F94D47" w:rsidP="00D15CEF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161" w:rsidRPr="00062765" w:rsidRDefault="00BE1C7E" w:rsidP="00D15CEF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601000,00</w:t>
            </w:r>
          </w:p>
        </w:tc>
      </w:tr>
      <w:tr w:rsidR="00BE1C7E" w:rsidRPr="00062765" w:rsidTr="00062765">
        <w:trPr>
          <w:trHeight w:val="281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C7E" w:rsidRPr="00062765" w:rsidRDefault="00BE1C7E" w:rsidP="00BE1C7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C7E" w:rsidRPr="00062765" w:rsidRDefault="00BE1C7E" w:rsidP="00BE1C7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71 1 00 0000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C7E" w:rsidRPr="00062765" w:rsidRDefault="00BE1C7E" w:rsidP="00BE1C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C7E" w:rsidRDefault="00BE1C7E" w:rsidP="00BE1C7E">
            <w:pPr>
              <w:jc w:val="right"/>
            </w:pPr>
            <w:r w:rsidRPr="0011213D">
              <w:rPr>
                <w:rFonts w:ascii="Times New Roman" w:eastAsia="Times New Roman" w:hAnsi="Times New Roman" w:cs="Times New Roman"/>
                <w:lang w:eastAsia="ar-SA"/>
              </w:rPr>
              <w:t>601000,00</w:t>
            </w:r>
          </w:p>
        </w:tc>
      </w:tr>
      <w:tr w:rsidR="00BE1C7E" w:rsidRPr="00062765" w:rsidTr="0006276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C7E" w:rsidRPr="00062765" w:rsidRDefault="00BE1C7E" w:rsidP="00BE1C7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C7E" w:rsidRPr="00062765" w:rsidRDefault="00BE1C7E" w:rsidP="00BE1C7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C7E" w:rsidRPr="00062765" w:rsidRDefault="00BE1C7E" w:rsidP="00BE1C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C7E" w:rsidRDefault="00BE1C7E" w:rsidP="00BE1C7E">
            <w:pPr>
              <w:jc w:val="right"/>
            </w:pPr>
            <w:r w:rsidRPr="0011213D">
              <w:rPr>
                <w:rFonts w:ascii="Times New Roman" w:eastAsia="Times New Roman" w:hAnsi="Times New Roman" w:cs="Times New Roman"/>
                <w:lang w:eastAsia="ar-SA"/>
              </w:rPr>
              <w:t>601000,00</w:t>
            </w:r>
          </w:p>
        </w:tc>
      </w:tr>
      <w:tr w:rsidR="00BE1C7E" w:rsidRPr="00062765" w:rsidTr="0006276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C7E" w:rsidRPr="00062765" w:rsidRDefault="00BE1C7E" w:rsidP="00BE1C7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C7E" w:rsidRPr="00062765" w:rsidRDefault="00BE1C7E" w:rsidP="00BE1C7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71 1 00 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C7E" w:rsidRPr="00062765" w:rsidRDefault="00BE1C7E" w:rsidP="00BE1C7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C7E" w:rsidRDefault="00BE1C7E" w:rsidP="00BE1C7E">
            <w:pPr>
              <w:jc w:val="right"/>
            </w:pPr>
            <w:r w:rsidRPr="0011213D">
              <w:rPr>
                <w:rFonts w:ascii="Times New Roman" w:eastAsia="Times New Roman" w:hAnsi="Times New Roman" w:cs="Times New Roman"/>
                <w:lang w:eastAsia="ar-SA"/>
              </w:rPr>
              <w:t>601000,00</w:t>
            </w:r>
          </w:p>
        </w:tc>
      </w:tr>
      <w:tr w:rsidR="00554161" w:rsidRPr="00062765" w:rsidTr="0006276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06276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6276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6276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062765" w:rsidRDefault="00BE1C7E" w:rsidP="001778A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1572000,</w:t>
            </w:r>
            <w:r w:rsidR="00554161" w:rsidRPr="00062765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</w:tr>
      <w:tr w:rsidR="00BE1C7E" w:rsidRPr="00062765" w:rsidTr="00062765">
        <w:trPr>
          <w:trHeight w:val="227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C7E" w:rsidRPr="00062765" w:rsidRDefault="00BE1C7E" w:rsidP="00BE1C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C7E" w:rsidRPr="00062765" w:rsidRDefault="00BE1C7E" w:rsidP="00BE1C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C7E" w:rsidRPr="00062765" w:rsidRDefault="00BE1C7E" w:rsidP="00BE1C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C7E" w:rsidRDefault="00BE1C7E" w:rsidP="00BE1C7E">
            <w:pPr>
              <w:jc w:val="right"/>
            </w:pPr>
            <w:r w:rsidRPr="001E03F1">
              <w:rPr>
                <w:rFonts w:ascii="Times New Roman" w:eastAsia="Times New Roman" w:hAnsi="Times New Roman" w:cs="Times New Roman"/>
                <w:lang w:eastAsia="ar-SA"/>
              </w:rPr>
              <w:t>1572000,00</w:t>
            </w:r>
          </w:p>
        </w:tc>
      </w:tr>
      <w:tr w:rsidR="00BE1C7E" w:rsidRPr="00062765" w:rsidTr="00062765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C7E" w:rsidRPr="00062765" w:rsidRDefault="00BE1C7E" w:rsidP="00BE1C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C7E" w:rsidRPr="00062765" w:rsidRDefault="00BE1C7E" w:rsidP="00BE1C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C7E" w:rsidRPr="00062765" w:rsidRDefault="00BE1C7E" w:rsidP="00BE1C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C7E" w:rsidRDefault="00BE1C7E" w:rsidP="00BE1C7E">
            <w:pPr>
              <w:jc w:val="right"/>
            </w:pPr>
            <w:r w:rsidRPr="001E03F1">
              <w:rPr>
                <w:rFonts w:ascii="Times New Roman" w:eastAsia="Times New Roman" w:hAnsi="Times New Roman" w:cs="Times New Roman"/>
                <w:lang w:eastAsia="ar-SA"/>
              </w:rPr>
              <w:t>1572000,00</w:t>
            </w:r>
          </w:p>
        </w:tc>
      </w:tr>
      <w:tr w:rsidR="00BE1C7E" w:rsidRPr="00062765" w:rsidTr="00062765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C7E" w:rsidRPr="00062765" w:rsidRDefault="00BE1C7E" w:rsidP="00BE1C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C7E" w:rsidRPr="00062765" w:rsidRDefault="00BE1C7E" w:rsidP="00BE1C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C7E" w:rsidRPr="00062765" w:rsidRDefault="00BE1C7E" w:rsidP="00BE1C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C7E" w:rsidRDefault="00BE1C7E" w:rsidP="00BE1C7E">
            <w:pPr>
              <w:jc w:val="right"/>
            </w:pPr>
            <w:r w:rsidRPr="001E03F1">
              <w:rPr>
                <w:rFonts w:ascii="Times New Roman" w:eastAsia="Times New Roman" w:hAnsi="Times New Roman" w:cs="Times New Roman"/>
                <w:lang w:eastAsia="ar-SA"/>
              </w:rPr>
              <w:t>1572000,00</w:t>
            </w:r>
          </w:p>
        </w:tc>
      </w:tr>
      <w:tr w:rsidR="00554161" w:rsidRPr="00062765" w:rsidTr="00062765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62765" w:rsidRDefault="0050727E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6276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6276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062765" w:rsidRDefault="00011953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554161" w:rsidRPr="00062765" w:rsidTr="00062765">
        <w:trPr>
          <w:trHeight w:val="195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62765" w:rsidRDefault="00554161" w:rsidP="00444319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b/>
              </w:rPr>
              <w:t>Непрограммная деятельность органов местного самоуправлени</w:t>
            </w:r>
            <w:r w:rsidR="00022FC1" w:rsidRPr="00062765">
              <w:rPr>
                <w:rFonts w:ascii="Times New Roman" w:hAnsi="Times New Roman" w:cs="Times New Roman"/>
                <w:b/>
              </w:rPr>
              <w:t>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62765" w:rsidRDefault="00554161" w:rsidP="00444319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62765" w:rsidRDefault="00554161" w:rsidP="00444319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062765" w:rsidRDefault="00554161" w:rsidP="00444319">
            <w:pPr>
              <w:suppressAutoHyphens/>
              <w:snapToGrid w:val="0"/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15000,00</w:t>
            </w:r>
          </w:p>
        </w:tc>
      </w:tr>
      <w:tr w:rsidR="00554161" w:rsidRPr="00062765" w:rsidTr="00062765">
        <w:trPr>
          <w:trHeight w:val="209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6276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4161" w:rsidRPr="0006276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6276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4161" w:rsidRPr="0006276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15000,00</w:t>
            </w:r>
          </w:p>
        </w:tc>
      </w:tr>
      <w:tr w:rsidR="00554161" w:rsidRPr="00062765" w:rsidTr="0006276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6276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6276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6276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06276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15000,00</w:t>
            </w:r>
          </w:p>
        </w:tc>
      </w:tr>
      <w:tr w:rsidR="00554161" w:rsidRPr="00062765" w:rsidTr="0006276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6276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6276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6276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06276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15000,00</w:t>
            </w:r>
          </w:p>
        </w:tc>
      </w:tr>
      <w:tr w:rsidR="00554161" w:rsidRPr="00062765" w:rsidTr="0006276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6276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6276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54161" w:rsidRPr="0006276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161" w:rsidRPr="00062765" w:rsidRDefault="00554161" w:rsidP="0044431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15000,00</w:t>
            </w:r>
          </w:p>
        </w:tc>
      </w:tr>
      <w:tr w:rsidR="007E057D" w:rsidRPr="00062765" w:rsidTr="00062765">
        <w:trPr>
          <w:trHeight w:val="466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57D" w:rsidRPr="00062765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57D" w:rsidRPr="00062765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7000000000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62765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7D" w:rsidRPr="00062765" w:rsidRDefault="00BE1C7E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112126</w:t>
            </w:r>
            <w:r w:rsidR="007E057D"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BE1C7E" w:rsidRPr="00062765" w:rsidTr="00062765">
        <w:trPr>
          <w:trHeight w:val="732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C7E" w:rsidRPr="00062765" w:rsidRDefault="00BE1C7E" w:rsidP="00BE1C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C7E" w:rsidRPr="00062765" w:rsidRDefault="00BE1C7E" w:rsidP="00BE1C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C7E" w:rsidRPr="00062765" w:rsidRDefault="00BE1C7E" w:rsidP="00BE1C7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C7E" w:rsidRDefault="00BE1C7E" w:rsidP="00BE1C7E">
            <w:pPr>
              <w:jc w:val="right"/>
            </w:pPr>
            <w:r w:rsidRPr="008E3BBB">
              <w:rPr>
                <w:rFonts w:ascii="Times New Roman" w:eastAsia="Times New Roman" w:hAnsi="Times New Roman" w:cs="Times New Roman"/>
                <w:lang w:eastAsia="ar-SA"/>
              </w:rPr>
              <w:t>112126,00</w:t>
            </w:r>
          </w:p>
        </w:tc>
      </w:tr>
      <w:tr w:rsidR="00BE1C7E" w:rsidRPr="00062765" w:rsidTr="00062765">
        <w:trPr>
          <w:trHeight w:val="732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C7E" w:rsidRPr="00062765" w:rsidRDefault="00BE1C7E" w:rsidP="00BE1C7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C7E" w:rsidRPr="00062765" w:rsidRDefault="00BE1C7E" w:rsidP="00BE1C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C7E" w:rsidRPr="00062765" w:rsidRDefault="00BE1C7E" w:rsidP="00BE1C7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C7E" w:rsidRDefault="00BE1C7E" w:rsidP="00BE1C7E">
            <w:pPr>
              <w:jc w:val="right"/>
            </w:pPr>
            <w:r w:rsidRPr="008E3BBB">
              <w:rPr>
                <w:rFonts w:ascii="Times New Roman" w:eastAsia="Times New Roman" w:hAnsi="Times New Roman" w:cs="Times New Roman"/>
                <w:lang w:eastAsia="ar-SA"/>
              </w:rPr>
              <w:t>112126,00</w:t>
            </w:r>
          </w:p>
        </w:tc>
      </w:tr>
      <w:tr w:rsidR="00BE1C7E" w:rsidRPr="00062765" w:rsidTr="00062765">
        <w:trPr>
          <w:trHeight w:val="732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1C7E" w:rsidRPr="00062765" w:rsidRDefault="00BE1C7E" w:rsidP="00BE1C7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C7E" w:rsidRPr="00062765" w:rsidRDefault="00BE1C7E" w:rsidP="00BE1C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C7E" w:rsidRPr="00062765" w:rsidRDefault="00BE1C7E" w:rsidP="00BE1C7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C7E" w:rsidRDefault="00BE1C7E" w:rsidP="00BE1C7E">
            <w:pPr>
              <w:jc w:val="right"/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96800,00</w:t>
            </w:r>
          </w:p>
        </w:tc>
      </w:tr>
      <w:tr w:rsidR="00BE1C7E" w:rsidRPr="00062765" w:rsidTr="0006276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C7E" w:rsidRPr="00062765" w:rsidRDefault="00BE1C7E" w:rsidP="00BE1C7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C7E" w:rsidRPr="00062765" w:rsidRDefault="00BE1C7E" w:rsidP="00BE1C7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77 2 00 51180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1C7E" w:rsidRPr="00062765" w:rsidRDefault="00BE1C7E" w:rsidP="00BE1C7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200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C7E" w:rsidRPr="00062765" w:rsidRDefault="00BE1C7E" w:rsidP="00BE1C7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15326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7E057D" w:rsidRPr="00062765" w:rsidTr="0006276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62765" w:rsidRDefault="007E057D" w:rsidP="007E057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62765" w:rsidRDefault="007E057D" w:rsidP="007E057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201600,00</w:t>
            </w:r>
          </w:p>
        </w:tc>
      </w:tr>
      <w:tr w:rsidR="007E057D" w:rsidRPr="00062765" w:rsidTr="0006276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62765" w:rsidRDefault="007E057D" w:rsidP="007E057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62765" w:rsidRDefault="007E057D" w:rsidP="007E057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062765" w:rsidRDefault="007E057D" w:rsidP="007E057D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201600,00</w:t>
            </w:r>
          </w:p>
        </w:tc>
      </w:tr>
      <w:tr w:rsidR="007E057D" w:rsidRPr="00062765" w:rsidTr="0006276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62765" w:rsidRDefault="007E057D" w:rsidP="007E057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62765" w:rsidRDefault="007E057D" w:rsidP="007E057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062765" w:rsidRDefault="007E057D" w:rsidP="007E057D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201600,00</w:t>
            </w:r>
          </w:p>
        </w:tc>
      </w:tr>
      <w:tr w:rsidR="007E057D" w:rsidRPr="00062765" w:rsidTr="0006276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62765" w:rsidRDefault="007E057D" w:rsidP="007E057D">
            <w:pPr>
              <w:suppressAutoHyphens/>
              <w:autoSpaceDE w:val="0"/>
              <w:autoSpaceDN w:val="0"/>
              <w:snapToGrid w:val="0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62765" w:rsidRDefault="007E057D" w:rsidP="007E057D">
            <w:pPr>
              <w:suppressAutoHyphens/>
              <w:autoSpaceDE w:val="0"/>
              <w:autoSpaceDN w:val="0"/>
              <w:snapToGrid w:val="0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76100С1404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062765" w:rsidRDefault="007E057D" w:rsidP="007E057D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201600,00</w:t>
            </w:r>
          </w:p>
        </w:tc>
      </w:tr>
      <w:tr w:rsidR="007E057D" w:rsidRPr="00062765" w:rsidTr="0006276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62765" w:rsidRDefault="007E057D" w:rsidP="007E0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E057D" w:rsidRPr="00062765" w:rsidRDefault="007E057D" w:rsidP="007E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7800000000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62765" w:rsidRDefault="007E057D" w:rsidP="007E0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057D" w:rsidRPr="00062765" w:rsidRDefault="007E057D" w:rsidP="007E0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 xml:space="preserve">20 000,00 </w:t>
            </w:r>
          </w:p>
        </w:tc>
      </w:tr>
      <w:tr w:rsidR="007E057D" w:rsidRPr="00062765" w:rsidTr="0006276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62765" w:rsidRDefault="007E057D" w:rsidP="007E0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E057D" w:rsidRPr="00062765" w:rsidRDefault="007E057D" w:rsidP="007E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7810000000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62765" w:rsidRDefault="007E057D" w:rsidP="007E0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057D" w:rsidRPr="00062765" w:rsidRDefault="007E057D" w:rsidP="007E0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20 000,00</w:t>
            </w:r>
          </w:p>
        </w:tc>
      </w:tr>
      <w:tr w:rsidR="007E057D" w:rsidRPr="00062765" w:rsidTr="0006276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62765" w:rsidRDefault="007E057D" w:rsidP="007E0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Резервный фонд местной администрации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E057D" w:rsidRPr="00062765" w:rsidRDefault="007E057D" w:rsidP="007E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78100С1403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62765" w:rsidRDefault="007E057D" w:rsidP="007E0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057D" w:rsidRPr="00062765" w:rsidRDefault="007E057D" w:rsidP="007E0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20 000,00</w:t>
            </w:r>
          </w:p>
        </w:tc>
      </w:tr>
      <w:tr w:rsidR="007E057D" w:rsidRPr="00062765" w:rsidTr="00062765">
        <w:trPr>
          <w:trHeight w:val="228"/>
        </w:trPr>
        <w:tc>
          <w:tcPr>
            <w:tcW w:w="6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62765" w:rsidRDefault="007E057D" w:rsidP="007E057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E057D" w:rsidRPr="00062765" w:rsidRDefault="007E057D" w:rsidP="007E05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78100С1403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62765" w:rsidRDefault="007E057D" w:rsidP="007E05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057D" w:rsidRPr="00062765" w:rsidRDefault="007E057D" w:rsidP="007E05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20 000,00</w:t>
            </w:r>
          </w:p>
        </w:tc>
      </w:tr>
    </w:tbl>
    <w:p w:rsidR="009813DF" w:rsidRPr="00062765" w:rsidRDefault="009813DF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20663D" w:rsidRPr="00062765" w:rsidRDefault="001C7291" w:rsidP="0020663D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>Приложение № 10</w:t>
      </w:r>
    </w:p>
    <w:p w:rsidR="0020663D" w:rsidRPr="00062765" w:rsidRDefault="002F60AE" w:rsidP="0020663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</w:t>
      </w:r>
      <w:r w:rsidR="0020663D" w:rsidRPr="00062765">
        <w:rPr>
          <w:rFonts w:ascii="Times New Roman" w:eastAsia="Times New Roman" w:hAnsi="Times New Roman" w:cs="Times New Roman"/>
        </w:rPr>
        <w:t xml:space="preserve">депутатов </w:t>
      </w:r>
    </w:p>
    <w:p w:rsidR="0020663D" w:rsidRPr="00062765" w:rsidRDefault="0020663D" w:rsidP="0020663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 w:rsidRPr="00062765">
        <w:rPr>
          <w:rFonts w:ascii="Times New Roman" w:eastAsia="Times New Roman" w:hAnsi="Times New Roman" w:cs="Times New Roman"/>
        </w:rPr>
        <w:t>Краснодолинского</w:t>
      </w:r>
      <w:proofErr w:type="spellEnd"/>
      <w:r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20663D" w:rsidRPr="00062765" w:rsidRDefault="0020663D" w:rsidP="0020663D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4265C5" w:rsidRPr="00062765" w:rsidRDefault="004265C5" w:rsidP="004265C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proofErr w:type="spellStart"/>
      <w:r w:rsidRPr="00062765">
        <w:rPr>
          <w:rFonts w:ascii="Times New Roman" w:eastAsia="Times New Roman" w:hAnsi="Times New Roman" w:cs="Times New Roman"/>
        </w:rPr>
        <w:t>Краснодолинского</w:t>
      </w:r>
      <w:proofErr w:type="spellEnd"/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4265C5" w:rsidRPr="00062765" w:rsidRDefault="004265C5" w:rsidP="004265C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2023</w:t>
      </w:r>
      <w:r w:rsidRPr="00062765">
        <w:rPr>
          <w:rFonts w:ascii="Times New Roman" w:eastAsia="Times New Roman" w:hAnsi="Times New Roman" w:cs="Times New Roman"/>
        </w:rPr>
        <w:t xml:space="preserve">год </w:t>
      </w:r>
    </w:p>
    <w:p w:rsidR="004265C5" w:rsidRPr="00062765" w:rsidRDefault="004265C5" w:rsidP="004265C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плановый период 2024-2025</w:t>
      </w:r>
      <w:r w:rsidR="006B3302">
        <w:rPr>
          <w:rFonts w:ascii="Times New Roman" w:eastAsia="Times New Roman" w:hAnsi="Times New Roman" w:cs="Times New Roman"/>
        </w:rPr>
        <w:t xml:space="preserve">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6B3302" w:rsidRPr="00062765" w:rsidRDefault="006B3302" w:rsidP="006B330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12.12</w:t>
      </w:r>
      <w:r w:rsidRPr="00062765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2022</w:t>
      </w:r>
      <w:r w:rsidRPr="00062765"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№31</w:t>
      </w:r>
    </w:p>
    <w:p w:rsidR="0020663D" w:rsidRPr="00062765" w:rsidRDefault="0020663D" w:rsidP="0020663D">
      <w:pPr>
        <w:tabs>
          <w:tab w:val="left" w:pos="5685"/>
        </w:tabs>
        <w:suppressAutoHyphens/>
        <w:autoSpaceDE w:val="0"/>
        <w:spacing w:after="0" w:line="240" w:lineRule="auto"/>
        <w:ind w:left="5115" w:right="140"/>
        <w:jc w:val="right"/>
        <w:rPr>
          <w:rFonts w:ascii="Times New Roman" w:eastAsia="Times New Roman" w:hAnsi="Times New Roman" w:cs="Times New Roman"/>
        </w:rPr>
      </w:pPr>
    </w:p>
    <w:p w:rsidR="0020663D" w:rsidRPr="00062765" w:rsidRDefault="0020663D" w:rsidP="0020663D">
      <w:pPr>
        <w:jc w:val="center"/>
        <w:rPr>
          <w:rFonts w:ascii="Times New Roman" w:eastAsia="Times New Roman" w:hAnsi="Times New Roman" w:cs="Times New Roman"/>
          <w:lang w:eastAsia="ar-SA"/>
        </w:rPr>
      </w:pPr>
      <w:r w:rsidRPr="00062765">
        <w:rPr>
          <w:rFonts w:ascii="Times New Roman" w:eastAsia="Times New Roman" w:hAnsi="Times New Roman" w:cs="Times New Roman"/>
          <w:b/>
          <w:lang w:eastAsia="ar-SA"/>
        </w:rPr>
        <w:t>Распределение бюджетных ассигнований по целевым статьям (муниципальным программам муниципального образования «</w:t>
      </w:r>
      <w:proofErr w:type="spellStart"/>
      <w:r w:rsidRPr="00062765">
        <w:rPr>
          <w:rFonts w:ascii="Times New Roman" w:eastAsia="Times New Roman" w:hAnsi="Times New Roman" w:cs="Times New Roman"/>
          <w:b/>
          <w:lang w:eastAsia="ar-SA"/>
        </w:rPr>
        <w:t>Краснодолинский</w:t>
      </w:r>
      <w:proofErr w:type="spellEnd"/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сельсовет Советского района Курской области и непрограммным направлениям деятельности), группам видов </w:t>
      </w:r>
      <w:r w:rsidR="004265C5">
        <w:rPr>
          <w:rFonts w:ascii="Times New Roman" w:eastAsia="Times New Roman" w:hAnsi="Times New Roman" w:cs="Times New Roman"/>
          <w:b/>
          <w:lang w:eastAsia="ar-SA"/>
        </w:rPr>
        <w:t>расходов в плановый период 2024-2025</w:t>
      </w:r>
      <w:r w:rsidRPr="00062765">
        <w:rPr>
          <w:rFonts w:ascii="Times New Roman" w:eastAsia="Times New Roman" w:hAnsi="Times New Roman" w:cs="Times New Roman"/>
          <w:b/>
          <w:lang w:eastAsia="ar-SA"/>
        </w:rPr>
        <w:t xml:space="preserve"> годов</w:t>
      </w:r>
      <w:r w:rsidRPr="00062765">
        <w:rPr>
          <w:rFonts w:ascii="Times New Roman" w:eastAsia="Times New Roman" w:hAnsi="Times New Roman" w:cs="Times New Roman"/>
          <w:lang w:eastAsia="ar-SA"/>
        </w:rPr>
        <w:t xml:space="preserve"> (руб.)</w:t>
      </w:r>
    </w:p>
    <w:tbl>
      <w:tblPr>
        <w:tblW w:w="13530" w:type="dxa"/>
        <w:tblInd w:w="-17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734"/>
        <w:gridCol w:w="1417"/>
        <w:gridCol w:w="709"/>
        <w:gridCol w:w="1134"/>
        <w:gridCol w:w="1134"/>
        <w:gridCol w:w="1134"/>
        <w:gridCol w:w="1134"/>
        <w:gridCol w:w="1134"/>
      </w:tblGrid>
      <w:tr w:rsidR="0020663D" w:rsidRPr="00062765" w:rsidTr="007E057D">
        <w:trPr>
          <w:gridAfter w:val="3"/>
          <w:wAfter w:w="3402" w:type="dxa"/>
          <w:trHeight w:val="413"/>
        </w:trPr>
        <w:tc>
          <w:tcPr>
            <w:tcW w:w="5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0663D" w:rsidRPr="00062765" w:rsidRDefault="0020663D" w:rsidP="005F76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Наименование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0663D" w:rsidRPr="00062765" w:rsidRDefault="0020663D" w:rsidP="005F76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20663D" w:rsidRPr="00062765" w:rsidRDefault="0020663D" w:rsidP="005F76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ВР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0663D" w:rsidRPr="00062765" w:rsidRDefault="004265C5" w:rsidP="0020663D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Сумма на 2024</w:t>
            </w:r>
            <w:r w:rsidR="0020663D" w:rsidRPr="0006276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год</w:t>
            </w:r>
          </w:p>
          <w:p w:rsidR="0020663D" w:rsidRPr="00062765" w:rsidRDefault="0020663D" w:rsidP="005F76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0663D" w:rsidRPr="00062765" w:rsidRDefault="004265C5" w:rsidP="005F76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Сумма на 2025</w:t>
            </w:r>
            <w:r w:rsidR="0020663D" w:rsidRPr="00062765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год</w:t>
            </w:r>
          </w:p>
          <w:p w:rsidR="0020663D" w:rsidRPr="00062765" w:rsidRDefault="0020663D" w:rsidP="005F76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</w:p>
        </w:tc>
      </w:tr>
      <w:tr w:rsidR="00E52AF0" w:rsidRPr="00062765" w:rsidTr="007E057D">
        <w:trPr>
          <w:gridAfter w:val="3"/>
          <w:wAfter w:w="3402" w:type="dxa"/>
          <w:trHeight w:val="247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52AF0" w:rsidRPr="00062765" w:rsidRDefault="00E52AF0" w:rsidP="00E52AF0">
            <w:pPr>
              <w:keepNext/>
              <w:tabs>
                <w:tab w:val="left" w:pos="708"/>
              </w:tabs>
              <w:suppressAutoHyphens/>
              <w:spacing w:after="0" w:line="240" w:lineRule="auto"/>
              <w:ind w:left="1789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bCs/>
                <w:i/>
                <w:lang w:eastAsia="ar-SA"/>
              </w:rPr>
              <w:t>ВСЕГО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2AF0" w:rsidRPr="00062765" w:rsidRDefault="00E52AF0" w:rsidP="00E52A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2AF0" w:rsidRPr="00062765" w:rsidRDefault="00E52AF0" w:rsidP="00E52AF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F0" w:rsidRPr="00062765" w:rsidRDefault="00E52AF0" w:rsidP="00E52AF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3717508,00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52AF0" w:rsidRPr="00062765" w:rsidRDefault="00E52AF0" w:rsidP="00E52AF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3681463,00</w:t>
            </w:r>
          </w:p>
        </w:tc>
      </w:tr>
      <w:tr w:rsidR="00E52AF0" w:rsidRPr="00062765" w:rsidTr="007E057D">
        <w:trPr>
          <w:trHeight w:val="574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2AF0" w:rsidRPr="00062765" w:rsidRDefault="00E52AF0" w:rsidP="00E52AF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2AF0" w:rsidRPr="00062765" w:rsidRDefault="00E52AF0" w:rsidP="00E52AF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2AF0" w:rsidRPr="00062765" w:rsidRDefault="00E52AF0" w:rsidP="00E52AF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F0" w:rsidRPr="00EE3540" w:rsidRDefault="00E52AF0" w:rsidP="00E52AF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EE3540">
              <w:rPr>
                <w:rFonts w:ascii="Times New Roman" w:eastAsia="Times New Roman" w:hAnsi="Times New Roman" w:cs="Times New Roman"/>
                <w:lang w:eastAsia="ar-SA"/>
              </w:rPr>
              <w:t>90005,00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52AF0" w:rsidRPr="00EE3540" w:rsidRDefault="00E52AF0" w:rsidP="00E52AF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EE3540">
              <w:rPr>
                <w:rFonts w:ascii="Times New Roman" w:eastAsia="Times New Roman" w:hAnsi="Times New Roman" w:cs="Times New Roman"/>
                <w:lang w:eastAsia="ar-SA"/>
              </w:rPr>
              <w:t>177996,00</w:t>
            </w:r>
          </w:p>
        </w:tc>
        <w:tc>
          <w:tcPr>
            <w:tcW w:w="1134" w:type="dxa"/>
          </w:tcPr>
          <w:p w:rsidR="00E52AF0" w:rsidRPr="00062765" w:rsidRDefault="00E52AF0" w:rsidP="00E52AF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</w:p>
        </w:tc>
        <w:tc>
          <w:tcPr>
            <w:tcW w:w="1134" w:type="dxa"/>
          </w:tcPr>
          <w:p w:rsidR="00E52AF0" w:rsidRPr="00062765" w:rsidRDefault="00E52AF0" w:rsidP="00E52AF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88626,00</w:t>
            </w:r>
          </w:p>
        </w:tc>
        <w:tc>
          <w:tcPr>
            <w:tcW w:w="1134" w:type="dxa"/>
          </w:tcPr>
          <w:p w:rsidR="00E52AF0" w:rsidRPr="00062765" w:rsidRDefault="00E52AF0" w:rsidP="00E52AF0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174994,00</w:t>
            </w:r>
          </w:p>
        </w:tc>
      </w:tr>
      <w:tr w:rsidR="00337289" w:rsidRPr="00062765" w:rsidTr="007E057D">
        <w:trPr>
          <w:gridAfter w:val="3"/>
          <w:wAfter w:w="3402" w:type="dxa"/>
          <w:trHeight w:val="574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7289" w:rsidRPr="00062765" w:rsidRDefault="00337289" w:rsidP="003372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Муниципальная программа «Развитие культуры муниципального образования 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сельсовет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7289" w:rsidRPr="00062765" w:rsidRDefault="00337289" w:rsidP="003372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7289" w:rsidRPr="00062765" w:rsidRDefault="00337289" w:rsidP="003372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89" w:rsidRPr="00062765" w:rsidRDefault="00337289" w:rsidP="0033728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53400,00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37289" w:rsidRPr="00062765" w:rsidRDefault="00337289" w:rsidP="00337289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53400,00</w:t>
            </w:r>
          </w:p>
        </w:tc>
      </w:tr>
      <w:tr w:rsidR="00337289" w:rsidRPr="00062765" w:rsidTr="007E057D">
        <w:trPr>
          <w:gridAfter w:val="3"/>
          <w:wAfter w:w="3402" w:type="dxa"/>
          <w:trHeight w:val="375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7289" w:rsidRPr="00062765" w:rsidRDefault="00337289" w:rsidP="003372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</w:t>
            </w: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"Искусство"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7289" w:rsidRPr="00062765" w:rsidRDefault="00337289" w:rsidP="003372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7289" w:rsidRPr="00062765" w:rsidRDefault="00337289" w:rsidP="003372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89" w:rsidRDefault="00337289" w:rsidP="00337289">
            <w:pPr>
              <w:jc w:val="right"/>
            </w:pPr>
            <w:r w:rsidRPr="00C2527E">
              <w:rPr>
                <w:rFonts w:ascii="Times New Roman" w:eastAsia="Times New Roman" w:hAnsi="Times New Roman" w:cs="Times New Roman"/>
                <w:lang w:eastAsia="ar-SA"/>
              </w:rPr>
              <w:t>53400,00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37289" w:rsidRDefault="00337289" w:rsidP="00337289">
            <w:pPr>
              <w:jc w:val="right"/>
            </w:pPr>
            <w:r w:rsidRPr="00C2527E">
              <w:rPr>
                <w:rFonts w:ascii="Times New Roman" w:eastAsia="Times New Roman" w:hAnsi="Times New Roman" w:cs="Times New Roman"/>
                <w:lang w:eastAsia="ar-SA"/>
              </w:rPr>
              <w:t>53400,00</w:t>
            </w:r>
          </w:p>
        </w:tc>
      </w:tr>
      <w:tr w:rsidR="00337289" w:rsidRPr="00062765" w:rsidTr="007E057D">
        <w:trPr>
          <w:gridAfter w:val="3"/>
          <w:wAfter w:w="3402" w:type="dxa"/>
          <w:trHeight w:val="522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7289" w:rsidRPr="00062765" w:rsidRDefault="00337289" w:rsidP="003372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i/>
                <w:kern w:val="2"/>
                <w:lang w:eastAsia="ar-SA"/>
              </w:rPr>
              <w:t xml:space="preserve">Основное мероприятие 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«Содержание и обеспечение деятельности культурно-досуговых учреждений»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7289" w:rsidRPr="00062765" w:rsidRDefault="00337289" w:rsidP="003372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7289" w:rsidRPr="00062765" w:rsidRDefault="00337289" w:rsidP="003372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89" w:rsidRDefault="00337289" w:rsidP="00337289">
            <w:pPr>
              <w:jc w:val="right"/>
            </w:pPr>
            <w:r w:rsidRPr="00C2527E">
              <w:rPr>
                <w:rFonts w:ascii="Times New Roman" w:eastAsia="Times New Roman" w:hAnsi="Times New Roman" w:cs="Times New Roman"/>
                <w:lang w:eastAsia="ar-SA"/>
              </w:rPr>
              <w:t>53400,00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37289" w:rsidRDefault="00337289" w:rsidP="00337289">
            <w:pPr>
              <w:jc w:val="right"/>
            </w:pPr>
            <w:r w:rsidRPr="00C2527E">
              <w:rPr>
                <w:rFonts w:ascii="Times New Roman" w:eastAsia="Times New Roman" w:hAnsi="Times New Roman" w:cs="Times New Roman"/>
                <w:lang w:eastAsia="ar-SA"/>
              </w:rPr>
              <w:t>53400,00</w:t>
            </w:r>
          </w:p>
        </w:tc>
      </w:tr>
      <w:tr w:rsidR="00337289" w:rsidRPr="00062765" w:rsidTr="007E057D">
        <w:trPr>
          <w:gridAfter w:val="3"/>
          <w:wAfter w:w="3402" w:type="dxa"/>
          <w:trHeight w:val="159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7289" w:rsidRPr="00062765" w:rsidRDefault="00337289" w:rsidP="003372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Расходы на обеспечение деятельности  (оказание услуг)       муниципальных учреждений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7289" w:rsidRPr="00062765" w:rsidRDefault="00337289" w:rsidP="003372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7289" w:rsidRPr="00062765" w:rsidRDefault="00337289" w:rsidP="003372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89" w:rsidRPr="00062765" w:rsidRDefault="00337289" w:rsidP="003372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53400,00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37289" w:rsidRPr="00062765" w:rsidRDefault="00337289" w:rsidP="003372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53400,00</w:t>
            </w:r>
          </w:p>
        </w:tc>
      </w:tr>
      <w:tr w:rsidR="00337289" w:rsidRPr="00062765" w:rsidTr="007E057D">
        <w:trPr>
          <w:gridAfter w:val="3"/>
          <w:wAfter w:w="3402" w:type="dxa"/>
          <w:trHeight w:val="159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7289" w:rsidRPr="00062765" w:rsidRDefault="00337289" w:rsidP="003372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7289" w:rsidRPr="00062765" w:rsidRDefault="00337289" w:rsidP="003372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337289" w:rsidRPr="00062765" w:rsidRDefault="00337289" w:rsidP="003372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89" w:rsidRPr="00062765" w:rsidRDefault="00337289" w:rsidP="003372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37289" w:rsidRPr="00062765" w:rsidRDefault="00337289" w:rsidP="003372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</w:tr>
      <w:tr w:rsidR="00337289" w:rsidRPr="00062765" w:rsidTr="007E057D">
        <w:trPr>
          <w:gridAfter w:val="3"/>
          <w:wAfter w:w="3402" w:type="dxa"/>
          <w:trHeight w:val="159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7289" w:rsidRPr="00062765" w:rsidRDefault="00337289" w:rsidP="003372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7289" w:rsidRPr="00062765" w:rsidRDefault="00337289" w:rsidP="003372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7289" w:rsidRPr="00062765" w:rsidRDefault="00337289" w:rsidP="003372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89" w:rsidRPr="00062765" w:rsidRDefault="00337289" w:rsidP="003372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3400,00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37289" w:rsidRPr="00062765" w:rsidRDefault="00337289" w:rsidP="00337289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3400,00</w:t>
            </w:r>
          </w:p>
        </w:tc>
      </w:tr>
      <w:tr w:rsidR="007E057D" w:rsidRPr="00062765" w:rsidTr="007E057D">
        <w:trPr>
          <w:gridAfter w:val="3"/>
          <w:wAfter w:w="3402" w:type="dxa"/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062765" w:rsidRDefault="007E057D" w:rsidP="007E057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057D" w:rsidRPr="00062765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062765" w:rsidRDefault="007E057D" w:rsidP="007E057D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1000,00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057D" w:rsidRPr="00062765" w:rsidRDefault="007E057D" w:rsidP="007E057D">
            <w:pPr>
              <w:tabs>
                <w:tab w:val="left" w:pos="1530"/>
              </w:tabs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1000,00 </w:t>
            </w:r>
          </w:p>
        </w:tc>
      </w:tr>
      <w:tr w:rsidR="007E057D" w:rsidRPr="00062765" w:rsidTr="007E057D">
        <w:trPr>
          <w:gridAfter w:val="3"/>
          <w:wAfter w:w="3402" w:type="dxa"/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Подпрограмма «Энергосбережение в муниципальном образовании 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057D" w:rsidRPr="00062765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7E057D" w:rsidRPr="00062765" w:rsidTr="007E057D">
        <w:trPr>
          <w:gridAfter w:val="3"/>
          <w:wAfter w:w="3402" w:type="dxa"/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 Проведение эффективной энергосберегающей политики»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057D" w:rsidRPr="00062765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7E057D" w:rsidRPr="00062765" w:rsidTr="007E057D">
        <w:trPr>
          <w:gridAfter w:val="3"/>
          <w:wAfter w:w="3402" w:type="dxa"/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057D" w:rsidRPr="00062765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7E057D" w:rsidRPr="00062765" w:rsidTr="007E057D">
        <w:trPr>
          <w:gridAfter w:val="3"/>
          <w:wAfter w:w="3402" w:type="dxa"/>
          <w:trHeight w:val="420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05 1 01 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7E057D" w:rsidRPr="00062765" w:rsidTr="007E057D">
        <w:trPr>
          <w:gridAfter w:val="3"/>
          <w:wAfter w:w="3402" w:type="dxa"/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062765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 Советского района Курской области» Благоустройство населенных пунктов в 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Краснодолинском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сельсовете Советского района Курской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062765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057D" w:rsidRPr="00062765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062765" w:rsidRDefault="00E52AF0" w:rsidP="007E057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37289">
              <w:rPr>
                <w:rFonts w:ascii="Times New Roman" w:hAnsi="Times New Roman" w:cs="Times New Roman"/>
              </w:rPr>
              <w:t>00000,00</w:t>
            </w:r>
          </w:p>
          <w:p w:rsidR="007E057D" w:rsidRPr="00062765" w:rsidRDefault="007E057D" w:rsidP="007E057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057D" w:rsidRPr="00062765" w:rsidRDefault="00E52AF0" w:rsidP="007E057D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37289">
              <w:rPr>
                <w:rFonts w:ascii="Times New Roman" w:hAnsi="Times New Roman" w:cs="Times New Roman"/>
              </w:rPr>
              <w:t>00000,00</w:t>
            </w:r>
          </w:p>
          <w:p w:rsidR="007E057D" w:rsidRPr="00062765" w:rsidRDefault="007E057D" w:rsidP="007E057D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E057D" w:rsidRPr="00062765" w:rsidTr="007E057D">
        <w:trPr>
          <w:gridAfter w:val="3"/>
          <w:wAfter w:w="3402" w:type="dxa"/>
          <w:trHeight w:val="360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062765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Подпрограмма «Организация освещения населенных пунктов»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062765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057D" w:rsidRPr="00062765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062765" w:rsidRDefault="00E52AF0" w:rsidP="007E057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E057D" w:rsidRPr="00062765">
              <w:rPr>
                <w:rFonts w:ascii="Times New Roman" w:hAnsi="Times New Roman" w:cs="Times New Roman"/>
              </w:rPr>
              <w:t>00000,00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E057D" w:rsidRPr="00062765" w:rsidRDefault="00E52AF0" w:rsidP="007E057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37289">
              <w:rPr>
                <w:rFonts w:ascii="Times New Roman" w:hAnsi="Times New Roman" w:cs="Times New Roman"/>
              </w:rPr>
              <w:t>00000,00</w:t>
            </w:r>
          </w:p>
        </w:tc>
      </w:tr>
      <w:tr w:rsidR="00E52AF0" w:rsidRPr="00062765" w:rsidTr="007E057D">
        <w:trPr>
          <w:gridAfter w:val="3"/>
          <w:wAfter w:w="3402" w:type="dxa"/>
          <w:trHeight w:val="435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2AF0" w:rsidRPr="00062765" w:rsidRDefault="00E52AF0" w:rsidP="00E52AF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«Уличное освещение территорий сельсовета»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2AF0" w:rsidRPr="00062765" w:rsidRDefault="00E52AF0" w:rsidP="00E52AF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E52AF0" w:rsidRPr="00062765" w:rsidRDefault="00E52AF0" w:rsidP="00E52AF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2AF0" w:rsidRPr="00062765" w:rsidRDefault="00E52AF0" w:rsidP="00E52AF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062765">
              <w:rPr>
                <w:rFonts w:ascii="Times New Roman" w:hAnsi="Times New Roman" w:cs="Times New Roman"/>
              </w:rPr>
              <w:t>00000,00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E52AF0" w:rsidRPr="00062765" w:rsidRDefault="00E52AF0" w:rsidP="00E52AF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400000,00</w:t>
            </w:r>
          </w:p>
        </w:tc>
      </w:tr>
      <w:tr w:rsidR="00E52AF0" w:rsidRPr="00062765" w:rsidTr="007E057D">
        <w:trPr>
          <w:gridAfter w:val="3"/>
          <w:wAfter w:w="3402" w:type="dxa"/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52AF0" w:rsidRPr="00062765" w:rsidRDefault="00E52AF0" w:rsidP="00E52AF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52AF0" w:rsidRPr="00062765" w:rsidRDefault="00E52AF0" w:rsidP="00E52AF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52AF0" w:rsidRPr="00062765" w:rsidRDefault="00E52AF0" w:rsidP="00E52AF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F0" w:rsidRPr="00062765" w:rsidRDefault="00E52AF0" w:rsidP="00E52AF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062765">
              <w:rPr>
                <w:rFonts w:ascii="Times New Roman" w:hAnsi="Times New Roman" w:cs="Times New Roman"/>
              </w:rPr>
              <w:t>00000,00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52AF0" w:rsidRPr="00062765" w:rsidRDefault="00E52AF0" w:rsidP="00E52AF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400000,00</w:t>
            </w:r>
          </w:p>
        </w:tc>
      </w:tr>
      <w:tr w:rsidR="00E52AF0" w:rsidRPr="00062765" w:rsidTr="007E057D">
        <w:trPr>
          <w:gridAfter w:val="3"/>
          <w:wAfter w:w="3402" w:type="dxa"/>
          <w:trHeight w:val="453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2AF0" w:rsidRPr="00062765" w:rsidRDefault="00E52AF0" w:rsidP="00E52AF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2AF0" w:rsidRPr="00062765" w:rsidRDefault="00E52AF0" w:rsidP="00E52AF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07101С1433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2AF0" w:rsidRPr="00062765" w:rsidRDefault="00E52AF0" w:rsidP="00E52AF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2AF0" w:rsidRPr="00062765" w:rsidRDefault="00E52AF0" w:rsidP="00E52AF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062765">
              <w:rPr>
                <w:rFonts w:ascii="Times New Roman" w:hAnsi="Times New Roman" w:cs="Times New Roman"/>
              </w:rPr>
              <w:t>00000,00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E52AF0" w:rsidRPr="00062765" w:rsidRDefault="00E52AF0" w:rsidP="00E52AF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400000,00</w:t>
            </w:r>
          </w:p>
        </w:tc>
      </w:tr>
      <w:tr w:rsidR="00337289" w:rsidRPr="00062765" w:rsidTr="007E057D">
        <w:trPr>
          <w:gridAfter w:val="3"/>
          <w:wAfter w:w="3402" w:type="dxa"/>
          <w:trHeight w:val="239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289" w:rsidRPr="00062765" w:rsidRDefault="00337289" w:rsidP="003372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289" w:rsidRPr="00062765" w:rsidRDefault="00337289" w:rsidP="003372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289" w:rsidRPr="00062765" w:rsidRDefault="00337289" w:rsidP="003372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89" w:rsidRDefault="00E52AF0" w:rsidP="00337289">
            <w:pPr>
              <w:jc w:val="right"/>
            </w:pPr>
            <w:r>
              <w:rPr>
                <w:rFonts w:ascii="Times New Roman" w:hAnsi="Times New Roman" w:cs="Times New Roman"/>
              </w:rPr>
              <w:t>2</w:t>
            </w:r>
            <w:r w:rsidR="00337289" w:rsidRPr="00F66A3C">
              <w:rPr>
                <w:rFonts w:ascii="Times New Roman" w:hAnsi="Times New Roman" w:cs="Times New Roman"/>
              </w:rPr>
              <w:t>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337289" w:rsidRDefault="00E52AF0" w:rsidP="00337289">
            <w:pPr>
              <w:jc w:val="right"/>
            </w:pPr>
            <w:r>
              <w:rPr>
                <w:rFonts w:ascii="Times New Roman" w:hAnsi="Times New Roman" w:cs="Times New Roman"/>
              </w:rPr>
              <w:t>2</w:t>
            </w:r>
            <w:r w:rsidR="00337289" w:rsidRPr="00F66A3C">
              <w:rPr>
                <w:rFonts w:ascii="Times New Roman" w:hAnsi="Times New Roman" w:cs="Times New Roman"/>
              </w:rPr>
              <w:t>00000,00</w:t>
            </w:r>
          </w:p>
        </w:tc>
      </w:tr>
      <w:tr w:rsidR="00E52AF0" w:rsidRPr="00062765" w:rsidTr="007E057D">
        <w:trPr>
          <w:gridAfter w:val="3"/>
          <w:wAfter w:w="3402" w:type="dxa"/>
          <w:trHeight w:val="232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2AF0" w:rsidRPr="00062765" w:rsidRDefault="00E52AF0" w:rsidP="00E52AF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2AF0" w:rsidRPr="00062765" w:rsidRDefault="00E52AF0" w:rsidP="00E52AF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2AF0" w:rsidRPr="00062765" w:rsidRDefault="00E52AF0" w:rsidP="00E52AF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2AF0" w:rsidRDefault="00E52AF0" w:rsidP="00E52AF0">
            <w:pPr>
              <w:jc w:val="right"/>
            </w:pPr>
            <w:r>
              <w:rPr>
                <w:rFonts w:ascii="Times New Roman" w:hAnsi="Times New Roman" w:cs="Times New Roman"/>
              </w:rPr>
              <w:t>2</w:t>
            </w:r>
            <w:r w:rsidRPr="00F66A3C">
              <w:rPr>
                <w:rFonts w:ascii="Times New Roman" w:hAnsi="Times New Roman" w:cs="Times New Roman"/>
              </w:rPr>
              <w:t>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E52AF0" w:rsidRDefault="00E52AF0" w:rsidP="00E52AF0">
            <w:pPr>
              <w:jc w:val="right"/>
            </w:pPr>
            <w:r>
              <w:rPr>
                <w:rFonts w:ascii="Times New Roman" w:hAnsi="Times New Roman" w:cs="Times New Roman"/>
              </w:rPr>
              <w:t>2</w:t>
            </w:r>
            <w:r w:rsidRPr="00F66A3C">
              <w:rPr>
                <w:rFonts w:ascii="Times New Roman" w:hAnsi="Times New Roman" w:cs="Times New Roman"/>
              </w:rPr>
              <w:t>00000,00</w:t>
            </w:r>
          </w:p>
        </w:tc>
      </w:tr>
      <w:tr w:rsidR="00E52AF0" w:rsidRPr="00062765" w:rsidTr="007E057D">
        <w:trPr>
          <w:gridAfter w:val="3"/>
          <w:wAfter w:w="3402" w:type="dxa"/>
          <w:trHeight w:val="200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2AF0" w:rsidRPr="00062765" w:rsidRDefault="00E52AF0" w:rsidP="00E52AF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Мероприятия по благоустройству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2AF0" w:rsidRPr="00062765" w:rsidRDefault="00E52AF0" w:rsidP="00E52AF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52AF0" w:rsidRPr="00062765" w:rsidRDefault="00E52AF0" w:rsidP="00E52AF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2AF0" w:rsidRDefault="00E52AF0" w:rsidP="00E52AF0">
            <w:pPr>
              <w:jc w:val="right"/>
            </w:pPr>
            <w:r>
              <w:rPr>
                <w:rFonts w:ascii="Times New Roman" w:hAnsi="Times New Roman" w:cs="Times New Roman"/>
              </w:rPr>
              <w:t>2</w:t>
            </w:r>
            <w:r w:rsidRPr="00F66A3C">
              <w:rPr>
                <w:rFonts w:ascii="Times New Roman" w:hAnsi="Times New Roman" w:cs="Times New Roman"/>
              </w:rPr>
              <w:t>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E52AF0" w:rsidRDefault="00E52AF0" w:rsidP="00E52AF0">
            <w:pPr>
              <w:jc w:val="right"/>
            </w:pPr>
            <w:r>
              <w:rPr>
                <w:rFonts w:ascii="Times New Roman" w:hAnsi="Times New Roman" w:cs="Times New Roman"/>
              </w:rPr>
              <w:t>2</w:t>
            </w:r>
            <w:r w:rsidRPr="00F66A3C">
              <w:rPr>
                <w:rFonts w:ascii="Times New Roman" w:hAnsi="Times New Roman" w:cs="Times New Roman"/>
              </w:rPr>
              <w:t>00000,00</w:t>
            </w:r>
          </w:p>
        </w:tc>
      </w:tr>
      <w:tr w:rsidR="00E52AF0" w:rsidRPr="00062765" w:rsidTr="007E057D">
        <w:trPr>
          <w:gridAfter w:val="3"/>
          <w:wAfter w:w="3402" w:type="dxa"/>
          <w:trHeight w:val="201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52AF0" w:rsidRPr="00062765" w:rsidRDefault="00E52AF0" w:rsidP="00E52AF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52AF0" w:rsidRPr="00062765" w:rsidRDefault="00E52AF0" w:rsidP="00E52AF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52AF0" w:rsidRPr="00062765" w:rsidRDefault="00E52AF0" w:rsidP="00E52AF0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AF0" w:rsidRDefault="00E52AF0" w:rsidP="00E52AF0">
            <w:pPr>
              <w:jc w:val="right"/>
            </w:pPr>
            <w:r>
              <w:rPr>
                <w:rFonts w:ascii="Times New Roman" w:hAnsi="Times New Roman" w:cs="Times New Roman"/>
              </w:rPr>
              <w:t>2</w:t>
            </w:r>
            <w:r w:rsidRPr="00F66A3C">
              <w:rPr>
                <w:rFonts w:ascii="Times New Roman" w:hAnsi="Times New Roman" w:cs="Times New Roman"/>
              </w:rPr>
              <w:t>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52AF0" w:rsidRDefault="00E52AF0" w:rsidP="00E52AF0">
            <w:pPr>
              <w:jc w:val="right"/>
            </w:pPr>
            <w:r>
              <w:rPr>
                <w:rFonts w:ascii="Times New Roman" w:hAnsi="Times New Roman" w:cs="Times New Roman"/>
              </w:rPr>
              <w:t>2</w:t>
            </w:r>
            <w:r w:rsidRPr="00F66A3C">
              <w:rPr>
                <w:rFonts w:ascii="Times New Roman" w:hAnsi="Times New Roman" w:cs="Times New Roman"/>
              </w:rPr>
              <w:t>00000,00</w:t>
            </w:r>
          </w:p>
        </w:tc>
      </w:tr>
      <w:tr w:rsidR="007E057D" w:rsidRPr="00062765" w:rsidTr="007E057D">
        <w:trPr>
          <w:gridAfter w:val="3"/>
          <w:wAfter w:w="3402" w:type="dxa"/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</w:t>
            </w: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057D" w:rsidRPr="00062765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7E057D" w:rsidRPr="00062765" w:rsidTr="007E057D">
        <w:trPr>
          <w:gridAfter w:val="3"/>
          <w:wAfter w:w="3402" w:type="dxa"/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Подпрограмма «Реализация муниципальной политики в сфере физической культуры и спорта»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057D" w:rsidRPr="00062765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7E057D" w:rsidRPr="00062765" w:rsidTr="007E057D">
        <w:trPr>
          <w:gridAfter w:val="3"/>
          <w:wAfter w:w="3402" w:type="dxa"/>
          <w:trHeight w:val="854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057D" w:rsidRPr="00062765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057D" w:rsidRPr="00062765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7E057D" w:rsidRPr="00062765" w:rsidTr="007E057D">
        <w:trPr>
          <w:gridAfter w:val="3"/>
          <w:wAfter w:w="3402" w:type="dxa"/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057D" w:rsidRPr="00062765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7E057D" w:rsidRPr="00062765" w:rsidTr="007E057D">
        <w:trPr>
          <w:gridAfter w:val="3"/>
          <w:wAfter w:w="3402" w:type="dxa"/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1000,00</w:t>
            </w:r>
          </w:p>
        </w:tc>
      </w:tr>
      <w:tr w:rsidR="007E057D" w:rsidRPr="00062765" w:rsidTr="007E057D">
        <w:trPr>
          <w:gridAfter w:val="3"/>
          <w:wAfter w:w="3402" w:type="dxa"/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сельсовет» Советского района Советского района Курской области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057D" w:rsidRPr="00062765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</w:tr>
      <w:tr w:rsidR="007E057D" w:rsidRPr="00062765" w:rsidTr="007E057D">
        <w:trPr>
          <w:gridAfter w:val="3"/>
          <w:wAfter w:w="3402" w:type="dxa"/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057D" w:rsidRPr="00062765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</w:tr>
      <w:tr w:rsidR="007E057D" w:rsidRPr="00062765" w:rsidTr="007E057D">
        <w:trPr>
          <w:gridAfter w:val="3"/>
          <w:wAfter w:w="3402" w:type="dxa"/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057D" w:rsidRPr="00062765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</w:tr>
      <w:tr w:rsidR="007E057D" w:rsidRPr="00062765" w:rsidTr="007E057D">
        <w:trPr>
          <w:gridAfter w:val="3"/>
          <w:wAfter w:w="3402" w:type="dxa"/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057D" w:rsidRPr="00062765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</w:tr>
      <w:tr w:rsidR="007E057D" w:rsidRPr="00062765" w:rsidTr="007E057D">
        <w:trPr>
          <w:gridAfter w:val="3"/>
          <w:wAfter w:w="3402" w:type="dxa"/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09 1 01 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12960,00</w:t>
            </w:r>
          </w:p>
        </w:tc>
      </w:tr>
      <w:tr w:rsidR="007E057D" w:rsidRPr="00062765" w:rsidTr="007E057D">
        <w:trPr>
          <w:gridAfter w:val="3"/>
          <w:wAfter w:w="3402" w:type="dxa"/>
          <w:trHeight w:val="88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муниципальном образовании 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057D" w:rsidRPr="00062765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16000,00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16000,00</w:t>
            </w:r>
          </w:p>
        </w:tc>
      </w:tr>
      <w:tr w:rsidR="007E057D" w:rsidRPr="00062765" w:rsidTr="007E057D">
        <w:trPr>
          <w:gridAfter w:val="3"/>
          <w:wAfter w:w="3402" w:type="dxa"/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057D" w:rsidRPr="00062765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7E057D" w:rsidRPr="00062765" w:rsidTr="007E057D">
        <w:trPr>
          <w:gridAfter w:val="3"/>
          <w:wAfter w:w="3402" w:type="dxa"/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«Работа по первичным мерам противопожарной безопасности и защите населения и территорий муниципального образования 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сельсовет» от чрезвычайных ситуаций».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057D" w:rsidRPr="00062765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7E057D" w:rsidRPr="00062765" w:rsidTr="007E057D">
        <w:trPr>
          <w:gridAfter w:val="3"/>
          <w:wAfter w:w="3402" w:type="dxa"/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062765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057D" w:rsidRPr="00062765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7E057D" w:rsidRPr="00062765" w:rsidTr="007E057D">
        <w:trPr>
          <w:gridAfter w:val="3"/>
          <w:wAfter w:w="3402" w:type="dxa"/>
          <w:trHeight w:val="413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057D" w:rsidRPr="00062765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1 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10000,00</w:t>
            </w:r>
          </w:p>
        </w:tc>
      </w:tr>
      <w:tr w:rsidR="007E057D" w:rsidRPr="00062765" w:rsidTr="007E057D">
        <w:trPr>
          <w:gridAfter w:val="3"/>
          <w:wAfter w:w="3402" w:type="dxa"/>
          <w:trHeight w:val="188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057D" w:rsidRPr="00062765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lastRenderedPageBreak/>
              <w:t xml:space="preserve">Подпрограмма «Благоустройство пляжей и мест массового отдыха населения на водных объектах 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Краснодолинского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13 2 00 00000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</w:tr>
      <w:tr w:rsidR="007E057D" w:rsidRPr="00062765" w:rsidTr="007E057D">
        <w:trPr>
          <w:gridAfter w:val="3"/>
          <w:wAfter w:w="3402" w:type="dxa"/>
          <w:trHeight w:val="350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Основное мероприятие « Создание безопасных и комфортных условий для отдыха людей на водных объектах»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</w:tr>
      <w:tr w:rsidR="007E057D" w:rsidRPr="00062765" w:rsidTr="007E057D">
        <w:trPr>
          <w:gridAfter w:val="3"/>
          <w:wAfter w:w="3402" w:type="dxa"/>
          <w:trHeight w:val="213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057D" w:rsidRPr="00062765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2 01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</w:tr>
      <w:tr w:rsidR="007E057D" w:rsidRPr="00062765" w:rsidTr="007E057D">
        <w:trPr>
          <w:gridAfter w:val="3"/>
          <w:wAfter w:w="3402" w:type="dxa"/>
          <w:trHeight w:val="213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062765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13 2 01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200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6000,00</w:t>
            </w:r>
          </w:p>
        </w:tc>
      </w:tr>
      <w:tr w:rsidR="007E057D" w:rsidRPr="00062765" w:rsidTr="007E057D">
        <w:trPr>
          <w:gridAfter w:val="3"/>
          <w:wAfter w:w="3402" w:type="dxa"/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Администрации 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>Краснодолинского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057D" w:rsidRPr="00062765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84000,00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84000,00</w:t>
            </w:r>
          </w:p>
        </w:tc>
      </w:tr>
      <w:tr w:rsidR="007E057D" w:rsidRPr="00062765" w:rsidTr="007E057D">
        <w:trPr>
          <w:gridAfter w:val="3"/>
          <w:wAfter w:w="3402" w:type="dxa"/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</w:t>
            </w: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«Обеспечение поддержки социально- экономического развития 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Краснодолинского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 сельсовета Советского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057D" w:rsidRPr="00062765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062765" w:rsidRDefault="007E057D" w:rsidP="007E057D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84000,00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057D" w:rsidRPr="00062765" w:rsidRDefault="007E057D" w:rsidP="007E057D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84000,00</w:t>
            </w:r>
          </w:p>
        </w:tc>
      </w:tr>
      <w:tr w:rsidR="007E057D" w:rsidRPr="00062765" w:rsidTr="007E057D">
        <w:trPr>
          <w:gridAfter w:val="3"/>
          <w:wAfter w:w="3402" w:type="dxa"/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Основное мероприятие «Расширение, содержание, обслуживание единой информационно-коммуникационной среды»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057D" w:rsidRPr="00062765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062765" w:rsidRDefault="007E057D" w:rsidP="007E057D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84000,00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057D" w:rsidRPr="00062765" w:rsidRDefault="007E057D" w:rsidP="007E057D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84000,00</w:t>
            </w:r>
          </w:p>
        </w:tc>
      </w:tr>
      <w:tr w:rsidR="007E057D" w:rsidRPr="00062765" w:rsidTr="007E057D">
        <w:trPr>
          <w:gridAfter w:val="3"/>
          <w:wAfter w:w="3402" w:type="dxa"/>
          <w:trHeight w:val="348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 1 01 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E057D" w:rsidRPr="00062765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062765" w:rsidRDefault="007E057D" w:rsidP="007E057D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84000,00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E057D" w:rsidRPr="00062765" w:rsidRDefault="007E057D" w:rsidP="007E057D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84000,00</w:t>
            </w:r>
          </w:p>
        </w:tc>
      </w:tr>
      <w:tr w:rsidR="007E057D" w:rsidRPr="00062765" w:rsidTr="007E057D">
        <w:trPr>
          <w:gridAfter w:val="3"/>
          <w:wAfter w:w="3402" w:type="dxa"/>
          <w:trHeight w:val="463"/>
        </w:trPr>
        <w:tc>
          <w:tcPr>
            <w:tcW w:w="573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19 1 01 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57D" w:rsidRPr="00062765" w:rsidRDefault="007E057D" w:rsidP="007E057D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84000,00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7E057D" w:rsidRPr="00062765" w:rsidRDefault="007E057D" w:rsidP="007E057D">
            <w:pPr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84000,00</w:t>
            </w:r>
          </w:p>
        </w:tc>
      </w:tr>
      <w:tr w:rsidR="007E057D" w:rsidRPr="00062765" w:rsidTr="007E057D">
        <w:trPr>
          <w:gridAfter w:val="3"/>
          <w:wAfter w:w="3402" w:type="dxa"/>
          <w:trHeight w:val="714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7E057D" w:rsidRPr="00062765" w:rsidRDefault="007E057D" w:rsidP="007E057D">
            <w:pPr>
              <w:rPr>
                <w:rFonts w:ascii="Times New Roman" w:hAnsi="Times New Roman" w:cs="Times New Roman"/>
                <w:b/>
              </w:rPr>
            </w:pPr>
            <w:r w:rsidRPr="00062765">
              <w:rPr>
                <w:rFonts w:ascii="Times New Roman" w:hAnsi="Times New Roman" w:cs="Times New Roman"/>
                <w:b/>
              </w:rPr>
              <w:t xml:space="preserve">Муниципальная программа «Социальная поддержка граждан </w:t>
            </w:r>
            <w:proofErr w:type="spellStart"/>
            <w:r w:rsidRPr="00062765">
              <w:rPr>
                <w:rFonts w:ascii="Times New Roman" w:hAnsi="Times New Roman" w:cs="Times New Roman"/>
                <w:b/>
              </w:rPr>
              <w:t>Краснодолинского</w:t>
            </w:r>
            <w:proofErr w:type="spellEnd"/>
            <w:r w:rsidRPr="00062765">
              <w:rPr>
                <w:rFonts w:ascii="Times New Roman" w:hAnsi="Times New Roman" w:cs="Times New Roman"/>
                <w:b/>
              </w:rPr>
              <w:t xml:space="preserve"> сельсовета Советского района Курской области 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E057D" w:rsidRPr="00062765" w:rsidRDefault="007E057D" w:rsidP="007E057D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7E057D" w:rsidRPr="00062765" w:rsidRDefault="007E057D" w:rsidP="007E057D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57D" w:rsidRPr="00062765" w:rsidRDefault="00E52AF0" w:rsidP="007E057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631918</w:t>
            </w:r>
            <w:r w:rsidR="007E057D"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7E057D" w:rsidRPr="00062765" w:rsidRDefault="00E52AF0" w:rsidP="007E057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503647</w:t>
            </w:r>
            <w:r w:rsidR="007E057D"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E52AF0" w:rsidRPr="00062765" w:rsidTr="007E057D">
        <w:trPr>
          <w:gridAfter w:val="3"/>
          <w:wAfter w:w="3402" w:type="dxa"/>
          <w:trHeight w:val="714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E52AF0" w:rsidRPr="00062765" w:rsidRDefault="00E52AF0" w:rsidP="00E52AF0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</w:t>
            </w:r>
            <w:proofErr w:type="spellStart"/>
            <w:r w:rsidRPr="00062765">
              <w:rPr>
                <w:rFonts w:ascii="Times New Roman" w:hAnsi="Times New Roman" w:cs="Times New Roman"/>
              </w:rPr>
              <w:t>Краснодолинского</w:t>
            </w:r>
            <w:proofErr w:type="spellEnd"/>
            <w:r w:rsidRPr="00062765">
              <w:rPr>
                <w:rFonts w:ascii="Times New Roman" w:hAnsi="Times New Roman" w:cs="Times New Roman"/>
              </w:rPr>
              <w:t xml:space="preserve"> сельсовета Советского района Курской области 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E52AF0" w:rsidRPr="00062765" w:rsidRDefault="00E52AF0" w:rsidP="00E52AF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E52AF0" w:rsidRPr="00062765" w:rsidRDefault="00E52AF0" w:rsidP="00E52AF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2AF0" w:rsidRPr="00062765" w:rsidRDefault="00E52AF0" w:rsidP="00E52AF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631918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E52AF0" w:rsidRPr="00062765" w:rsidRDefault="00E52AF0" w:rsidP="00E52AF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503647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E52AF0" w:rsidRPr="00062765" w:rsidTr="007E057D">
        <w:trPr>
          <w:gridAfter w:val="3"/>
          <w:wAfter w:w="3402" w:type="dxa"/>
          <w:trHeight w:val="728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E52AF0" w:rsidRPr="00062765" w:rsidRDefault="00E52AF0" w:rsidP="00E52AF0">
            <w:pPr>
              <w:adjustRightInd w:val="0"/>
              <w:jc w:val="both"/>
              <w:outlineLvl w:val="4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Основное мероприятие «Предоставление выплат пенсий за выслугу лет, муниципальным служащим «</w:t>
            </w:r>
            <w:proofErr w:type="spellStart"/>
            <w:r w:rsidRPr="00062765">
              <w:rPr>
                <w:rFonts w:ascii="Times New Roman" w:hAnsi="Times New Roman" w:cs="Times New Roman"/>
              </w:rPr>
              <w:t>Краснодолинского</w:t>
            </w:r>
            <w:proofErr w:type="spellEnd"/>
            <w:r w:rsidRPr="00062765">
              <w:rPr>
                <w:rFonts w:ascii="Times New Roman" w:hAnsi="Times New Roman" w:cs="Times New Roman"/>
              </w:rPr>
              <w:t xml:space="preserve"> сельсовета Советского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E52AF0" w:rsidRPr="00062765" w:rsidRDefault="00E52AF0" w:rsidP="00E52AF0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E52AF0" w:rsidRPr="00062765" w:rsidRDefault="00E52AF0" w:rsidP="00E52AF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2AF0" w:rsidRPr="00062765" w:rsidRDefault="00E52AF0" w:rsidP="00E52AF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631918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E52AF0" w:rsidRPr="00062765" w:rsidRDefault="00E52AF0" w:rsidP="00E52AF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503647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E52AF0" w:rsidRPr="00062765" w:rsidTr="007E057D">
        <w:trPr>
          <w:gridAfter w:val="3"/>
          <w:wAfter w:w="3402" w:type="dxa"/>
          <w:trHeight w:val="515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E52AF0" w:rsidRPr="00062765" w:rsidRDefault="00E52AF0" w:rsidP="00E52AF0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E52AF0" w:rsidRPr="00062765" w:rsidRDefault="00E52AF0" w:rsidP="00E52AF0">
            <w:pPr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E52AF0" w:rsidRPr="00062765" w:rsidRDefault="00E52AF0" w:rsidP="00E52AF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2AF0" w:rsidRPr="00062765" w:rsidRDefault="00E52AF0" w:rsidP="00E52AF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631918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E52AF0" w:rsidRPr="00062765" w:rsidRDefault="00E52AF0" w:rsidP="00E52AF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503647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E52AF0" w:rsidRPr="00062765" w:rsidTr="007E057D">
        <w:trPr>
          <w:gridAfter w:val="3"/>
          <w:wAfter w:w="3402" w:type="dxa"/>
          <w:trHeight w:val="255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E52AF0" w:rsidRPr="00062765" w:rsidRDefault="00E52AF0" w:rsidP="00E52AF0">
            <w:pPr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Социальное обеспечение и иные выплаты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E52AF0" w:rsidRPr="00062765" w:rsidRDefault="00E52AF0" w:rsidP="00E52AF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E52AF0" w:rsidRPr="00062765" w:rsidRDefault="00E52AF0" w:rsidP="00E52AF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2AF0" w:rsidRPr="00062765" w:rsidRDefault="00E52AF0" w:rsidP="00E52AF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631918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E52AF0" w:rsidRPr="00062765" w:rsidRDefault="00E52AF0" w:rsidP="00E52AF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503647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337289" w:rsidRPr="00062765" w:rsidTr="007E057D">
        <w:trPr>
          <w:gridAfter w:val="3"/>
          <w:wAfter w:w="3402" w:type="dxa"/>
          <w:trHeight w:val="714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289" w:rsidRPr="00062765" w:rsidRDefault="00337289" w:rsidP="0033728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Краснодолинский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сельсовет» Советского района Курской области»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289" w:rsidRPr="00062765" w:rsidRDefault="00337289" w:rsidP="0033728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21 0 00 0000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289" w:rsidRPr="00062765" w:rsidRDefault="00337289" w:rsidP="0033728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89" w:rsidRPr="00062765" w:rsidRDefault="00337289" w:rsidP="0033728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337289" w:rsidRPr="00062765" w:rsidRDefault="00337289" w:rsidP="0033728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</w:tr>
      <w:tr w:rsidR="00337289" w:rsidRPr="00062765" w:rsidTr="007E057D">
        <w:trPr>
          <w:gridAfter w:val="3"/>
          <w:wAfter w:w="3402" w:type="dxa"/>
          <w:trHeight w:val="200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289" w:rsidRPr="00062765" w:rsidRDefault="00337289" w:rsidP="0033728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Подпрограмма «Материально- техническое обеспечение учреждений и формирование имиджа 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Краснодолинского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Советского района Курской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289" w:rsidRPr="00062765" w:rsidRDefault="00337289" w:rsidP="0033728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289" w:rsidRPr="00062765" w:rsidRDefault="00337289" w:rsidP="0033728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89" w:rsidRPr="00062765" w:rsidRDefault="00337289" w:rsidP="0033728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37289" w:rsidRPr="00062765" w:rsidRDefault="00337289" w:rsidP="0033728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</w:tr>
      <w:tr w:rsidR="00337289" w:rsidRPr="00062765" w:rsidTr="007E057D">
        <w:trPr>
          <w:gridAfter w:val="3"/>
          <w:wAfter w:w="3402" w:type="dxa"/>
          <w:trHeight w:val="189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289" w:rsidRPr="00062765" w:rsidRDefault="00337289" w:rsidP="0033728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</w:t>
            </w:r>
            <w:proofErr w:type="spellStart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Краснодолинского</w:t>
            </w:r>
            <w:proofErr w:type="spellEnd"/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 сельсовета Советского района Курской области»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289" w:rsidRPr="00062765" w:rsidRDefault="00337289" w:rsidP="0033728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289" w:rsidRPr="00062765" w:rsidRDefault="00337289" w:rsidP="0033728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89" w:rsidRPr="00062765" w:rsidRDefault="00337289" w:rsidP="0033728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37289" w:rsidRPr="00062765" w:rsidRDefault="00337289" w:rsidP="0033728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</w:tr>
      <w:tr w:rsidR="00337289" w:rsidRPr="00062765" w:rsidTr="007E057D">
        <w:trPr>
          <w:gridAfter w:val="3"/>
          <w:wAfter w:w="3402" w:type="dxa"/>
          <w:trHeight w:val="225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289" w:rsidRPr="00062765" w:rsidRDefault="00337289" w:rsidP="0033728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289" w:rsidRPr="00062765" w:rsidRDefault="00337289" w:rsidP="0033728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21 1 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37289" w:rsidRPr="00062765" w:rsidRDefault="00337289" w:rsidP="0033728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7289" w:rsidRPr="00062765" w:rsidRDefault="00337289" w:rsidP="0033728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337289" w:rsidRPr="00062765" w:rsidRDefault="00337289" w:rsidP="0033728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</w:tr>
      <w:tr w:rsidR="00337289" w:rsidRPr="00062765" w:rsidTr="007E057D">
        <w:trPr>
          <w:gridAfter w:val="3"/>
          <w:wAfter w:w="3402" w:type="dxa"/>
          <w:trHeight w:val="176"/>
        </w:trPr>
        <w:tc>
          <w:tcPr>
            <w:tcW w:w="573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7289" w:rsidRPr="00062765" w:rsidRDefault="00337289" w:rsidP="0033728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7289" w:rsidRPr="00062765" w:rsidRDefault="00337289" w:rsidP="0033728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21 1 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37289" w:rsidRPr="00062765" w:rsidRDefault="00337289" w:rsidP="0033728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89" w:rsidRPr="00062765" w:rsidRDefault="00337289" w:rsidP="0033728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337289" w:rsidRPr="00062765" w:rsidRDefault="00337289" w:rsidP="00337289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00000,00</w:t>
            </w:r>
          </w:p>
        </w:tc>
      </w:tr>
      <w:tr w:rsidR="00337289" w:rsidRPr="00062765" w:rsidTr="007E057D">
        <w:trPr>
          <w:gridAfter w:val="3"/>
          <w:wAfter w:w="3402" w:type="dxa"/>
          <w:trHeight w:hRule="exact" w:val="340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7289" w:rsidRPr="00062765" w:rsidRDefault="00337289" w:rsidP="0033728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Обеспечение функционирования высшего должностного лица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7289" w:rsidRPr="00062765" w:rsidRDefault="00337289" w:rsidP="0033728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71 0 0 00000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289" w:rsidRPr="00062765" w:rsidRDefault="00337289" w:rsidP="003372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89" w:rsidRDefault="00337289" w:rsidP="00337289">
            <w:pPr>
              <w:jc w:val="right"/>
            </w:pPr>
            <w:r w:rsidRPr="009B6C5C">
              <w:rPr>
                <w:rFonts w:ascii="Times New Roman" w:eastAsia="Times New Roman" w:hAnsi="Times New Roman" w:cs="Times New Roman"/>
                <w:lang w:eastAsia="ar-SA"/>
              </w:rPr>
              <w:t>574029,00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289" w:rsidRDefault="00337289" w:rsidP="00337289">
            <w:pPr>
              <w:jc w:val="right"/>
            </w:pPr>
            <w:r w:rsidRPr="009B6C5C">
              <w:rPr>
                <w:rFonts w:ascii="Times New Roman" w:eastAsia="Times New Roman" w:hAnsi="Times New Roman" w:cs="Times New Roman"/>
                <w:lang w:eastAsia="ar-SA"/>
              </w:rPr>
              <w:t>574029,00</w:t>
            </w:r>
          </w:p>
        </w:tc>
      </w:tr>
      <w:tr w:rsidR="00337289" w:rsidRPr="00062765" w:rsidTr="007E057D">
        <w:trPr>
          <w:gridAfter w:val="3"/>
          <w:wAfter w:w="3402" w:type="dxa"/>
          <w:trHeight w:val="281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7289" w:rsidRPr="00062765" w:rsidRDefault="00337289" w:rsidP="0033728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7289" w:rsidRPr="00062765" w:rsidRDefault="00337289" w:rsidP="0033728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71 1 00 0000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289" w:rsidRPr="00062765" w:rsidRDefault="00337289" w:rsidP="003372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89" w:rsidRDefault="00337289" w:rsidP="00337289">
            <w:pPr>
              <w:jc w:val="right"/>
            </w:pPr>
            <w:r w:rsidRPr="009B6C5C">
              <w:rPr>
                <w:rFonts w:ascii="Times New Roman" w:eastAsia="Times New Roman" w:hAnsi="Times New Roman" w:cs="Times New Roman"/>
                <w:lang w:eastAsia="ar-SA"/>
              </w:rPr>
              <w:t>574029,00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289" w:rsidRDefault="00337289" w:rsidP="00337289">
            <w:pPr>
              <w:jc w:val="right"/>
            </w:pPr>
            <w:r w:rsidRPr="009B6C5C">
              <w:rPr>
                <w:rFonts w:ascii="Times New Roman" w:eastAsia="Times New Roman" w:hAnsi="Times New Roman" w:cs="Times New Roman"/>
                <w:lang w:eastAsia="ar-SA"/>
              </w:rPr>
              <w:t>574029,00</w:t>
            </w:r>
          </w:p>
        </w:tc>
      </w:tr>
      <w:tr w:rsidR="00337289" w:rsidRPr="00062765" w:rsidTr="007E057D">
        <w:trPr>
          <w:gridAfter w:val="3"/>
          <w:wAfter w:w="3402" w:type="dxa"/>
          <w:trHeight w:val="466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7289" w:rsidRPr="00062765" w:rsidRDefault="00337289" w:rsidP="0033728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7289" w:rsidRPr="00062765" w:rsidRDefault="00337289" w:rsidP="0033728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289" w:rsidRPr="00062765" w:rsidRDefault="00337289" w:rsidP="00337289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89" w:rsidRDefault="00337289" w:rsidP="00337289">
            <w:pPr>
              <w:jc w:val="right"/>
            </w:pPr>
            <w:r w:rsidRPr="009B6C5C">
              <w:rPr>
                <w:rFonts w:ascii="Times New Roman" w:eastAsia="Times New Roman" w:hAnsi="Times New Roman" w:cs="Times New Roman"/>
                <w:lang w:eastAsia="ar-SA"/>
              </w:rPr>
              <w:t>574029,00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289" w:rsidRDefault="00337289" w:rsidP="00337289">
            <w:pPr>
              <w:jc w:val="right"/>
            </w:pPr>
            <w:r w:rsidRPr="009B6C5C">
              <w:rPr>
                <w:rFonts w:ascii="Times New Roman" w:eastAsia="Times New Roman" w:hAnsi="Times New Roman" w:cs="Times New Roman"/>
                <w:lang w:eastAsia="ar-SA"/>
              </w:rPr>
              <w:t>574029,00</w:t>
            </w:r>
          </w:p>
        </w:tc>
      </w:tr>
      <w:tr w:rsidR="00337289" w:rsidRPr="00062765" w:rsidTr="007E057D">
        <w:trPr>
          <w:gridAfter w:val="3"/>
          <w:wAfter w:w="3402" w:type="dxa"/>
          <w:trHeight w:val="466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7289" w:rsidRPr="00062765" w:rsidRDefault="00337289" w:rsidP="0033728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Cs/>
                <w:color w:val="00000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7289" w:rsidRPr="00062765" w:rsidRDefault="00337289" w:rsidP="0033728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7289" w:rsidRPr="00062765" w:rsidRDefault="00337289" w:rsidP="00337289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7289" w:rsidRDefault="00337289" w:rsidP="00337289">
            <w:pPr>
              <w:jc w:val="right"/>
            </w:pPr>
            <w:r w:rsidRPr="009B6C5C">
              <w:rPr>
                <w:rFonts w:ascii="Times New Roman" w:eastAsia="Times New Roman" w:hAnsi="Times New Roman" w:cs="Times New Roman"/>
                <w:lang w:eastAsia="ar-SA"/>
              </w:rPr>
              <w:t>574029,00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7289" w:rsidRDefault="00337289" w:rsidP="00337289">
            <w:pPr>
              <w:jc w:val="right"/>
            </w:pPr>
            <w:r w:rsidRPr="009B6C5C">
              <w:rPr>
                <w:rFonts w:ascii="Times New Roman" w:eastAsia="Times New Roman" w:hAnsi="Times New Roman" w:cs="Times New Roman"/>
                <w:lang w:eastAsia="ar-SA"/>
              </w:rPr>
              <w:t>574029,00</w:t>
            </w:r>
          </w:p>
        </w:tc>
      </w:tr>
      <w:tr w:rsidR="007E057D" w:rsidRPr="00062765" w:rsidTr="007E057D">
        <w:trPr>
          <w:gridAfter w:val="3"/>
          <w:wAfter w:w="3402" w:type="dxa"/>
          <w:trHeight w:val="466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57D" w:rsidRPr="00062765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62765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62765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062765" w:rsidRDefault="00B02D6E" w:rsidP="007E057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  <w:r w:rsidR="007E057D" w:rsidRPr="00062765">
              <w:rPr>
                <w:rFonts w:ascii="Times New Roman" w:eastAsia="Times New Roman" w:hAnsi="Times New Roman" w:cs="Times New Roman"/>
                <w:lang w:eastAsia="ar-SA"/>
              </w:rPr>
              <w:t>96891,00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062765" w:rsidRDefault="00B02D6E" w:rsidP="007E057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  <w:r w:rsidR="007E057D" w:rsidRPr="00062765">
              <w:rPr>
                <w:rFonts w:ascii="Times New Roman" w:eastAsia="Times New Roman" w:hAnsi="Times New Roman" w:cs="Times New Roman"/>
                <w:lang w:eastAsia="ar-SA"/>
              </w:rPr>
              <w:t>96891,00</w:t>
            </w:r>
          </w:p>
        </w:tc>
      </w:tr>
      <w:tr w:rsidR="007E057D" w:rsidRPr="00062765" w:rsidTr="007E057D">
        <w:trPr>
          <w:gridAfter w:val="3"/>
          <w:wAfter w:w="3402" w:type="dxa"/>
          <w:trHeight w:val="663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57D" w:rsidRPr="00062765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62765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62765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062765" w:rsidRDefault="00B02D6E" w:rsidP="007E057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  <w:r w:rsidR="007E057D" w:rsidRPr="00062765">
              <w:rPr>
                <w:rFonts w:ascii="Times New Roman" w:eastAsia="Times New Roman" w:hAnsi="Times New Roman" w:cs="Times New Roman"/>
                <w:lang w:eastAsia="ar-SA"/>
              </w:rPr>
              <w:t>96891,00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062765" w:rsidRDefault="00B02D6E" w:rsidP="007E057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  <w:r w:rsidR="007E057D" w:rsidRPr="00062765">
              <w:rPr>
                <w:rFonts w:ascii="Times New Roman" w:eastAsia="Times New Roman" w:hAnsi="Times New Roman" w:cs="Times New Roman"/>
                <w:lang w:eastAsia="ar-SA"/>
              </w:rPr>
              <w:t>96891,00</w:t>
            </w:r>
          </w:p>
        </w:tc>
      </w:tr>
      <w:tr w:rsidR="007E057D" w:rsidRPr="00062765" w:rsidTr="007E057D">
        <w:trPr>
          <w:gridAfter w:val="3"/>
          <w:wAfter w:w="3402" w:type="dxa"/>
          <w:trHeight w:val="195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62765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62765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62765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062765" w:rsidRDefault="00B02D6E" w:rsidP="007E057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  <w:r w:rsidR="007E057D" w:rsidRPr="00062765">
              <w:rPr>
                <w:rFonts w:ascii="Times New Roman" w:eastAsia="Times New Roman" w:hAnsi="Times New Roman" w:cs="Times New Roman"/>
                <w:lang w:eastAsia="ar-SA"/>
              </w:rPr>
              <w:t>96891,00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062765" w:rsidRDefault="00B02D6E" w:rsidP="007E057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  <w:r w:rsidR="007E057D" w:rsidRPr="00062765">
              <w:rPr>
                <w:rFonts w:ascii="Times New Roman" w:eastAsia="Times New Roman" w:hAnsi="Times New Roman" w:cs="Times New Roman"/>
                <w:lang w:eastAsia="ar-SA"/>
              </w:rPr>
              <w:t>96891,00</w:t>
            </w:r>
          </w:p>
        </w:tc>
      </w:tr>
      <w:tr w:rsidR="007E057D" w:rsidRPr="00062765" w:rsidTr="007E057D">
        <w:trPr>
          <w:gridAfter w:val="3"/>
          <w:wAfter w:w="3402" w:type="dxa"/>
          <w:trHeight w:val="195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62765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62765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62765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062765" w:rsidRDefault="00B02D6E" w:rsidP="007E057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  <w:r w:rsidR="007E057D" w:rsidRPr="00062765">
              <w:rPr>
                <w:rFonts w:ascii="Times New Roman" w:eastAsia="Times New Roman" w:hAnsi="Times New Roman" w:cs="Times New Roman"/>
                <w:lang w:eastAsia="ar-SA"/>
              </w:rPr>
              <w:t>46891,00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062765" w:rsidRDefault="00B02D6E" w:rsidP="007E057D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  <w:r w:rsidR="007E057D" w:rsidRPr="00062765">
              <w:rPr>
                <w:rFonts w:ascii="Times New Roman" w:eastAsia="Times New Roman" w:hAnsi="Times New Roman" w:cs="Times New Roman"/>
                <w:lang w:eastAsia="ar-SA"/>
              </w:rPr>
              <w:t>46891,00</w:t>
            </w:r>
          </w:p>
        </w:tc>
      </w:tr>
      <w:tr w:rsidR="007E057D" w:rsidRPr="00062765" w:rsidTr="007E057D">
        <w:trPr>
          <w:gridAfter w:val="3"/>
          <w:wAfter w:w="3402" w:type="dxa"/>
          <w:trHeight w:val="195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62765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62765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62765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val="en-US" w:eastAsia="ar-SA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062765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062765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50000,00</w:t>
            </w:r>
          </w:p>
        </w:tc>
      </w:tr>
      <w:tr w:rsidR="007E057D" w:rsidRPr="00062765" w:rsidTr="007E057D">
        <w:trPr>
          <w:gridAfter w:val="3"/>
          <w:wAfter w:w="3402" w:type="dxa"/>
          <w:trHeight w:val="195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62765" w:rsidRDefault="007E057D" w:rsidP="007E057D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b/>
              </w:rPr>
              <w:t>Непрограммная деятельность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62765" w:rsidRDefault="007E057D" w:rsidP="007E057D">
            <w:pPr>
              <w:suppressAutoHyphens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62765" w:rsidRDefault="007E057D" w:rsidP="007E057D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hAnsi="Times New Roman" w:cs="Times New Roman"/>
                <w:kern w:val="2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062765" w:rsidRDefault="007E057D" w:rsidP="007E057D">
            <w:pPr>
              <w:suppressAutoHyphens/>
              <w:snapToGrid w:val="0"/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062765" w:rsidRDefault="007E057D" w:rsidP="007E057D">
            <w:pPr>
              <w:suppressAutoHyphens/>
              <w:snapToGrid w:val="0"/>
              <w:jc w:val="right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15000,00</w:t>
            </w:r>
          </w:p>
        </w:tc>
      </w:tr>
      <w:tr w:rsidR="007E057D" w:rsidRPr="00062765" w:rsidTr="007E057D">
        <w:trPr>
          <w:gridAfter w:val="3"/>
          <w:wAfter w:w="3402" w:type="dxa"/>
          <w:trHeight w:val="209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62765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057D" w:rsidRPr="00062765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62765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062765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7D" w:rsidRPr="00062765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15000,00</w:t>
            </w:r>
          </w:p>
        </w:tc>
      </w:tr>
      <w:tr w:rsidR="007E057D" w:rsidRPr="00062765" w:rsidTr="007E057D">
        <w:trPr>
          <w:gridAfter w:val="3"/>
          <w:wAfter w:w="3402" w:type="dxa"/>
          <w:trHeight w:val="466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62765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62765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62765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062765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062765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15000,00</w:t>
            </w:r>
          </w:p>
        </w:tc>
      </w:tr>
      <w:tr w:rsidR="007E057D" w:rsidRPr="00062765" w:rsidTr="007E057D">
        <w:trPr>
          <w:gridAfter w:val="3"/>
          <w:wAfter w:w="3402" w:type="dxa"/>
          <w:trHeight w:val="466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62765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62765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62765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062765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062765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15000,00</w:t>
            </w:r>
          </w:p>
        </w:tc>
      </w:tr>
      <w:tr w:rsidR="007E057D" w:rsidRPr="00062765" w:rsidTr="007E057D">
        <w:trPr>
          <w:gridAfter w:val="3"/>
          <w:wAfter w:w="3402" w:type="dxa"/>
          <w:trHeight w:val="466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62765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62765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057D" w:rsidRPr="00062765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062765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7D" w:rsidRPr="00062765" w:rsidRDefault="007E057D" w:rsidP="007E057D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15000,00</w:t>
            </w:r>
          </w:p>
        </w:tc>
      </w:tr>
      <w:tr w:rsidR="00086813" w:rsidRPr="00062765" w:rsidTr="007E057D">
        <w:trPr>
          <w:gridAfter w:val="3"/>
          <w:wAfter w:w="3402" w:type="dxa"/>
          <w:trHeight w:val="466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6813" w:rsidRPr="00062765" w:rsidRDefault="00086813" w:rsidP="000868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6813" w:rsidRPr="00062765" w:rsidRDefault="00086813" w:rsidP="000868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7000000000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6813" w:rsidRPr="00062765" w:rsidRDefault="00086813" w:rsidP="00086813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13" w:rsidRPr="00062765" w:rsidRDefault="00B02D6E" w:rsidP="0008681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117305</w:t>
            </w:r>
            <w:r w:rsidR="00086813"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6813" w:rsidRPr="00062765" w:rsidRDefault="00B02D6E" w:rsidP="00086813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121540</w:t>
            </w:r>
            <w:r w:rsidR="00086813"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B02D6E" w:rsidRPr="00062765" w:rsidTr="007E057D">
        <w:trPr>
          <w:gridAfter w:val="3"/>
          <w:wAfter w:w="3402" w:type="dxa"/>
          <w:trHeight w:val="466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D6E" w:rsidRPr="00062765" w:rsidRDefault="00B02D6E" w:rsidP="00B02D6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D6E" w:rsidRPr="00062765" w:rsidRDefault="00B02D6E" w:rsidP="00B02D6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D6E" w:rsidRPr="00062765" w:rsidRDefault="00B02D6E" w:rsidP="00B02D6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6E" w:rsidRPr="00062765" w:rsidRDefault="00B02D6E" w:rsidP="00B02D6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117305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6E" w:rsidRPr="00062765" w:rsidRDefault="00B02D6E" w:rsidP="00B02D6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121540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B02D6E" w:rsidRPr="00062765" w:rsidTr="007E057D">
        <w:trPr>
          <w:gridAfter w:val="3"/>
          <w:wAfter w:w="3402" w:type="dxa"/>
          <w:trHeight w:val="466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D6E" w:rsidRPr="00062765" w:rsidRDefault="00B02D6E" w:rsidP="00B02D6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02D6E" w:rsidRPr="00062765" w:rsidRDefault="00B02D6E" w:rsidP="00B02D6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02D6E" w:rsidRPr="00062765" w:rsidRDefault="00B02D6E" w:rsidP="00B02D6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b/>
                <w:lang w:eastAsia="ar-SA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D6E" w:rsidRPr="00062765" w:rsidRDefault="00B02D6E" w:rsidP="00B02D6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117305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D6E" w:rsidRPr="00062765" w:rsidRDefault="00B02D6E" w:rsidP="00B02D6E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121540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,00</w:t>
            </w:r>
          </w:p>
        </w:tc>
      </w:tr>
      <w:tr w:rsidR="006B69C5" w:rsidRPr="00062765" w:rsidTr="007E057D">
        <w:trPr>
          <w:gridAfter w:val="3"/>
          <w:wAfter w:w="3402" w:type="dxa"/>
          <w:trHeight w:val="732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69C5" w:rsidRPr="00062765" w:rsidRDefault="006B69C5" w:rsidP="006B69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9C5" w:rsidRPr="00062765" w:rsidRDefault="006B69C5" w:rsidP="006B69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9C5" w:rsidRPr="00062765" w:rsidRDefault="006B69C5" w:rsidP="006B69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C5" w:rsidRPr="00062765" w:rsidRDefault="006B69C5" w:rsidP="006B69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9C5" w:rsidRPr="00062765" w:rsidRDefault="006B69C5" w:rsidP="006B69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1140,00</w:t>
            </w:r>
          </w:p>
        </w:tc>
      </w:tr>
      <w:tr w:rsidR="006B69C5" w:rsidRPr="00062765" w:rsidTr="007E057D">
        <w:trPr>
          <w:gridAfter w:val="3"/>
          <w:wAfter w:w="3402" w:type="dxa"/>
          <w:trHeight w:val="228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9C5" w:rsidRPr="00062765" w:rsidRDefault="006B69C5" w:rsidP="006B69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9C5" w:rsidRPr="00062765" w:rsidRDefault="006B69C5" w:rsidP="006B69C5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9C5" w:rsidRPr="00062765" w:rsidRDefault="006B69C5" w:rsidP="006B69C5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62765">
              <w:rPr>
                <w:rFonts w:ascii="Times New Roman" w:eastAsia="Times New Roman" w:hAnsi="Times New Roman" w:cs="Times New Roman"/>
                <w:lang w:eastAsia="ar-SA"/>
              </w:rPr>
              <w:t xml:space="preserve">200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9C5" w:rsidRPr="00062765" w:rsidRDefault="006B69C5" w:rsidP="006B69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16165,00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9C5" w:rsidRPr="00062765" w:rsidRDefault="006B69C5" w:rsidP="006B69C5">
            <w:pPr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20400,00</w:t>
            </w:r>
          </w:p>
        </w:tc>
      </w:tr>
      <w:tr w:rsidR="00086813" w:rsidRPr="00062765" w:rsidTr="007E057D">
        <w:trPr>
          <w:gridAfter w:val="3"/>
          <w:wAfter w:w="3402" w:type="dxa"/>
          <w:trHeight w:val="228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6813" w:rsidRPr="00062765" w:rsidRDefault="00086813" w:rsidP="00086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Резервные фонды органов местного самоуправления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86813" w:rsidRPr="00062765" w:rsidRDefault="00086813" w:rsidP="000868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7800000000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86813" w:rsidRPr="00062765" w:rsidRDefault="00086813" w:rsidP="00086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813" w:rsidRPr="00062765" w:rsidRDefault="00086813" w:rsidP="00086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 xml:space="preserve">20 000,00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813" w:rsidRPr="00062765" w:rsidRDefault="00086813" w:rsidP="00086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 xml:space="preserve">20 000,00 </w:t>
            </w:r>
          </w:p>
        </w:tc>
      </w:tr>
      <w:tr w:rsidR="00086813" w:rsidRPr="00062765" w:rsidTr="007E057D">
        <w:trPr>
          <w:gridAfter w:val="3"/>
          <w:wAfter w:w="3402" w:type="dxa"/>
          <w:trHeight w:val="228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6813" w:rsidRPr="00062765" w:rsidRDefault="00086813" w:rsidP="00086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86813" w:rsidRPr="00062765" w:rsidRDefault="00086813" w:rsidP="000868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7810000000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86813" w:rsidRPr="00062765" w:rsidRDefault="00086813" w:rsidP="00086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813" w:rsidRPr="00062765" w:rsidRDefault="00086813" w:rsidP="00086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813" w:rsidRPr="00062765" w:rsidRDefault="00086813" w:rsidP="00086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20 000,00</w:t>
            </w:r>
          </w:p>
        </w:tc>
      </w:tr>
      <w:tr w:rsidR="00086813" w:rsidRPr="00062765" w:rsidTr="007E057D">
        <w:trPr>
          <w:gridAfter w:val="3"/>
          <w:wAfter w:w="3402" w:type="dxa"/>
          <w:trHeight w:val="228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6813" w:rsidRPr="00062765" w:rsidRDefault="00086813" w:rsidP="00086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Резервный фонд местной администрации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86813" w:rsidRPr="00062765" w:rsidRDefault="00086813" w:rsidP="000868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78100С1403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86813" w:rsidRPr="00062765" w:rsidRDefault="00086813" w:rsidP="00086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813" w:rsidRPr="00062765" w:rsidRDefault="00086813" w:rsidP="00086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813" w:rsidRPr="00062765" w:rsidRDefault="00086813" w:rsidP="00086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20 000,00</w:t>
            </w:r>
          </w:p>
        </w:tc>
      </w:tr>
      <w:tr w:rsidR="00086813" w:rsidRPr="00062765" w:rsidTr="007E057D">
        <w:trPr>
          <w:gridAfter w:val="3"/>
          <w:wAfter w:w="3402" w:type="dxa"/>
          <w:trHeight w:val="228"/>
        </w:trPr>
        <w:tc>
          <w:tcPr>
            <w:tcW w:w="5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6813" w:rsidRPr="00062765" w:rsidRDefault="00086813" w:rsidP="000868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86813" w:rsidRPr="00062765" w:rsidRDefault="00086813" w:rsidP="000868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78100С1403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086813" w:rsidRPr="00062765" w:rsidRDefault="00086813" w:rsidP="000868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813" w:rsidRPr="00062765" w:rsidRDefault="00086813" w:rsidP="00086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6813" w:rsidRPr="00062765" w:rsidRDefault="00086813" w:rsidP="000868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062765">
              <w:rPr>
                <w:rFonts w:ascii="Times New Roman" w:eastAsia="Times New Roman" w:hAnsi="Times New Roman" w:cs="Times New Roman"/>
              </w:rPr>
              <w:t>20 000,00</w:t>
            </w:r>
          </w:p>
        </w:tc>
      </w:tr>
    </w:tbl>
    <w:p w:rsidR="00942BCC" w:rsidRPr="00062765" w:rsidRDefault="00942BCC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0636E" w:rsidRPr="00062765" w:rsidRDefault="001C7291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>Приложение № 11</w:t>
      </w:r>
    </w:p>
    <w:p w:rsidR="00E0636E" w:rsidRPr="00062765" w:rsidRDefault="002F60AE" w:rsidP="00E0636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 решению Собрания </w:t>
      </w:r>
      <w:r w:rsidR="00E0636E" w:rsidRPr="00062765">
        <w:rPr>
          <w:rFonts w:ascii="Times New Roman" w:eastAsia="Times New Roman" w:hAnsi="Times New Roman" w:cs="Times New Roman"/>
        </w:rPr>
        <w:t xml:space="preserve">депутатов </w:t>
      </w:r>
    </w:p>
    <w:p w:rsidR="00E0636E" w:rsidRPr="00062765" w:rsidRDefault="00E0636E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 w:rsidRPr="00062765">
        <w:rPr>
          <w:rFonts w:ascii="Times New Roman" w:eastAsia="Times New Roman" w:hAnsi="Times New Roman" w:cs="Times New Roman"/>
        </w:rPr>
        <w:t>Краснодолинского</w:t>
      </w:r>
      <w:proofErr w:type="spellEnd"/>
      <w:r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E0636E" w:rsidRPr="00062765" w:rsidRDefault="00E0636E" w:rsidP="00E0636E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4265C5" w:rsidRPr="00062765" w:rsidRDefault="004265C5" w:rsidP="004265C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proofErr w:type="spellStart"/>
      <w:r w:rsidRPr="00062765">
        <w:rPr>
          <w:rFonts w:ascii="Times New Roman" w:eastAsia="Times New Roman" w:hAnsi="Times New Roman" w:cs="Times New Roman"/>
        </w:rPr>
        <w:t>Краснодолинского</w:t>
      </w:r>
      <w:proofErr w:type="spellEnd"/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4265C5" w:rsidRPr="00062765" w:rsidRDefault="004265C5" w:rsidP="004265C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2023</w:t>
      </w:r>
      <w:r w:rsidRPr="00062765">
        <w:rPr>
          <w:rFonts w:ascii="Times New Roman" w:eastAsia="Times New Roman" w:hAnsi="Times New Roman" w:cs="Times New Roman"/>
        </w:rPr>
        <w:t xml:space="preserve">год </w:t>
      </w:r>
    </w:p>
    <w:p w:rsidR="004265C5" w:rsidRPr="00062765" w:rsidRDefault="004265C5" w:rsidP="004265C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плановый период 2024-2025</w:t>
      </w:r>
      <w:r w:rsidR="006B3302">
        <w:rPr>
          <w:rFonts w:ascii="Times New Roman" w:eastAsia="Times New Roman" w:hAnsi="Times New Roman" w:cs="Times New Roman"/>
        </w:rPr>
        <w:t xml:space="preserve">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6B3302" w:rsidRPr="00062765" w:rsidRDefault="006B3302" w:rsidP="006B330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12.12</w:t>
      </w:r>
      <w:r w:rsidRPr="00062765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2022</w:t>
      </w:r>
      <w:r w:rsidRPr="00062765"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№31</w:t>
      </w:r>
    </w:p>
    <w:p w:rsidR="0041457B" w:rsidRPr="00062765" w:rsidRDefault="0041457B" w:rsidP="0041457B">
      <w:p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47512E" w:rsidRPr="00062765" w:rsidRDefault="0047512E" w:rsidP="0047512E">
      <w:pPr>
        <w:contextualSpacing/>
        <w:jc w:val="center"/>
        <w:rPr>
          <w:rFonts w:ascii="Times New Roman" w:hAnsi="Times New Roman" w:cs="Times New Roman"/>
        </w:rPr>
      </w:pPr>
      <w:r w:rsidRPr="00062765">
        <w:rPr>
          <w:rFonts w:ascii="Times New Roman" w:hAnsi="Times New Roman" w:cs="Times New Roman"/>
          <w:b/>
          <w:bCs/>
        </w:rPr>
        <w:t>ПРОГРАММА</w:t>
      </w:r>
    </w:p>
    <w:p w:rsidR="0047512E" w:rsidRPr="00062765" w:rsidRDefault="0047512E" w:rsidP="0047512E">
      <w:pPr>
        <w:adjustRightInd w:val="0"/>
        <w:jc w:val="center"/>
        <w:rPr>
          <w:rFonts w:ascii="Times New Roman" w:hAnsi="Times New Roman" w:cs="Times New Roman"/>
          <w:b/>
          <w:bCs/>
        </w:rPr>
      </w:pPr>
      <w:r w:rsidRPr="00062765">
        <w:rPr>
          <w:rFonts w:ascii="Times New Roman" w:hAnsi="Times New Roman" w:cs="Times New Roman"/>
          <w:b/>
          <w:bCs/>
        </w:rPr>
        <w:t>МУНИЦИПАЛЬНЫХ ВНУТРЕННИХ ЗАИМСТВОВАНИЙБЮДЖЕТА КРАСНОДОЛИНСКОГО СЕЛЬСОВЕТА СОВЕТСКОГО РАЙОНА КУРСКОЙ ОБЛАСТИ НА 20</w:t>
      </w:r>
      <w:r w:rsidR="004265C5">
        <w:rPr>
          <w:rFonts w:ascii="Times New Roman" w:hAnsi="Times New Roman" w:cs="Times New Roman"/>
          <w:b/>
          <w:bCs/>
        </w:rPr>
        <w:t>23</w:t>
      </w:r>
      <w:r w:rsidRPr="00062765">
        <w:rPr>
          <w:rFonts w:ascii="Times New Roman" w:hAnsi="Times New Roman" w:cs="Times New Roman"/>
          <w:b/>
          <w:bCs/>
        </w:rPr>
        <w:t xml:space="preserve"> ГОД</w:t>
      </w:r>
    </w:p>
    <w:p w:rsidR="0047512E" w:rsidRPr="00062765" w:rsidRDefault="0047512E" w:rsidP="0047512E">
      <w:pPr>
        <w:adjustRightInd w:val="0"/>
        <w:jc w:val="center"/>
        <w:rPr>
          <w:rFonts w:ascii="Times New Roman" w:hAnsi="Times New Roman" w:cs="Times New Roman"/>
          <w:b/>
          <w:bCs/>
        </w:rPr>
      </w:pPr>
      <w:r w:rsidRPr="00062765">
        <w:rPr>
          <w:rFonts w:ascii="Times New Roman" w:hAnsi="Times New Roman" w:cs="Times New Roman"/>
          <w:b/>
        </w:rPr>
        <w:t>1. Привлечение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912"/>
        <w:gridCol w:w="1770"/>
        <w:gridCol w:w="1778"/>
      </w:tblGrid>
      <w:tr w:rsidR="0047512E" w:rsidRPr="00062765" w:rsidTr="0047512E">
        <w:trPr>
          <w:trHeight w:val="12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062765" w:rsidRDefault="0047512E" w:rsidP="0047512E">
            <w:pPr>
              <w:jc w:val="center"/>
              <w:rPr>
                <w:rFonts w:ascii="Times New Roman" w:hAnsi="Times New Roman" w:cs="Times New Roman"/>
              </w:rPr>
            </w:pPr>
          </w:p>
          <w:p w:rsidR="0047512E" w:rsidRPr="0006276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062765" w:rsidRDefault="0047512E" w:rsidP="0047512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7512E" w:rsidRPr="00062765" w:rsidRDefault="0047512E" w:rsidP="0047512E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Виды долговых обязательств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062765" w:rsidRDefault="0047512E" w:rsidP="0047512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Объем привлечения средств в 20</w:t>
            </w:r>
            <w:r w:rsidR="004265C5">
              <w:rPr>
                <w:rFonts w:ascii="Times New Roman" w:hAnsi="Times New Roman" w:cs="Times New Roman"/>
              </w:rPr>
              <w:t>23</w:t>
            </w:r>
            <w:r w:rsidRPr="00062765">
              <w:rPr>
                <w:rFonts w:ascii="Times New Roman" w:hAnsi="Times New Roman" w:cs="Times New Roman"/>
              </w:rPr>
              <w:t>г.</w:t>
            </w:r>
          </w:p>
          <w:p w:rsidR="0047512E" w:rsidRPr="00062765" w:rsidRDefault="0047512E" w:rsidP="0047512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(рублей)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062765" w:rsidRDefault="0047512E" w:rsidP="0047512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Предельный срок погашения долговых обязательств</w:t>
            </w:r>
          </w:p>
        </w:tc>
      </w:tr>
      <w:tr w:rsidR="0047512E" w:rsidRPr="00062765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06276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062765" w:rsidRDefault="0047512E" w:rsidP="0047512E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Муниципальные ценные бумаги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06276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06276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12E" w:rsidRPr="00062765" w:rsidTr="0047512E">
        <w:trPr>
          <w:trHeight w:val="68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06276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062765" w:rsidRDefault="0047512E" w:rsidP="0047512E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 всего, в том числе: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6B3302" w:rsidRDefault="00527DA6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6B3302">
              <w:rPr>
                <w:rFonts w:ascii="Times New Roman" w:hAnsi="Times New Roman" w:cs="Times New Roman"/>
              </w:rPr>
              <w:t>290000,00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06276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12E" w:rsidRPr="00062765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06276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062765" w:rsidRDefault="0047512E" w:rsidP="0047512E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Кредиты кредитных организаций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06276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06276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512E" w:rsidRPr="00062765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06276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062765" w:rsidRDefault="0047512E" w:rsidP="0047512E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062765" w:rsidRDefault="00527DA6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290000,00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06276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7512E" w:rsidRPr="00062765" w:rsidRDefault="0047512E" w:rsidP="0047512E">
      <w:pPr>
        <w:ind w:firstLine="708"/>
        <w:rPr>
          <w:rFonts w:ascii="Times New Roman" w:hAnsi="Times New Roman" w:cs="Times New Roman"/>
          <w:b/>
        </w:rPr>
      </w:pPr>
    </w:p>
    <w:p w:rsidR="0047512E" w:rsidRPr="00062765" w:rsidRDefault="0047512E" w:rsidP="0047512E">
      <w:pPr>
        <w:ind w:firstLine="708"/>
        <w:rPr>
          <w:rFonts w:ascii="Times New Roman" w:hAnsi="Times New Roman" w:cs="Times New Roman"/>
          <w:b/>
        </w:rPr>
      </w:pPr>
      <w:r w:rsidRPr="00062765">
        <w:rPr>
          <w:rFonts w:ascii="Times New Roman" w:hAnsi="Times New Roman" w:cs="Times New Roman"/>
          <w:b/>
        </w:rPr>
        <w:t xml:space="preserve">                        2. Погашение внутренних заимствований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120"/>
        <w:gridCol w:w="2340"/>
      </w:tblGrid>
      <w:tr w:rsidR="0047512E" w:rsidRPr="00062765" w:rsidTr="0047512E">
        <w:trPr>
          <w:trHeight w:val="11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062765" w:rsidRDefault="0047512E" w:rsidP="0047512E">
            <w:pPr>
              <w:jc w:val="center"/>
              <w:rPr>
                <w:rFonts w:ascii="Times New Roman" w:hAnsi="Times New Roman" w:cs="Times New Roman"/>
              </w:rPr>
            </w:pPr>
          </w:p>
          <w:p w:rsidR="0047512E" w:rsidRPr="0006276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062765" w:rsidRDefault="0047512E" w:rsidP="0047512E">
            <w:pPr>
              <w:jc w:val="center"/>
              <w:rPr>
                <w:rFonts w:ascii="Times New Roman" w:hAnsi="Times New Roman" w:cs="Times New Roman"/>
              </w:rPr>
            </w:pPr>
          </w:p>
          <w:p w:rsidR="0047512E" w:rsidRPr="0006276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Виды долговых обязательств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062765" w:rsidRDefault="0047512E" w:rsidP="0047512E">
            <w:pPr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Объем погашения средств в 20</w:t>
            </w:r>
            <w:r w:rsidR="004265C5">
              <w:rPr>
                <w:rFonts w:ascii="Times New Roman" w:hAnsi="Times New Roman" w:cs="Times New Roman"/>
              </w:rPr>
              <w:t>23</w:t>
            </w:r>
            <w:r w:rsidRPr="00062765">
              <w:rPr>
                <w:rFonts w:ascii="Times New Roman" w:hAnsi="Times New Roman" w:cs="Times New Roman"/>
              </w:rPr>
              <w:t xml:space="preserve"> г.</w:t>
            </w:r>
          </w:p>
          <w:p w:rsidR="0047512E" w:rsidRPr="00062765" w:rsidRDefault="0047512E" w:rsidP="0047512E">
            <w:pPr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(рублей)</w:t>
            </w:r>
          </w:p>
        </w:tc>
      </w:tr>
      <w:tr w:rsidR="0047512E" w:rsidRPr="00062765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06276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062765" w:rsidRDefault="0047512E" w:rsidP="0047512E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Муниципальные ценные бумаги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06276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47512E" w:rsidRPr="00062765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06276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062765" w:rsidRDefault="0047512E" w:rsidP="0047512E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 всего, в том числе: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06276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47512E" w:rsidRPr="00062765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06276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062765" w:rsidRDefault="0047512E" w:rsidP="0047512E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Кредиты кредитных организаций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06276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47512E" w:rsidRPr="00062765" w:rsidTr="0047512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06276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12E" w:rsidRPr="00062765" w:rsidRDefault="0047512E" w:rsidP="0047512E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12E" w:rsidRPr="00062765" w:rsidRDefault="0047512E" w:rsidP="0047512E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</w:tbl>
    <w:p w:rsidR="00942BCC" w:rsidRPr="00062765" w:rsidRDefault="00942BCC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371C25" w:rsidRPr="00062765" w:rsidRDefault="001C7291" w:rsidP="00371C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Приложение № 12</w:t>
      </w:r>
    </w:p>
    <w:p w:rsidR="00371C25" w:rsidRPr="00062765" w:rsidRDefault="002F60AE" w:rsidP="00371C2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решению Собрания </w:t>
      </w:r>
      <w:r w:rsidR="00371C25" w:rsidRPr="00062765">
        <w:rPr>
          <w:rFonts w:ascii="Times New Roman" w:eastAsia="Times New Roman" w:hAnsi="Times New Roman" w:cs="Times New Roman"/>
        </w:rPr>
        <w:t xml:space="preserve">депутатов </w:t>
      </w:r>
    </w:p>
    <w:p w:rsidR="00371C25" w:rsidRPr="00062765" w:rsidRDefault="00371C25" w:rsidP="00371C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 w:rsidRPr="00062765">
        <w:rPr>
          <w:rFonts w:ascii="Times New Roman" w:eastAsia="Times New Roman" w:hAnsi="Times New Roman" w:cs="Times New Roman"/>
        </w:rPr>
        <w:t>Краснодолинского</w:t>
      </w:r>
      <w:proofErr w:type="spellEnd"/>
      <w:r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371C25" w:rsidRPr="00062765" w:rsidRDefault="00371C25" w:rsidP="00371C25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4265C5" w:rsidRPr="00062765" w:rsidRDefault="004265C5" w:rsidP="004265C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proofErr w:type="spellStart"/>
      <w:r w:rsidRPr="00062765">
        <w:rPr>
          <w:rFonts w:ascii="Times New Roman" w:eastAsia="Times New Roman" w:hAnsi="Times New Roman" w:cs="Times New Roman"/>
        </w:rPr>
        <w:t>Краснодолинского</w:t>
      </w:r>
      <w:proofErr w:type="spellEnd"/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4265C5" w:rsidRPr="00062765" w:rsidRDefault="004265C5" w:rsidP="004265C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2023</w:t>
      </w:r>
      <w:r w:rsidRPr="00062765">
        <w:rPr>
          <w:rFonts w:ascii="Times New Roman" w:eastAsia="Times New Roman" w:hAnsi="Times New Roman" w:cs="Times New Roman"/>
        </w:rPr>
        <w:t xml:space="preserve">год </w:t>
      </w:r>
    </w:p>
    <w:p w:rsidR="004265C5" w:rsidRPr="00062765" w:rsidRDefault="004265C5" w:rsidP="004265C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плановый период 2024-2025</w:t>
      </w:r>
      <w:r w:rsidR="006B3302">
        <w:rPr>
          <w:rFonts w:ascii="Times New Roman" w:eastAsia="Times New Roman" w:hAnsi="Times New Roman" w:cs="Times New Roman"/>
        </w:rPr>
        <w:t xml:space="preserve">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6B3302" w:rsidRPr="00062765" w:rsidRDefault="006B3302" w:rsidP="006B330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12.12</w:t>
      </w:r>
      <w:r w:rsidRPr="00062765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2022</w:t>
      </w:r>
      <w:r w:rsidRPr="00062765"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№31</w:t>
      </w:r>
    </w:p>
    <w:p w:rsidR="0041457B" w:rsidRPr="00062765" w:rsidRDefault="0041457B" w:rsidP="0041457B">
      <w:pPr>
        <w:contextualSpacing/>
        <w:jc w:val="right"/>
        <w:rPr>
          <w:rFonts w:ascii="Times New Roman" w:hAnsi="Times New Roman" w:cs="Times New Roman"/>
        </w:rPr>
      </w:pPr>
    </w:p>
    <w:p w:rsidR="0041457B" w:rsidRPr="00062765" w:rsidRDefault="0041457B" w:rsidP="0041457B">
      <w:pPr>
        <w:contextualSpacing/>
        <w:jc w:val="center"/>
        <w:rPr>
          <w:rFonts w:ascii="Times New Roman" w:hAnsi="Times New Roman" w:cs="Times New Roman"/>
        </w:rPr>
      </w:pPr>
      <w:r w:rsidRPr="00062765">
        <w:rPr>
          <w:rFonts w:ascii="Times New Roman" w:hAnsi="Times New Roman" w:cs="Times New Roman"/>
          <w:b/>
          <w:bCs/>
        </w:rPr>
        <w:t>ПРОГРАММА</w:t>
      </w:r>
    </w:p>
    <w:p w:rsidR="0041457B" w:rsidRPr="00062765" w:rsidRDefault="0041457B" w:rsidP="0041457B">
      <w:pPr>
        <w:adjustRightInd w:val="0"/>
        <w:jc w:val="center"/>
        <w:rPr>
          <w:rFonts w:ascii="Times New Roman" w:hAnsi="Times New Roman" w:cs="Times New Roman"/>
          <w:b/>
          <w:bCs/>
        </w:rPr>
      </w:pPr>
      <w:r w:rsidRPr="00062765">
        <w:rPr>
          <w:rFonts w:ascii="Times New Roman" w:hAnsi="Times New Roman" w:cs="Times New Roman"/>
          <w:b/>
          <w:bCs/>
        </w:rPr>
        <w:t>МУНИЦИПАЛЬНЫХ ВНУТРЕННИХ ЗАИМСТВОВАНИЙБЮДЖЕТА КРАСНОДОЛИНСКОГО СЕЛЬСОВЕТА СОВЕТСКОГО РАЙОНА КУРСКОЙ ОБЛАСТИНАПЛАНОВЫЙ ПЕРИОД 20</w:t>
      </w:r>
      <w:r w:rsidR="004265C5">
        <w:rPr>
          <w:rFonts w:ascii="Times New Roman" w:hAnsi="Times New Roman" w:cs="Times New Roman"/>
          <w:b/>
          <w:bCs/>
        </w:rPr>
        <w:t>24 и 2025</w:t>
      </w:r>
      <w:r w:rsidRPr="00062765">
        <w:rPr>
          <w:rFonts w:ascii="Times New Roman" w:hAnsi="Times New Roman" w:cs="Times New Roman"/>
          <w:b/>
          <w:bCs/>
        </w:rPr>
        <w:t>ГОДОВ</w:t>
      </w:r>
    </w:p>
    <w:p w:rsidR="0041457B" w:rsidRPr="00062765" w:rsidRDefault="0041457B" w:rsidP="0041457B">
      <w:pPr>
        <w:adjustRightInd w:val="0"/>
        <w:jc w:val="center"/>
        <w:rPr>
          <w:rFonts w:ascii="Times New Roman" w:hAnsi="Times New Roman" w:cs="Times New Roman"/>
          <w:b/>
          <w:bCs/>
        </w:rPr>
      </w:pPr>
      <w:r w:rsidRPr="00062765">
        <w:rPr>
          <w:rFonts w:ascii="Times New Roman" w:hAnsi="Times New Roman" w:cs="Times New Roman"/>
          <w:b/>
        </w:rPr>
        <w:t>1. Привлечение внутренних заимствований</w:t>
      </w:r>
    </w:p>
    <w:tbl>
      <w:tblPr>
        <w:tblW w:w="10128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3844"/>
        <w:gridCol w:w="1418"/>
        <w:gridCol w:w="1426"/>
        <w:gridCol w:w="1418"/>
        <w:gridCol w:w="1426"/>
      </w:tblGrid>
      <w:tr w:rsidR="0041457B" w:rsidRPr="00062765" w:rsidTr="00F94D47">
        <w:trPr>
          <w:trHeight w:val="963"/>
        </w:trPr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7B" w:rsidRPr="00062765" w:rsidRDefault="0041457B" w:rsidP="00F94D47">
            <w:pPr>
              <w:jc w:val="center"/>
              <w:rPr>
                <w:rFonts w:ascii="Times New Roman" w:hAnsi="Times New Roman" w:cs="Times New Roman"/>
              </w:rPr>
            </w:pPr>
          </w:p>
          <w:p w:rsidR="0041457B" w:rsidRPr="0006276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7B" w:rsidRPr="00062765" w:rsidRDefault="0041457B" w:rsidP="00F94D4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1457B" w:rsidRPr="00062765" w:rsidRDefault="0041457B" w:rsidP="00F94D47">
            <w:pPr>
              <w:widowControl w:val="0"/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Виды долговых обязательств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57B" w:rsidRPr="00062765" w:rsidRDefault="004265C5" w:rsidP="00F94D4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привлечения средств в 2024</w:t>
            </w:r>
            <w:r w:rsidR="0041457B" w:rsidRPr="00062765">
              <w:rPr>
                <w:rFonts w:ascii="Times New Roman" w:hAnsi="Times New Roman" w:cs="Times New Roman"/>
              </w:rPr>
              <w:t xml:space="preserve"> году 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57B" w:rsidRPr="00062765" w:rsidRDefault="0041457B" w:rsidP="00F94D4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Предельный срок погашения долговых обязательств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57B" w:rsidRPr="00062765" w:rsidRDefault="004265C5" w:rsidP="00F94D4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привлечения средств в 2025</w:t>
            </w:r>
            <w:r w:rsidR="0041457B" w:rsidRPr="00062765">
              <w:rPr>
                <w:rFonts w:ascii="Times New Roman" w:hAnsi="Times New Roman" w:cs="Times New Roman"/>
              </w:rPr>
              <w:t xml:space="preserve"> году (рублей)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457B" w:rsidRPr="00062765" w:rsidRDefault="0041457B" w:rsidP="00F94D4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Предельный срок погашения долговых обязательств</w:t>
            </w:r>
          </w:p>
        </w:tc>
      </w:tr>
      <w:tr w:rsidR="0041457B" w:rsidRPr="00062765" w:rsidTr="0041457B">
        <w:trPr>
          <w:trHeight w:val="64"/>
        </w:trPr>
        <w:tc>
          <w:tcPr>
            <w:tcW w:w="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062765" w:rsidRDefault="0041457B" w:rsidP="00F94D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062765" w:rsidRDefault="0041457B" w:rsidP="00F94D4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062765" w:rsidRDefault="0041457B" w:rsidP="00F94D4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062765" w:rsidRDefault="0041457B" w:rsidP="00F94D4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062765" w:rsidRDefault="0041457B" w:rsidP="00F94D4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062765" w:rsidRDefault="0041457B" w:rsidP="00F94D47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57B" w:rsidRPr="00062765" w:rsidTr="00F94D47">
        <w:trPr>
          <w:trHeight w:val="528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06276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062765" w:rsidRDefault="0041457B" w:rsidP="00F94D4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Муниципальные ценные бумаги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06276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06276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06276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06276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57B" w:rsidRPr="00062765" w:rsidTr="00F94D47">
        <w:trPr>
          <w:trHeight w:val="710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06276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062765" w:rsidRDefault="0041457B" w:rsidP="00F94D4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06276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06276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06276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06276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57B" w:rsidRPr="00062765" w:rsidTr="00F94D47">
        <w:trPr>
          <w:trHeight w:val="54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06276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062765" w:rsidRDefault="0041457B" w:rsidP="00F94D4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Кредиты кредитных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06276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06276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06276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06276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457B" w:rsidRPr="00062765" w:rsidTr="00F94D47">
        <w:trPr>
          <w:trHeight w:val="54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06276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062765" w:rsidRDefault="0041457B" w:rsidP="00F94D4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06276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06276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06276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06276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1457B" w:rsidRPr="00062765" w:rsidRDefault="0041457B" w:rsidP="0041457B">
      <w:pPr>
        <w:ind w:firstLine="708"/>
        <w:rPr>
          <w:rFonts w:ascii="Times New Roman" w:hAnsi="Times New Roman" w:cs="Times New Roman"/>
          <w:b/>
        </w:rPr>
      </w:pPr>
    </w:p>
    <w:p w:rsidR="0041457B" w:rsidRPr="00062765" w:rsidRDefault="0041457B" w:rsidP="0041457B">
      <w:pPr>
        <w:ind w:firstLine="708"/>
        <w:rPr>
          <w:rFonts w:ascii="Times New Roman" w:hAnsi="Times New Roman" w:cs="Times New Roman"/>
          <w:b/>
        </w:rPr>
      </w:pPr>
      <w:r w:rsidRPr="00062765">
        <w:rPr>
          <w:rFonts w:ascii="Times New Roman" w:hAnsi="Times New Roman" w:cs="Times New Roman"/>
          <w:b/>
        </w:rPr>
        <w:t xml:space="preserve">                        2. Погашение внутренних заимствований</w:t>
      </w:r>
    </w:p>
    <w:tbl>
      <w:tblPr>
        <w:tblW w:w="10232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4980"/>
        <w:gridCol w:w="2552"/>
        <w:gridCol w:w="2086"/>
      </w:tblGrid>
      <w:tr w:rsidR="0041457B" w:rsidRPr="00062765" w:rsidTr="0041457B">
        <w:trPr>
          <w:trHeight w:val="129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7B" w:rsidRPr="00062765" w:rsidRDefault="0041457B" w:rsidP="00F94D47">
            <w:pPr>
              <w:jc w:val="center"/>
              <w:rPr>
                <w:rFonts w:ascii="Times New Roman" w:hAnsi="Times New Roman" w:cs="Times New Roman"/>
              </w:rPr>
            </w:pPr>
          </w:p>
          <w:p w:rsidR="0041457B" w:rsidRPr="0006276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7B" w:rsidRPr="00062765" w:rsidRDefault="0041457B" w:rsidP="00F94D47">
            <w:pPr>
              <w:jc w:val="center"/>
              <w:rPr>
                <w:rFonts w:ascii="Times New Roman" w:hAnsi="Times New Roman" w:cs="Times New Roman"/>
              </w:rPr>
            </w:pPr>
          </w:p>
          <w:p w:rsidR="0041457B" w:rsidRPr="0006276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Виды долговых обязательств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7B" w:rsidRPr="00062765" w:rsidRDefault="00C550AE" w:rsidP="00F94D47">
            <w:pPr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Объе</w:t>
            </w:r>
            <w:r w:rsidR="004265C5">
              <w:rPr>
                <w:rFonts w:ascii="Times New Roman" w:hAnsi="Times New Roman" w:cs="Times New Roman"/>
              </w:rPr>
              <w:t>м погашения средств 2024</w:t>
            </w:r>
            <w:r w:rsidR="0041457B" w:rsidRPr="00062765">
              <w:rPr>
                <w:rFonts w:ascii="Times New Roman" w:hAnsi="Times New Roman" w:cs="Times New Roman"/>
              </w:rPr>
              <w:t>году (рублей)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57B" w:rsidRPr="00062765" w:rsidRDefault="004265C5" w:rsidP="00F94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погашения средств 2025</w:t>
            </w:r>
            <w:r w:rsidR="0041457B" w:rsidRPr="00062765">
              <w:rPr>
                <w:rFonts w:ascii="Times New Roman" w:hAnsi="Times New Roman" w:cs="Times New Roman"/>
              </w:rPr>
              <w:t xml:space="preserve"> году (рублей)</w:t>
            </w:r>
          </w:p>
        </w:tc>
      </w:tr>
      <w:tr w:rsidR="0041457B" w:rsidRPr="00062765" w:rsidTr="00F94D47">
        <w:trPr>
          <w:trHeight w:val="5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06276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062765" w:rsidRDefault="0041457B" w:rsidP="00F94D4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Муниципальные ценные бумаги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06276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06276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41457B" w:rsidRPr="00062765" w:rsidTr="00F94D47">
        <w:trPr>
          <w:trHeight w:val="86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06276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062765" w:rsidRDefault="0041457B" w:rsidP="00F94D4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062765" w:rsidRDefault="0041457B" w:rsidP="00527DA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  <w:r w:rsidR="00527DA6">
              <w:rPr>
                <w:rFonts w:ascii="Times New Roman" w:hAnsi="Times New Roman" w:cs="Times New Roman"/>
              </w:rPr>
              <w:t>290000,00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06276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41457B" w:rsidRPr="00062765" w:rsidTr="00F94D47">
        <w:trPr>
          <w:trHeight w:val="1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06276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062765" w:rsidRDefault="0041457B" w:rsidP="00F94D4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Кредиты кредитных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06276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06276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41457B" w:rsidRPr="00062765" w:rsidTr="00F94D47">
        <w:trPr>
          <w:trHeight w:val="1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06276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7B" w:rsidRPr="00062765" w:rsidRDefault="0041457B" w:rsidP="00F94D47">
            <w:pPr>
              <w:widowControl w:val="0"/>
              <w:snapToGri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062765" w:rsidRDefault="0041457B" w:rsidP="00527DA6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  <w:r w:rsidR="00527DA6">
              <w:rPr>
                <w:rFonts w:ascii="Times New Roman" w:hAnsi="Times New Roman" w:cs="Times New Roman"/>
              </w:rPr>
              <w:t>290000,00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7B" w:rsidRPr="00062765" w:rsidRDefault="0041457B" w:rsidP="00F94D47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</w:tbl>
    <w:p w:rsidR="00AF4FE0" w:rsidRPr="00062765" w:rsidRDefault="00AF4FE0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4265C5" w:rsidRPr="00062765" w:rsidRDefault="004265C5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17936" w:rsidRPr="00062765" w:rsidRDefault="00117936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>Приложе</w:t>
      </w:r>
      <w:r w:rsidR="001C7291" w:rsidRPr="00062765">
        <w:rPr>
          <w:rFonts w:ascii="Times New Roman" w:eastAsia="Times New Roman" w:hAnsi="Times New Roman" w:cs="Times New Roman"/>
        </w:rPr>
        <w:t>ние № 13</w:t>
      </w:r>
    </w:p>
    <w:p w:rsidR="00117936" w:rsidRPr="00062765" w:rsidRDefault="00117936" w:rsidP="0011793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 решению Собрания депутатов </w:t>
      </w:r>
    </w:p>
    <w:p w:rsidR="00117936" w:rsidRPr="00062765" w:rsidRDefault="00117936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 w:rsidRPr="00062765">
        <w:rPr>
          <w:rFonts w:ascii="Times New Roman" w:eastAsia="Times New Roman" w:hAnsi="Times New Roman" w:cs="Times New Roman"/>
        </w:rPr>
        <w:t>Краснодолинского</w:t>
      </w:r>
      <w:proofErr w:type="spellEnd"/>
      <w:r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117936" w:rsidRPr="00062765" w:rsidRDefault="00117936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4265C5" w:rsidRPr="00062765" w:rsidRDefault="004265C5" w:rsidP="004265C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proofErr w:type="spellStart"/>
      <w:r w:rsidRPr="00062765">
        <w:rPr>
          <w:rFonts w:ascii="Times New Roman" w:eastAsia="Times New Roman" w:hAnsi="Times New Roman" w:cs="Times New Roman"/>
        </w:rPr>
        <w:t>Краснодолинского</w:t>
      </w:r>
      <w:proofErr w:type="spellEnd"/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4265C5" w:rsidRPr="00062765" w:rsidRDefault="004265C5" w:rsidP="004265C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2023</w:t>
      </w:r>
      <w:r w:rsidRPr="00062765">
        <w:rPr>
          <w:rFonts w:ascii="Times New Roman" w:eastAsia="Times New Roman" w:hAnsi="Times New Roman" w:cs="Times New Roman"/>
        </w:rPr>
        <w:t xml:space="preserve">год </w:t>
      </w:r>
    </w:p>
    <w:p w:rsidR="004265C5" w:rsidRPr="00062765" w:rsidRDefault="004265C5" w:rsidP="004265C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плановый период 2024-2025</w:t>
      </w:r>
      <w:r w:rsidR="006B3302">
        <w:rPr>
          <w:rFonts w:ascii="Times New Roman" w:eastAsia="Times New Roman" w:hAnsi="Times New Roman" w:cs="Times New Roman"/>
        </w:rPr>
        <w:t xml:space="preserve">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6B3302" w:rsidRPr="00062765" w:rsidRDefault="006B3302" w:rsidP="006B330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12.12</w:t>
      </w:r>
      <w:r w:rsidRPr="00062765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2022</w:t>
      </w:r>
      <w:r w:rsidRPr="00062765"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№31</w:t>
      </w:r>
    </w:p>
    <w:p w:rsidR="0041457B" w:rsidRPr="00062765" w:rsidRDefault="0041457B" w:rsidP="0011793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41457B" w:rsidRPr="00062765" w:rsidRDefault="0041457B" w:rsidP="0055608E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E65788" w:rsidRPr="00062765" w:rsidRDefault="00E65788" w:rsidP="0055608E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2765">
        <w:rPr>
          <w:rFonts w:ascii="Times New Roman" w:hAnsi="Times New Roman" w:cs="Times New Roman"/>
          <w:b/>
        </w:rPr>
        <w:t>Программа муниципальных гарантий</w:t>
      </w:r>
    </w:p>
    <w:p w:rsidR="00E65788" w:rsidRPr="00062765" w:rsidRDefault="00117936" w:rsidP="0055608E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062765">
        <w:rPr>
          <w:rFonts w:ascii="Times New Roman" w:hAnsi="Times New Roman" w:cs="Times New Roman"/>
          <w:b/>
        </w:rPr>
        <w:t>Краснодолинского</w:t>
      </w:r>
      <w:proofErr w:type="spellEnd"/>
      <w:r w:rsidR="00E65788" w:rsidRPr="00062765">
        <w:rPr>
          <w:rFonts w:ascii="Times New Roman" w:hAnsi="Times New Roman" w:cs="Times New Roman"/>
          <w:b/>
        </w:rPr>
        <w:t xml:space="preserve"> сельсовета Советского района Курской области на 20</w:t>
      </w:r>
      <w:r w:rsidR="004265C5">
        <w:rPr>
          <w:rFonts w:ascii="Times New Roman" w:hAnsi="Times New Roman" w:cs="Times New Roman"/>
          <w:b/>
        </w:rPr>
        <w:t>23</w:t>
      </w:r>
      <w:r w:rsidR="0041457B" w:rsidRPr="00062765">
        <w:rPr>
          <w:rFonts w:ascii="Times New Roman" w:hAnsi="Times New Roman" w:cs="Times New Roman"/>
          <w:b/>
        </w:rPr>
        <w:t xml:space="preserve"> год</w:t>
      </w:r>
    </w:p>
    <w:p w:rsidR="0055608E" w:rsidRPr="00062765" w:rsidRDefault="0055608E" w:rsidP="0055608E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65788" w:rsidRPr="00062765" w:rsidRDefault="00E65788" w:rsidP="00E65788">
      <w:pPr>
        <w:widowControl w:val="0"/>
        <w:adjustRightInd w:val="0"/>
        <w:jc w:val="center"/>
        <w:rPr>
          <w:rFonts w:ascii="Times New Roman" w:hAnsi="Times New Roman" w:cs="Times New Roman"/>
        </w:rPr>
      </w:pPr>
      <w:r w:rsidRPr="00062765">
        <w:rPr>
          <w:rFonts w:ascii="Times New Roman" w:hAnsi="Times New Roman" w:cs="Times New Roman"/>
        </w:rPr>
        <w:t>1.1. Перечень подлежащих предост</w:t>
      </w:r>
      <w:r w:rsidR="0041457B" w:rsidRPr="00062765">
        <w:rPr>
          <w:rFonts w:ascii="Times New Roman" w:hAnsi="Times New Roman" w:cs="Times New Roman"/>
        </w:rPr>
        <w:t xml:space="preserve">авлению муниципальных гарантий </w:t>
      </w:r>
      <w:r w:rsidRPr="00062765">
        <w:rPr>
          <w:rFonts w:ascii="Times New Roman" w:hAnsi="Times New Roman" w:cs="Times New Roman"/>
        </w:rPr>
        <w:t>в 20</w:t>
      </w:r>
      <w:r w:rsidR="004265C5">
        <w:rPr>
          <w:rFonts w:ascii="Times New Roman" w:hAnsi="Times New Roman" w:cs="Times New Roman"/>
        </w:rPr>
        <w:t>23</w:t>
      </w:r>
      <w:r w:rsidRPr="00062765">
        <w:rPr>
          <w:rFonts w:ascii="Times New Roman" w:hAnsi="Times New Roman" w:cs="Times New Roman"/>
        </w:rPr>
        <w:t xml:space="preserve"> году</w:t>
      </w:r>
    </w:p>
    <w:tbl>
      <w:tblPr>
        <w:tblW w:w="1062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843"/>
        <w:gridCol w:w="1276"/>
        <w:gridCol w:w="1843"/>
        <w:gridCol w:w="1542"/>
        <w:gridCol w:w="1151"/>
        <w:gridCol w:w="1701"/>
      </w:tblGrid>
      <w:tr w:rsidR="00E65788" w:rsidRPr="00062765" w:rsidTr="00E65788">
        <w:trPr>
          <w:trHeight w:val="1362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06276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062765" w:rsidRDefault="00E65788" w:rsidP="00E65788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Направление (цель) гарантирования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062765" w:rsidRDefault="00E65788" w:rsidP="00E6578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Объем гарантий,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062765" w:rsidRDefault="00E65788" w:rsidP="00E6578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 w:rsidRPr="00062765">
              <w:rPr>
                <w:rFonts w:ascii="Times New Roman" w:hAnsi="Times New Roman" w:cs="Times New Roman"/>
              </w:rPr>
              <w:t>принципиала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062765" w:rsidRDefault="00E65788" w:rsidP="00E6578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Наличие (отсутствие) права регрессного требования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062765" w:rsidRDefault="00E65788" w:rsidP="00E6578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Наименование кредитора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062765" w:rsidRDefault="00E65788" w:rsidP="00E6578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Срок действия   гарантии</w:t>
            </w:r>
          </w:p>
        </w:tc>
      </w:tr>
      <w:tr w:rsidR="00E65788" w:rsidRPr="00062765" w:rsidTr="00E65788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062765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062765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062765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062765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062765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062765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lang w:val="en-US"/>
              </w:rPr>
            </w:pPr>
            <w:r w:rsidRPr="00062765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062765" w:rsidRDefault="00E65788" w:rsidP="00E65788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lang w:val="en-US"/>
              </w:rPr>
            </w:pPr>
            <w:r w:rsidRPr="00062765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E65788" w:rsidRPr="00062765" w:rsidTr="00E65788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06276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06276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06276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06276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06276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06276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06276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E65788" w:rsidRPr="00062765" w:rsidTr="00E65788">
        <w:trPr>
          <w:trHeight w:val="281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06276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06276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06276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06276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06276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06276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06276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65788" w:rsidRPr="00062765" w:rsidRDefault="00E65788" w:rsidP="00E65788">
      <w:pPr>
        <w:widowControl w:val="0"/>
        <w:adjustRightInd w:val="0"/>
        <w:ind w:firstLine="720"/>
        <w:jc w:val="center"/>
        <w:rPr>
          <w:rFonts w:ascii="Times New Roman" w:hAnsi="Times New Roman" w:cs="Times New Roman"/>
        </w:rPr>
      </w:pPr>
    </w:p>
    <w:p w:rsidR="00E65788" w:rsidRPr="00062765" w:rsidRDefault="00E65788" w:rsidP="00E65788">
      <w:pPr>
        <w:widowControl w:val="0"/>
        <w:adjustRightInd w:val="0"/>
        <w:ind w:firstLine="720"/>
        <w:jc w:val="center"/>
        <w:rPr>
          <w:rFonts w:ascii="Times New Roman" w:hAnsi="Times New Roman" w:cs="Times New Roman"/>
          <w:b/>
        </w:rPr>
      </w:pPr>
      <w:r w:rsidRPr="00062765">
        <w:rPr>
          <w:rFonts w:ascii="Times New Roman" w:hAnsi="Times New Roman" w:cs="Times New Roman"/>
          <w:b/>
        </w:rPr>
        <w:t>1.2. Общий объем бюджетных ассигнований, предусмотренных на исполнение муниципальных гарантий по возможным гарантийным случаям, в 20</w:t>
      </w:r>
      <w:r w:rsidR="004265C5">
        <w:rPr>
          <w:rFonts w:ascii="Times New Roman" w:hAnsi="Times New Roman" w:cs="Times New Roman"/>
          <w:b/>
        </w:rPr>
        <w:t>23</w:t>
      </w:r>
      <w:r w:rsidR="0041457B" w:rsidRPr="00062765">
        <w:rPr>
          <w:rFonts w:ascii="Times New Roman" w:hAnsi="Times New Roman" w:cs="Times New Roman"/>
          <w:b/>
        </w:rPr>
        <w:t>году</w:t>
      </w:r>
    </w:p>
    <w:tbl>
      <w:tblPr>
        <w:tblpPr w:leftFromText="180" w:rightFromText="180" w:vertAnchor="text" w:horzAnchor="page" w:tblpX="943" w:tblpY="147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7"/>
        <w:gridCol w:w="4500"/>
      </w:tblGrid>
      <w:tr w:rsidR="00E65788" w:rsidRPr="00062765" w:rsidTr="00E65788"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06276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Исполнение муниципальных гарантий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06276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E65788" w:rsidRPr="00062765" w:rsidTr="00E65788">
        <w:trPr>
          <w:trHeight w:val="225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062765" w:rsidRDefault="00E65788" w:rsidP="00E65788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За счет источников финансирования дефицита бюджета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06276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E65788" w:rsidRPr="00062765" w:rsidTr="00E65788">
        <w:trPr>
          <w:trHeight w:val="285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88" w:rsidRPr="00062765" w:rsidRDefault="00E65788" w:rsidP="00E65788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За счет расходов бюджета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788" w:rsidRPr="00062765" w:rsidRDefault="00E65788" w:rsidP="00E65788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</w:tbl>
    <w:p w:rsidR="004265C5" w:rsidRDefault="004265C5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EE3540" w:rsidRDefault="00EE3540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117936" w:rsidRPr="00062765" w:rsidRDefault="001C7291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Приложение № 14</w:t>
      </w:r>
    </w:p>
    <w:p w:rsidR="00117936" w:rsidRPr="00062765" w:rsidRDefault="00117936" w:rsidP="00117936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к  решению Собрания депутатов </w:t>
      </w:r>
    </w:p>
    <w:p w:rsidR="00117936" w:rsidRPr="00062765" w:rsidRDefault="00117936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spellStart"/>
      <w:r w:rsidRPr="00062765">
        <w:rPr>
          <w:rFonts w:ascii="Times New Roman" w:eastAsia="Times New Roman" w:hAnsi="Times New Roman" w:cs="Times New Roman"/>
        </w:rPr>
        <w:t>Краснодолинского</w:t>
      </w:r>
      <w:proofErr w:type="spellEnd"/>
      <w:r w:rsidRPr="00062765">
        <w:rPr>
          <w:rFonts w:ascii="Times New Roman" w:eastAsia="Times New Roman" w:hAnsi="Times New Roman" w:cs="Times New Roman"/>
        </w:rPr>
        <w:t xml:space="preserve"> сельсовета</w:t>
      </w:r>
    </w:p>
    <w:p w:rsidR="00117936" w:rsidRPr="00062765" w:rsidRDefault="00117936" w:rsidP="00117936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 Советского района Курской области </w:t>
      </w:r>
    </w:p>
    <w:p w:rsidR="001F2101" w:rsidRPr="00062765" w:rsidRDefault="001F2101" w:rsidP="001F210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«О бюджете </w:t>
      </w:r>
      <w:proofErr w:type="spellStart"/>
      <w:r w:rsidRPr="00062765">
        <w:rPr>
          <w:rFonts w:ascii="Times New Roman" w:eastAsia="Times New Roman" w:hAnsi="Times New Roman" w:cs="Times New Roman"/>
        </w:rPr>
        <w:t>Краснодолинского</w:t>
      </w:r>
      <w:proofErr w:type="spellEnd"/>
      <w:r w:rsidRPr="00062765">
        <w:rPr>
          <w:rFonts w:ascii="Times New Roman" w:eastAsia="Times New Roman" w:hAnsi="Times New Roman" w:cs="Times New Roman"/>
        </w:rPr>
        <w:t xml:space="preserve"> сельсовета Советского района </w:t>
      </w:r>
    </w:p>
    <w:p w:rsidR="001F2101" w:rsidRPr="00062765" w:rsidRDefault="001F2101" w:rsidP="001F210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Курской области на 2023</w:t>
      </w:r>
      <w:r w:rsidRPr="00062765">
        <w:rPr>
          <w:rFonts w:ascii="Times New Roman" w:eastAsia="Times New Roman" w:hAnsi="Times New Roman" w:cs="Times New Roman"/>
        </w:rPr>
        <w:t xml:space="preserve">год </w:t>
      </w:r>
    </w:p>
    <w:p w:rsidR="001F2101" w:rsidRPr="00062765" w:rsidRDefault="001F2101" w:rsidP="001F210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плановый период 2024-2025</w:t>
      </w:r>
      <w:r w:rsidR="006B3302">
        <w:rPr>
          <w:rFonts w:ascii="Times New Roman" w:eastAsia="Times New Roman" w:hAnsi="Times New Roman" w:cs="Times New Roman"/>
        </w:rPr>
        <w:t xml:space="preserve"> </w:t>
      </w:r>
      <w:r w:rsidRPr="00062765">
        <w:rPr>
          <w:rFonts w:ascii="Times New Roman" w:eastAsia="Times New Roman" w:hAnsi="Times New Roman" w:cs="Times New Roman"/>
        </w:rPr>
        <w:t>годов</w:t>
      </w:r>
    </w:p>
    <w:p w:rsidR="006B3302" w:rsidRPr="00062765" w:rsidRDefault="006B3302" w:rsidP="006B3302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62765"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12.12</w:t>
      </w:r>
      <w:r w:rsidRPr="00062765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2022</w:t>
      </w:r>
      <w:r w:rsidRPr="00062765"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№31</w:t>
      </w:r>
    </w:p>
    <w:p w:rsidR="00117936" w:rsidRPr="00062765" w:rsidRDefault="00117936" w:rsidP="00D05002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2765">
        <w:rPr>
          <w:rFonts w:ascii="Times New Roman" w:hAnsi="Times New Roman" w:cs="Times New Roman"/>
          <w:b/>
        </w:rPr>
        <w:t>Программа муниципальных гарантий</w:t>
      </w:r>
    </w:p>
    <w:p w:rsidR="00117936" w:rsidRPr="00062765" w:rsidRDefault="00117936" w:rsidP="00D05002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62765">
        <w:rPr>
          <w:rFonts w:ascii="Times New Roman" w:hAnsi="Times New Roman" w:cs="Times New Roman"/>
          <w:b/>
        </w:rPr>
        <w:t>Краснодолинского сельсовета Советского района Курской области на 20</w:t>
      </w:r>
      <w:r w:rsidR="001F2101">
        <w:rPr>
          <w:rFonts w:ascii="Times New Roman" w:hAnsi="Times New Roman" w:cs="Times New Roman"/>
          <w:b/>
        </w:rPr>
        <w:t>24-2025</w:t>
      </w:r>
      <w:r w:rsidRPr="00062765">
        <w:rPr>
          <w:rFonts w:ascii="Times New Roman" w:hAnsi="Times New Roman" w:cs="Times New Roman"/>
          <w:b/>
        </w:rPr>
        <w:t xml:space="preserve"> годы</w:t>
      </w:r>
    </w:p>
    <w:p w:rsidR="00D05002" w:rsidRPr="00062765" w:rsidRDefault="00D05002" w:rsidP="00D05002">
      <w:pPr>
        <w:widowControl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17936" w:rsidRPr="00062765" w:rsidRDefault="00117936" w:rsidP="00117936">
      <w:pPr>
        <w:widowControl w:val="0"/>
        <w:adjustRightInd w:val="0"/>
        <w:jc w:val="center"/>
        <w:rPr>
          <w:rFonts w:ascii="Times New Roman" w:hAnsi="Times New Roman" w:cs="Times New Roman"/>
        </w:rPr>
      </w:pPr>
      <w:r w:rsidRPr="00062765">
        <w:rPr>
          <w:rFonts w:ascii="Times New Roman" w:hAnsi="Times New Roman" w:cs="Times New Roman"/>
        </w:rPr>
        <w:t>1.1. Перечень подлежащих предоставлению муниципальных гарантий  в 20</w:t>
      </w:r>
      <w:r w:rsidR="001F2101">
        <w:rPr>
          <w:rFonts w:ascii="Times New Roman" w:hAnsi="Times New Roman" w:cs="Times New Roman"/>
        </w:rPr>
        <w:t>24-2025</w:t>
      </w:r>
      <w:r w:rsidRPr="00062765">
        <w:rPr>
          <w:rFonts w:ascii="Times New Roman" w:hAnsi="Times New Roman" w:cs="Times New Roman"/>
        </w:rPr>
        <w:t xml:space="preserve"> годах</w:t>
      </w:r>
    </w:p>
    <w:tbl>
      <w:tblPr>
        <w:tblW w:w="1062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843"/>
        <w:gridCol w:w="1276"/>
        <w:gridCol w:w="1843"/>
        <w:gridCol w:w="1542"/>
        <w:gridCol w:w="1151"/>
        <w:gridCol w:w="1701"/>
      </w:tblGrid>
      <w:tr w:rsidR="00117936" w:rsidRPr="00062765" w:rsidTr="00F60F92">
        <w:trPr>
          <w:trHeight w:val="1362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062765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062765" w:rsidRDefault="00117936" w:rsidP="00F60F92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Направление (цель) гарантирования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062765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Объем гарантий,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062765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Наименование принципала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062765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Наличие (отсутствие) права регрессного требования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062765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Наименование кредитора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062765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Срок действия   гарантии</w:t>
            </w:r>
          </w:p>
        </w:tc>
      </w:tr>
      <w:tr w:rsidR="00117936" w:rsidRPr="00062765" w:rsidTr="00F60F92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062765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062765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062765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062765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062765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062765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lang w:val="en-US"/>
              </w:rPr>
            </w:pPr>
            <w:r w:rsidRPr="00062765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062765" w:rsidRDefault="00117936" w:rsidP="00F60F92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  <w:lang w:val="en-US"/>
              </w:rPr>
            </w:pPr>
            <w:r w:rsidRPr="00062765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117936" w:rsidRPr="00062765" w:rsidTr="00F60F92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062765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062765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062765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062765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062765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062765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062765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117936" w:rsidRPr="00062765" w:rsidTr="00F60F92">
        <w:trPr>
          <w:trHeight w:val="281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062765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062765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062765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062765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062765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062765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062765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17936" w:rsidRPr="00062765" w:rsidRDefault="00117936" w:rsidP="00117936">
      <w:pPr>
        <w:widowControl w:val="0"/>
        <w:adjustRightInd w:val="0"/>
        <w:ind w:firstLine="720"/>
        <w:jc w:val="center"/>
        <w:rPr>
          <w:rFonts w:ascii="Times New Roman" w:hAnsi="Times New Roman" w:cs="Times New Roman"/>
        </w:rPr>
      </w:pPr>
    </w:p>
    <w:p w:rsidR="00117936" w:rsidRPr="00062765" w:rsidRDefault="00117936" w:rsidP="00117936">
      <w:pPr>
        <w:widowControl w:val="0"/>
        <w:adjustRightInd w:val="0"/>
        <w:ind w:firstLine="720"/>
        <w:jc w:val="center"/>
        <w:rPr>
          <w:rFonts w:ascii="Times New Roman" w:hAnsi="Times New Roman" w:cs="Times New Roman"/>
          <w:b/>
        </w:rPr>
      </w:pPr>
      <w:r w:rsidRPr="00062765">
        <w:rPr>
          <w:rFonts w:ascii="Times New Roman" w:hAnsi="Times New Roman" w:cs="Times New Roman"/>
          <w:b/>
        </w:rPr>
        <w:t>1.2. Общий объем бюджетных ассигнований, предусмотренных на исполнение муниципальных гарантий по возможным гарантийным случаям, в 20</w:t>
      </w:r>
      <w:r w:rsidR="001F2101">
        <w:rPr>
          <w:rFonts w:ascii="Times New Roman" w:hAnsi="Times New Roman" w:cs="Times New Roman"/>
          <w:b/>
        </w:rPr>
        <w:t>24-2025</w:t>
      </w:r>
      <w:r w:rsidRPr="00062765">
        <w:rPr>
          <w:rFonts w:ascii="Times New Roman" w:hAnsi="Times New Roman" w:cs="Times New Roman"/>
          <w:b/>
        </w:rPr>
        <w:t xml:space="preserve"> годах</w:t>
      </w:r>
    </w:p>
    <w:tbl>
      <w:tblPr>
        <w:tblpPr w:leftFromText="180" w:rightFromText="180" w:vertAnchor="text" w:horzAnchor="page" w:tblpX="943" w:tblpY="147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3368"/>
        <w:gridCol w:w="3260"/>
      </w:tblGrid>
      <w:tr w:rsidR="00117936" w:rsidRPr="00062765" w:rsidTr="00F60F92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062765" w:rsidRDefault="00117936" w:rsidP="00F60F92">
            <w:pPr>
              <w:widowControl w:val="0"/>
              <w:adjustRightInd w:val="0"/>
              <w:ind w:firstLine="72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Исполнение муниципальных гарантий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062765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Объем бюджетных ассигнований на исполнение гарантий по возможным гарантийным случаям в 202</w:t>
            </w:r>
            <w:r w:rsidR="001F2101">
              <w:rPr>
                <w:rFonts w:ascii="Times New Roman" w:hAnsi="Times New Roman" w:cs="Times New Roman"/>
              </w:rPr>
              <w:t>4</w:t>
            </w:r>
            <w:r w:rsidRPr="00062765">
              <w:rPr>
                <w:rFonts w:ascii="Times New Roman" w:hAnsi="Times New Roman" w:cs="Times New Roman"/>
              </w:rPr>
              <w:t xml:space="preserve"> году,                        </w:t>
            </w:r>
          </w:p>
          <w:p w:rsidR="00117936" w:rsidRPr="00062765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062765" w:rsidRDefault="00117936" w:rsidP="00061CFA">
            <w:pPr>
              <w:widowControl w:val="0"/>
              <w:adjustRightInd w:val="0"/>
              <w:ind w:firstLine="72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Объем бюджетных ассигнований на исполнение гарантий по возм</w:t>
            </w:r>
            <w:r w:rsidR="001F2101">
              <w:rPr>
                <w:rFonts w:ascii="Times New Roman" w:hAnsi="Times New Roman" w:cs="Times New Roman"/>
              </w:rPr>
              <w:t>ожным гарантийным случаям в 2025</w:t>
            </w:r>
            <w:r w:rsidRPr="00062765">
              <w:rPr>
                <w:rFonts w:ascii="Times New Roman" w:hAnsi="Times New Roman" w:cs="Times New Roman"/>
              </w:rPr>
              <w:t xml:space="preserve"> году,                        рублей</w:t>
            </w:r>
          </w:p>
        </w:tc>
      </w:tr>
      <w:tr w:rsidR="00117936" w:rsidRPr="00062765" w:rsidTr="00F60F92">
        <w:trPr>
          <w:trHeight w:val="22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062765" w:rsidRDefault="00117936" w:rsidP="00F60F92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За счет источников финансирования дефицита бюджета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062765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062765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  <w:tr w:rsidR="00117936" w:rsidRPr="00062765" w:rsidTr="00F60F92">
        <w:trPr>
          <w:trHeight w:val="28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936" w:rsidRPr="00062765" w:rsidRDefault="00117936" w:rsidP="00F60F92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За счет расходов бюджета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062765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936" w:rsidRPr="00062765" w:rsidRDefault="00117936" w:rsidP="00F60F9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62765">
              <w:rPr>
                <w:rFonts w:ascii="Times New Roman" w:hAnsi="Times New Roman" w:cs="Times New Roman"/>
              </w:rPr>
              <w:t>-</w:t>
            </w:r>
          </w:p>
        </w:tc>
      </w:tr>
    </w:tbl>
    <w:p w:rsidR="00117936" w:rsidRPr="00E443FF" w:rsidRDefault="00117936" w:rsidP="00BC3625">
      <w:pPr>
        <w:widowControl w:val="0"/>
        <w:snapToGrid w:val="0"/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sectPr w:rsidR="00117936" w:rsidRPr="00E443FF" w:rsidSect="00EE3540">
      <w:pgSz w:w="11906" w:h="16838"/>
      <w:pgMar w:top="284" w:right="70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406FD5"/>
    <w:multiLevelType w:val="multilevel"/>
    <w:tmpl w:val="31FE2482"/>
    <w:lvl w:ilvl="0">
      <w:start w:val="1"/>
      <w:numFmt w:val="decimal"/>
      <w:lvlText w:val="%1"/>
      <w:lvlJc w:val="left"/>
      <w:pPr>
        <w:ind w:left="465" w:hanging="465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ascii="Times New Roman" w:eastAsia="Calibri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Calibri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Calibri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Calibri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Calibri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Calibri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Calibri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Calibri" w:hAnsi="Times New Roman" w:cs="Times New Roman" w:hint="default"/>
        <w:b/>
      </w:rPr>
    </w:lvl>
  </w:abstractNum>
  <w:abstractNum w:abstractNumId="2" w15:restartNumberingAfterBreak="0">
    <w:nsid w:val="0E01010B"/>
    <w:multiLevelType w:val="hybridMultilevel"/>
    <w:tmpl w:val="7B12F89A"/>
    <w:lvl w:ilvl="0" w:tplc="F1AC13AC">
      <w:start w:val="1"/>
      <w:numFmt w:val="decimal"/>
      <w:lvlText w:val="%1)"/>
      <w:lvlJc w:val="left"/>
      <w:pPr>
        <w:ind w:left="94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 w15:restartNumberingAfterBreak="0">
    <w:nsid w:val="109319D0"/>
    <w:multiLevelType w:val="hybridMultilevel"/>
    <w:tmpl w:val="25AA36B4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12A85DD8"/>
    <w:multiLevelType w:val="multilevel"/>
    <w:tmpl w:val="E212530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425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4260" w:hanging="144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7095" w:hanging="216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abstractNum w:abstractNumId="5" w15:restartNumberingAfterBreak="0">
    <w:nsid w:val="163D614D"/>
    <w:multiLevelType w:val="hybridMultilevel"/>
    <w:tmpl w:val="39ACEA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4396AE4"/>
    <w:multiLevelType w:val="hybridMultilevel"/>
    <w:tmpl w:val="EBE67D80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D792838"/>
    <w:multiLevelType w:val="hybridMultilevel"/>
    <w:tmpl w:val="62F84738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412D21DE"/>
    <w:multiLevelType w:val="hybridMultilevel"/>
    <w:tmpl w:val="DC60F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46612"/>
    <w:multiLevelType w:val="hybridMultilevel"/>
    <w:tmpl w:val="192AA07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566C3B2C"/>
    <w:multiLevelType w:val="hybridMultilevel"/>
    <w:tmpl w:val="0506003E"/>
    <w:lvl w:ilvl="0" w:tplc="81169CA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47C91"/>
    <w:multiLevelType w:val="hybridMultilevel"/>
    <w:tmpl w:val="54CA3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E67B5"/>
    <w:multiLevelType w:val="hybridMultilevel"/>
    <w:tmpl w:val="9EC21476"/>
    <w:lvl w:ilvl="0" w:tplc="F1AC13AC">
      <w:start w:val="1"/>
      <w:numFmt w:val="decimal"/>
      <w:lvlText w:val="%1)"/>
      <w:lvlJc w:val="left"/>
      <w:pPr>
        <w:ind w:left="6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40E75"/>
    <w:multiLevelType w:val="hybridMultilevel"/>
    <w:tmpl w:val="B0683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8B70EB4"/>
    <w:multiLevelType w:val="hybridMultilevel"/>
    <w:tmpl w:val="5EC66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F5BE4"/>
    <w:multiLevelType w:val="hybridMultilevel"/>
    <w:tmpl w:val="068A3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E07E40"/>
    <w:multiLevelType w:val="hybridMultilevel"/>
    <w:tmpl w:val="713C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8"/>
  </w:num>
  <w:num w:numId="5">
    <w:abstractNumId w:val="0"/>
  </w:num>
  <w:num w:numId="6">
    <w:abstractNumId w:val="12"/>
  </w:num>
  <w:num w:numId="7">
    <w:abstractNumId w:val="9"/>
  </w:num>
  <w:num w:numId="8">
    <w:abstractNumId w:val="16"/>
  </w:num>
  <w:num w:numId="9">
    <w:abstractNumId w:val="10"/>
  </w:num>
  <w:num w:numId="10">
    <w:abstractNumId w:val="14"/>
  </w:num>
  <w:num w:numId="11">
    <w:abstractNumId w:val="5"/>
  </w:num>
  <w:num w:numId="12">
    <w:abstractNumId w:val="6"/>
  </w:num>
  <w:num w:numId="13">
    <w:abstractNumId w:val="17"/>
  </w:num>
  <w:num w:numId="14">
    <w:abstractNumId w:val="15"/>
  </w:num>
  <w:num w:numId="15">
    <w:abstractNumId w:val="3"/>
  </w:num>
  <w:num w:numId="16">
    <w:abstractNumId w:val="7"/>
  </w:num>
  <w:num w:numId="17">
    <w:abstractNumId w:val="2"/>
  </w:num>
  <w:num w:numId="18">
    <w:abstractNumId w:val="13"/>
  </w:num>
  <w:num w:numId="19">
    <w:abstractNumId w:val="1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1E52"/>
    <w:rsid w:val="00000902"/>
    <w:rsid w:val="00003817"/>
    <w:rsid w:val="00011479"/>
    <w:rsid w:val="00011953"/>
    <w:rsid w:val="00011EE4"/>
    <w:rsid w:val="00022FC1"/>
    <w:rsid w:val="0002560F"/>
    <w:rsid w:val="000259E2"/>
    <w:rsid w:val="000366ED"/>
    <w:rsid w:val="0003723D"/>
    <w:rsid w:val="00041955"/>
    <w:rsid w:val="0004764E"/>
    <w:rsid w:val="00061CFA"/>
    <w:rsid w:val="00062765"/>
    <w:rsid w:val="000632E0"/>
    <w:rsid w:val="000636BB"/>
    <w:rsid w:val="0006704F"/>
    <w:rsid w:val="000738A1"/>
    <w:rsid w:val="00082E55"/>
    <w:rsid w:val="00086813"/>
    <w:rsid w:val="00086A08"/>
    <w:rsid w:val="00094C81"/>
    <w:rsid w:val="00094D40"/>
    <w:rsid w:val="000A6A10"/>
    <w:rsid w:val="000B78C7"/>
    <w:rsid w:val="000C1B39"/>
    <w:rsid w:val="000D4E75"/>
    <w:rsid w:val="000D5AFC"/>
    <w:rsid w:val="000D6B1D"/>
    <w:rsid w:val="000E6B1C"/>
    <w:rsid w:val="000F0787"/>
    <w:rsid w:val="000F2F57"/>
    <w:rsid w:val="000F415E"/>
    <w:rsid w:val="00100CB1"/>
    <w:rsid w:val="0010364A"/>
    <w:rsid w:val="00117936"/>
    <w:rsid w:val="0012043A"/>
    <w:rsid w:val="0012261A"/>
    <w:rsid w:val="00132FBE"/>
    <w:rsid w:val="00135442"/>
    <w:rsid w:val="00136B38"/>
    <w:rsid w:val="001431BE"/>
    <w:rsid w:val="001433B5"/>
    <w:rsid w:val="00154A1B"/>
    <w:rsid w:val="00160698"/>
    <w:rsid w:val="001639E6"/>
    <w:rsid w:val="001663FC"/>
    <w:rsid w:val="00174044"/>
    <w:rsid w:val="00174ADB"/>
    <w:rsid w:val="001778A9"/>
    <w:rsid w:val="001807C7"/>
    <w:rsid w:val="00193280"/>
    <w:rsid w:val="00197BB2"/>
    <w:rsid w:val="001B0E8F"/>
    <w:rsid w:val="001C5F36"/>
    <w:rsid w:val="001C7291"/>
    <w:rsid w:val="001C75C4"/>
    <w:rsid w:val="001D2D88"/>
    <w:rsid w:val="001D5779"/>
    <w:rsid w:val="001E5DA3"/>
    <w:rsid w:val="001F2101"/>
    <w:rsid w:val="001F41BC"/>
    <w:rsid w:val="0020663D"/>
    <w:rsid w:val="002071C2"/>
    <w:rsid w:val="00207207"/>
    <w:rsid w:val="00215FCB"/>
    <w:rsid w:val="0022086E"/>
    <w:rsid w:val="00224F57"/>
    <w:rsid w:val="002251EF"/>
    <w:rsid w:val="00230E39"/>
    <w:rsid w:val="00237421"/>
    <w:rsid w:val="002440FD"/>
    <w:rsid w:val="00255AC2"/>
    <w:rsid w:val="00255FD3"/>
    <w:rsid w:val="002656E4"/>
    <w:rsid w:val="0027038C"/>
    <w:rsid w:val="002748CF"/>
    <w:rsid w:val="002810EF"/>
    <w:rsid w:val="00281775"/>
    <w:rsid w:val="00282CAC"/>
    <w:rsid w:val="0028698E"/>
    <w:rsid w:val="0028721F"/>
    <w:rsid w:val="00293B8F"/>
    <w:rsid w:val="0029609D"/>
    <w:rsid w:val="00296681"/>
    <w:rsid w:val="002A70F3"/>
    <w:rsid w:val="002B0784"/>
    <w:rsid w:val="002B1ECC"/>
    <w:rsid w:val="002B40FF"/>
    <w:rsid w:val="002B62D3"/>
    <w:rsid w:val="002C01CF"/>
    <w:rsid w:val="002C0881"/>
    <w:rsid w:val="002C1791"/>
    <w:rsid w:val="002D30BA"/>
    <w:rsid w:val="002D6E5E"/>
    <w:rsid w:val="002D7858"/>
    <w:rsid w:val="002E5FE1"/>
    <w:rsid w:val="002E6606"/>
    <w:rsid w:val="002F60AE"/>
    <w:rsid w:val="002F6E38"/>
    <w:rsid w:val="002F70B0"/>
    <w:rsid w:val="002F7FE1"/>
    <w:rsid w:val="003016C2"/>
    <w:rsid w:val="00304847"/>
    <w:rsid w:val="00306E3C"/>
    <w:rsid w:val="003169AB"/>
    <w:rsid w:val="00325DCF"/>
    <w:rsid w:val="00326E06"/>
    <w:rsid w:val="00335E50"/>
    <w:rsid w:val="00337289"/>
    <w:rsid w:val="0033774B"/>
    <w:rsid w:val="00340C93"/>
    <w:rsid w:val="0034112B"/>
    <w:rsid w:val="003414D0"/>
    <w:rsid w:val="00351D3E"/>
    <w:rsid w:val="00364284"/>
    <w:rsid w:val="00371C25"/>
    <w:rsid w:val="003836A6"/>
    <w:rsid w:val="00391E22"/>
    <w:rsid w:val="0039461E"/>
    <w:rsid w:val="003A5371"/>
    <w:rsid w:val="003C0F9F"/>
    <w:rsid w:val="003C31D0"/>
    <w:rsid w:val="003C51B5"/>
    <w:rsid w:val="003C6AB1"/>
    <w:rsid w:val="0040093E"/>
    <w:rsid w:val="0041457B"/>
    <w:rsid w:val="00414CE7"/>
    <w:rsid w:val="004238A4"/>
    <w:rsid w:val="00423AC5"/>
    <w:rsid w:val="004265C5"/>
    <w:rsid w:val="00434C0F"/>
    <w:rsid w:val="004404C6"/>
    <w:rsid w:val="00440B68"/>
    <w:rsid w:val="00444319"/>
    <w:rsid w:val="004468C3"/>
    <w:rsid w:val="00446C25"/>
    <w:rsid w:val="004528D7"/>
    <w:rsid w:val="0047166A"/>
    <w:rsid w:val="00473BEA"/>
    <w:rsid w:val="0047512E"/>
    <w:rsid w:val="0047638C"/>
    <w:rsid w:val="004867D3"/>
    <w:rsid w:val="00487AC2"/>
    <w:rsid w:val="00491066"/>
    <w:rsid w:val="00491F21"/>
    <w:rsid w:val="004A1E44"/>
    <w:rsid w:val="004A5601"/>
    <w:rsid w:val="004A636C"/>
    <w:rsid w:val="004B5646"/>
    <w:rsid w:val="004B76C9"/>
    <w:rsid w:val="004B7BBC"/>
    <w:rsid w:val="004C1F8B"/>
    <w:rsid w:val="004C3E1A"/>
    <w:rsid w:val="004D04A9"/>
    <w:rsid w:val="0050489A"/>
    <w:rsid w:val="0050727E"/>
    <w:rsid w:val="005140EB"/>
    <w:rsid w:val="005201D5"/>
    <w:rsid w:val="00527DA6"/>
    <w:rsid w:val="00540059"/>
    <w:rsid w:val="00546A24"/>
    <w:rsid w:val="00551747"/>
    <w:rsid w:val="005526D5"/>
    <w:rsid w:val="00554161"/>
    <w:rsid w:val="0055608E"/>
    <w:rsid w:val="00561C06"/>
    <w:rsid w:val="005741AD"/>
    <w:rsid w:val="00574367"/>
    <w:rsid w:val="00576437"/>
    <w:rsid w:val="00576B7F"/>
    <w:rsid w:val="005817B9"/>
    <w:rsid w:val="005828BE"/>
    <w:rsid w:val="0058300C"/>
    <w:rsid w:val="005859FA"/>
    <w:rsid w:val="0058694E"/>
    <w:rsid w:val="005922DB"/>
    <w:rsid w:val="005934E4"/>
    <w:rsid w:val="005950BF"/>
    <w:rsid w:val="005A05D0"/>
    <w:rsid w:val="005A3F1F"/>
    <w:rsid w:val="005A42E0"/>
    <w:rsid w:val="005B21B6"/>
    <w:rsid w:val="005C3910"/>
    <w:rsid w:val="005C4AAF"/>
    <w:rsid w:val="005D4E85"/>
    <w:rsid w:val="005E3CDC"/>
    <w:rsid w:val="005E4A5A"/>
    <w:rsid w:val="005E4AFE"/>
    <w:rsid w:val="005F4574"/>
    <w:rsid w:val="005F5B11"/>
    <w:rsid w:val="005F76E3"/>
    <w:rsid w:val="00603598"/>
    <w:rsid w:val="00607A9F"/>
    <w:rsid w:val="006104E4"/>
    <w:rsid w:val="00613B1F"/>
    <w:rsid w:val="00626BEA"/>
    <w:rsid w:val="0063547F"/>
    <w:rsid w:val="00642510"/>
    <w:rsid w:val="0064696F"/>
    <w:rsid w:val="00650107"/>
    <w:rsid w:val="00654F2A"/>
    <w:rsid w:val="00660A08"/>
    <w:rsid w:val="00663904"/>
    <w:rsid w:val="00663BE2"/>
    <w:rsid w:val="0066501D"/>
    <w:rsid w:val="00676191"/>
    <w:rsid w:val="00680572"/>
    <w:rsid w:val="006806F6"/>
    <w:rsid w:val="006807D6"/>
    <w:rsid w:val="00687313"/>
    <w:rsid w:val="006876B7"/>
    <w:rsid w:val="006A0215"/>
    <w:rsid w:val="006A7DEE"/>
    <w:rsid w:val="006B3302"/>
    <w:rsid w:val="006B69C5"/>
    <w:rsid w:val="006C0C36"/>
    <w:rsid w:val="006C69AE"/>
    <w:rsid w:val="006D4500"/>
    <w:rsid w:val="006E24CC"/>
    <w:rsid w:val="006F5C52"/>
    <w:rsid w:val="00701EA9"/>
    <w:rsid w:val="00702E71"/>
    <w:rsid w:val="007076A2"/>
    <w:rsid w:val="00710BA2"/>
    <w:rsid w:val="007123E5"/>
    <w:rsid w:val="00725923"/>
    <w:rsid w:val="00756115"/>
    <w:rsid w:val="00771B30"/>
    <w:rsid w:val="00775C58"/>
    <w:rsid w:val="007A0F03"/>
    <w:rsid w:val="007A1E52"/>
    <w:rsid w:val="007B6B13"/>
    <w:rsid w:val="007B757A"/>
    <w:rsid w:val="007C1428"/>
    <w:rsid w:val="007C3718"/>
    <w:rsid w:val="007C52AD"/>
    <w:rsid w:val="007E057D"/>
    <w:rsid w:val="007E2C39"/>
    <w:rsid w:val="007E3228"/>
    <w:rsid w:val="007E47F7"/>
    <w:rsid w:val="007F2B34"/>
    <w:rsid w:val="007F55AE"/>
    <w:rsid w:val="00802587"/>
    <w:rsid w:val="00810DD6"/>
    <w:rsid w:val="008226AC"/>
    <w:rsid w:val="00840A7E"/>
    <w:rsid w:val="0084600C"/>
    <w:rsid w:val="00855B2E"/>
    <w:rsid w:val="0085743C"/>
    <w:rsid w:val="0087403D"/>
    <w:rsid w:val="008742F9"/>
    <w:rsid w:val="00875085"/>
    <w:rsid w:val="00881DF9"/>
    <w:rsid w:val="00885437"/>
    <w:rsid w:val="008859CD"/>
    <w:rsid w:val="0088701D"/>
    <w:rsid w:val="00887165"/>
    <w:rsid w:val="008A0955"/>
    <w:rsid w:val="008A3DAE"/>
    <w:rsid w:val="008A737C"/>
    <w:rsid w:val="008D2B42"/>
    <w:rsid w:val="008D66EB"/>
    <w:rsid w:val="008E1BDF"/>
    <w:rsid w:val="008E5187"/>
    <w:rsid w:val="008E5743"/>
    <w:rsid w:val="008E5D20"/>
    <w:rsid w:val="008F28CB"/>
    <w:rsid w:val="008F3B39"/>
    <w:rsid w:val="008F5357"/>
    <w:rsid w:val="00902DB8"/>
    <w:rsid w:val="00905DD0"/>
    <w:rsid w:val="00916301"/>
    <w:rsid w:val="00917C1C"/>
    <w:rsid w:val="00917DE4"/>
    <w:rsid w:val="00924318"/>
    <w:rsid w:val="00925B30"/>
    <w:rsid w:val="00927700"/>
    <w:rsid w:val="00927B55"/>
    <w:rsid w:val="00940D54"/>
    <w:rsid w:val="00942BCC"/>
    <w:rsid w:val="00943E78"/>
    <w:rsid w:val="0094609D"/>
    <w:rsid w:val="00961EE9"/>
    <w:rsid w:val="00972B3E"/>
    <w:rsid w:val="00973BB2"/>
    <w:rsid w:val="00973D34"/>
    <w:rsid w:val="009813DF"/>
    <w:rsid w:val="00984027"/>
    <w:rsid w:val="00984AF0"/>
    <w:rsid w:val="00987EF6"/>
    <w:rsid w:val="009960EB"/>
    <w:rsid w:val="009A2A1F"/>
    <w:rsid w:val="009A374F"/>
    <w:rsid w:val="009A608B"/>
    <w:rsid w:val="009C3F00"/>
    <w:rsid w:val="009E6A7B"/>
    <w:rsid w:val="009F20D8"/>
    <w:rsid w:val="00A072D3"/>
    <w:rsid w:val="00A10C2B"/>
    <w:rsid w:val="00A12861"/>
    <w:rsid w:val="00A1581F"/>
    <w:rsid w:val="00A16F5A"/>
    <w:rsid w:val="00A23DF8"/>
    <w:rsid w:val="00A265E3"/>
    <w:rsid w:val="00A27045"/>
    <w:rsid w:val="00A33619"/>
    <w:rsid w:val="00A36BA2"/>
    <w:rsid w:val="00A37035"/>
    <w:rsid w:val="00A41B70"/>
    <w:rsid w:val="00A43D75"/>
    <w:rsid w:val="00A50D3A"/>
    <w:rsid w:val="00A62AC2"/>
    <w:rsid w:val="00A66D0E"/>
    <w:rsid w:val="00A71BB6"/>
    <w:rsid w:val="00A734DE"/>
    <w:rsid w:val="00A85D76"/>
    <w:rsid w:val="00A87DA5"/>
    <w:rsid w:val="00A90701"/>
    <w:rsid w:val="00A92203"/>
    <w:rsid w:val="00AA1D6A"/>
    <w:rsid w:val="00AA4EBA"/>
    <w:rsid w:val="00AB051A"/>
    <w:rsid w:val="00AC2F82"/>
    <w:rsid w:val="00AD05AD"/>
    <w:rsid w:val="00AD0B3A"/>
    <w:rsid w:val="00AD3E8A"/>
    <w:rsid w:val="00AF2618"/>
    <w:rsid w:val="00AF4FE0"/>
    <w:rsid w:val="00B02D6E"/>
    <w:rsid w:val="00B12507"/>
    <w:rsid w:val="00B14754"/>
    <w:rsid w:val="00B14A98"/>
    <w:rsid w:val="00B1578C"/>
    <w:rsid w:val="00B16672"/>
    <w:rsid w:val="00B1761C"/>
    <w:rsid w:val="00B264F8"/>
    <w:rsid w:val="00B32533"/>
    <w:rsid w:val="00B32E1C"/>
    <w:rsid w:val="00B34B11"/>
    <w:rsid w:val="00B36858"/>
    <w:rsid w:val="00B40C72"/>
    <w:rsid w:val="00B41D8E"/>
    <w:rsid w:val="00B446E9"/>
    <w:rsid w:val="00B46D0E"/>
    <w:rsid w:val="00B47281"/>
    <w:rsid w:val="00B61BFC"/>
    <w:rsid w:val="00B671AE"/>
    <w:rsid w:val="00B67B9B"/>
    <w:rsid w:val="00B67D2E"/>
    <w:rsid w:val="00B716A2"/>
    <w:rsid w:val="00B81D55"/>
    <w:rsid w:val="00B8219D"/>
    <w:rsid w:val="00B82476"/>
    <w:rsid w:val="00B83524"/>
    <w:rsid w:val="00B8442D"/>
    <w:rsid w:val="00B951C3"/>
    <w:rsid w:val="00B9762B"/>
    <w:rsid w:val="00B97AFB"/>
    <w:rsid w:val="00BA20B7"/>
    <w:rsid w:val="00BA30A0"/>
    <w:rsid w:val="00BA3226"/>
    <w:rsid w:val="00BB01DE"/>
    <w:rsid w:val="00BB21ED"/>
    <w:rsid w:val="00BB67BA"/>
    <w:rsid w:val="00BB7A70"/>
    <w:rsid w:val="00BC3625"/>
    <w:rsid w:val="00BC481A"/>
    <w:rsid w:val="00BC4E57"/>
    <w:rsid w:val="00BC6DAC"/>
    <w:rsid w:val="00BD2A29"/>
    <w:rsid w:val="00BD3891"/>
    <w:rsid w:val="00BD4F9E"/>
    <w:rsid w:val="00BE1C7E"/>
    <w:rsid w:val="00BE269D"/>
    <w:rsid w:val="00BE7C51"/>
    <w:rsid w:val="00C07729"/>
    <w:rsid w:val="00C11348"/>
    <w:rsid w:val="00C121B0"/>
    <w:rsid w:val="00C13227"/>
    <w:rsid w:val="00C20E7A"/>
    <w:rsid w:val="00C275FD"/>
    <w:rsid w:val="00C37E81"/>
    <w:rsid w:val="00C43485"/>
    <w:rsid w:val="00C550AE"/>
    <w:rsid w:val="00C560F3"/>
    <w:rsid w:val="00C564B1"/>
    <w:rsid w:val="00C60052"/>
    <w:rsid w:val="00C731FA"/>
    <w:rsid w:val="00C7433B"/>
    <w:rsid w:val="00C770C2"/>
    <w:rsid w:val="00C82A58"/>
    <w:rsid w:val="00C8315A"/>
    <w:rsid w:val="00C85921"/>
    <w:rsid w:val="00C86545"/>
    <w:rsid w:val="00C86D4B"/>
    <w:rsid w:val="00CA703D"/>
    <w:rsid w:val="00CB37EE"/>
    <w:rsid w:val="00CB7BF7"/>
    <w:rsid w:val="00CC64A0"/>
    <w:rsid w:val="00CC783D"/>
    <w:rsid w:val="00CE0F00"/>
    <w:rsid w:val="00CF4212"/>
    <w:rsid w:val="00CF6D2C"/>
    <w:rsid w:val="00D01E7C"/>
    <w:rsid w:val="00D05002"/>
    <w:rsid w:val="00D07FB1"/>
    <w:rsid w:val="00D13C7B"/>
    <w:rsid w:val="00D15CEF"/>
    <w:rsid w:val="00D15D4A"/>
    <w:rsid w:val="00D2419B"/>
    <w:rsid w:val="00D27A18"/>
    <w:rsid w:val="00D30E29"/>
    <w:rsid w:val="00D3259F"/>
    <w:rsid w:val="00D35C18"/>
    <w:rsid w:val="00D364AE"/>
    <w:rsid w:val="00D47CAA"/>
    <w:rsid w:val="00D5692E"/>
    <w:rsid w:val="00D5742A"/>
    <w:rsid w:val="00D60975"/>
    <w:rsid w:val="00D66C15"/>
    <w:rsid w:val="00D72EDC"/>
    <w:rsid w:val="00D870E5"/>
    <w:rsid w:val="00D877AA"/>
    <w:rsid w:val="00D9210F"/>
    <w:rsid w:val="00DA6B2F"/>
    <w:rsid w:val="00DD0E4A"/>
    <w:rsid w:val="00DD71C9"/>
    <w:rsid w:val="00DE5B1A"/>
    <w:rsid w:val="00DF66CA"/>
    <w:rsid w:val="00DF73D7"/>
    <w:rsid w:val="00E0456B"/>
    <w:rsid w:val="00E0636E"/>
    <w:rsid w:val="00E07E48"/>
    <w:rsid w:val="00E15A26"/>
    <w:rsid w:val="00E4070F"/>
    <w:rsid w:val="00E43653"/>
    <w:rsid w:val="00E443FF"/>
    <w:rsid w:val="00E50420"/>
    <w:rsid w:val="00E52AF0"/>
    <w:rsid w:val="00E5707E"/>
    <w:rsid w:val="00E6296F"/>
    <w:rsid w:val="00E62C19"/>
    <w:rsid w:val="00E65788"/>
    <w:rsid w:val="00E6645A"/>
    <w:rsid w:val="00E71171"/>
    <w:rsid w:val="00E842DB"/>
    <w:rsid w:val="00ED79E5"/>
    <w:rsid w:val="00EE3540"/>
    <w:rsid w:val="00EE74F6"/>
    <w:rsid w:val="00EF073D"/>
    <w:rsid w:val="00F06E12"/>
    <w:rsid w:val="00F10503"/>
    <w:rsid w:val="00F1081F"/>
    <w:rsid w:val="00F16D42"/>
    <w:rsid w:val="00F24262"/>
    <w:rsid w:val="00F2594C"/>
    <w:rsid w:val="00F3359C"/>
    <w:rsid w:val="00F35E14"/>
    <w:rsid w:val="00F36B9A"/>
    <w:rsid w:val="00F53089"/>
    <w:rsid w:val="00F56DF6"/>
    <w:rsid w:val="00F5727E"/>
    <w:rsid w:val="00F60F92"/>
    <w:rsid w:val="00F74442"/>
    <w:rsid w:val="00F90CA1"/>
    <w:rsid w:val="00F94D47"/>
    <w:rsid w:val="00F95FA1"/>
    <w:rsid w:val="00FA3F7A"/>
    <w:rsid w:val="00FA67B3"/>
    <w:rsid w:val="00FA7262"/>
    <w:rsid w:val="00FC685C"/>
    <w:rsid w:val="00FD368E"/>
    <w:rsid w:val="00FD5F2A"/>
    <w:rsid w:val="00FD7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FA67A"/>
  <w15:docId w15:val="{DE3DAC50-1679-4B4A-B49D-88B46878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38C"/>
  </w:style>
  <w:style w:type="paragraph" w:styleId="1">
    <w:name w:val="heading 1"/>
    <w:basedOn w:val="a"/>
    <w:next w:val="a"/>
    <w:link w:val="10"/>
    <w:uiPriority w:val="9"/>
    <w:qFormat/>
    <w:rsid w:val="009460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D66EB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8D66EB"/>
    <w:rPr>
      <w:rFonts w:ascii="Courier New" w:hAnsi="Courier New" w:cs="Courier New"/>
    </w:rPr>
  </w:style>
  <w:style w:type="paragraph" w:customStyle="1" w:styleId="ConsPlusNormal">
    <w:name w:val="ConsPlusNormal"/>
    <w:rsid w:val="003C6A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C8315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76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191"/>
    <w:rPr>
      <w:rFonts w:ascii="Tahoma" w:hAnsi="Tahoma" w:cs="Tahoma"/>
      <w:sz w:val="16"/>
      <w:szCs w:val="16"/>
    </w:rPr>
  </w:style>
  <w:style w:type="character" w:styleId="a8">
    <w:name w:val="Hyperlink"/>
    <w:basedOn w:val="a0"/>
    <w:semiHidden/>
    <w:unhideWhenUsed/>
    <w:rsid w:val="00BE269D"/>
    <w:rPr>
      <w:color w:val="0000FF"/>
      <w:u w:val="single"/>
    </w:rPr>
  </w:style>
  <w:style w:type="paragraph" w:styleId="a9">
    <w:name w:val="No Spacing"/>
    <w:uiPriority w:val="1"/>
    <w:qFormat/>
    <w:rsid w:val="00100CB1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100CB1"/>
  </w:style>
  <w:style w:type="character" w:styleId="aa">
    <w:name w:val="FollowedHyperlink"/>
    <w:basedOn w:val="a0"/>
    <w:uiPriority w:val="99"/>
    <w:semiHidden/>
    <w:unhideWhenUsed/>
    <w:rsid w:val="00100CB1"/>
    <w:rPr>
      <w:color w:val="800080"/>
      <w:u w:val="single"/>
    </w:rPr>
  </w:style>
  <w:style w:type="paragraph" w:customStyle="1" w:styleId="msonormalcxspmiddle">
    <w:name w:val="msonormal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100CB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rsid w:val="00100CB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100CB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100CB1"/>
    <w:rPr>
      <w:rFonts w:ascii="Calibri" w:eastAsia="Calibri" w:hAnsi="Calibri" w:cs="Times New Roman"/>
    </w:rPr>
  </w:style>
  <w:style w:type="character" w:customStyle="1" w:styleId="12">
    <w:name w:val="Текст Знак1"/>
    <w:rsid w:val="00100CB1"/>
    <w:rPr>
      <w:rFonts w:ascii="Courier New" w:hAnsi="Courier New" w:cs="Courier New"/>
    </w:rPr>
  </w:style>
  <w:style w:type="character" w:customStyle="1" w:styleId="blk">
    <w:name w:val="blk"/>
    <w:basedOn w:val="a0"/>
    <w:rsid w:val="00B46D0E"/>
  </w:style>
  <w:style w:type="character" w:customStyle="1" w:styleId="10">
    <w:name w:val="Заголовок 1 Знак"/>
    <w:basedOn w:val="a0"/>
    <w:link w:val="1"/>
    <w:uiPriority w:val="9"/>
    <w:rsid w:val="009460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8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7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417;n=27389;fld=134;dst=10083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417;n=27389;fld=134;dst=100831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417;n=27389;fld=134;dst=100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71919-3404-4AEE-B282-F07A1EF97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</Pages>
  <Words>16110</Words>
  <Characters>91831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Name</cp:lastModifiedBy>
  <cp:revision>43</cp:revision>
  <cp:lastPrinted>2022-01-26T07:29:00Z</cp:lastPrinted>
  <dcterms:created xsi:type="dcterms:W3CDTF">2022-01-12T08:38:00Z</dcterms:created>
  <dcterms:modified xsi:type="dcterms:W3CDTF">2022-12-17T17:15:00Z</dcterms:modified>
</cp:coreProperties>
</file>