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59" w:rsidRPr="00713CC6" w:rsidRDefault="004B3359" w:rsidP="004B33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13CC6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4B3359" w:rsidRPr="00713CC6" w:rsidRDefault="004B3359" w:rsidP="004B3359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4B3359" w:rsidRPr="00713CC6" w:rsidRDefault="004B3359" w:rsidP="004B3359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4B3359" w:rsidRPr="00713CC6" w:rsidRDefault="004B3359" w:rsidP="004B3359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4B3359" w:rsidRDefault="004B3359" w:rsidP="004B3359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РЕШЕНИЕ</w:t>
      </w:r>
    </w:p>
    <w:p w:rsidR="004B3359" w:rsidRPr="00522E9F" w:rsidRDefault="00CE3566" w:rsidP="004B3359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522E9F">
        <w:rPr>
          <w:rFonts w:ascii="Arial" w:eastAsia="Calibri" w:hAnsi="Arial" w:cs="Arial"/>
          <w:b/>
          <w:sz w:val="32"/>
          <w:szCs w:val="32"/>
          <w:lang w:eastAsia="ar-SA"/>
        </w:rPr>
        <w:t>от 28 декабря 2024 года № 12/1</w:t>
      </w:r>
    </w:p>
    <w:p w:rsidR="004B3359" w:rsidRPr="00713CC6" w:rsidRDefault="004B3359" w:rsidP="004B3359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4B3359" w:rsidRPr="00713CC6" w:rsidRDefault="004B3359" w:rsidP="004B3359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713CC6">
        <w:rPr>
          <w:rFonts w:ascii="Arial" w:hAnsi="Arial" w:cs="Arial"/>
          <w:b/>
          <w:bCs/>
          <w:color w:val="000000"/>
          <w:sz w:val="32"/>
          <w:szCs w:val="32"/>
        </w:rPr>
        <w:t>Краснодолинского</w:t>
      </w:r>
      <w:proofErr w:type="spellEnd"/>
      <w:r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</w:p>
    <w:p w:rsidR="004B3359" w:rsidRDefault="004B3359" w:rsidP="004B3359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14 декабря 2023 года №13/1</w:t>
      </w:r>
      <w:r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</w:p>
    <w:p w:rsidR="004B3359" w:rsidRPr="00713CC6" w:rsidRDefault="004B3359" w:rsidP="004B3359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spellStart"/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Советского района </w:t>
      </w:r>
    </w:p>
    <w:p w:rsidR="004B3359" w:rsidRPr="00713CC6" w:rsidRDefault="004B3359" w:rsidP="004B3359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 на 2024 год</w:t>
      </w: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и плановый период </w:t>
      </w:r>
    </w:p>
    <w:p w:rsidR="004B3359" w:rsidRPr="00713CC6" w:rsidRDefault="004B3359" w:rsidP="004B3359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2025 и 2026</w:t>
      </w: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годов»</w:t>
      </w:r>
    </w:p>
    <w:p w:rsidR="004B3359" w:rsidRPr="00713CC6" w:rsidRDefault="004B3359" w:rsidP="004B335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3359" w:rsidRPr="00D45663" w:rsidRDefault="004B3359" w:rsidP="004B3359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713CC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D45663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Pr="00D45663">
        <w:rPr>
          <w:rFonts w:ascii="Arial" w:hAnsi="Arial" w:cs="Arial"/>
          <w:sz w:val="24"/>
          <w:szCs w:val="24"/>
        </w:rPr>
        <w:t xml:space="preserve"> приказом Министерства финансов Российской Федерации от 24 мая 2022 г №82н «Об утверждении Указаний о порядке применения бюджетной классификации Российской Федерации», Уставом муниципальн</w:t>
      </w:r>
      <w:r>
        <w:rPr>
          <w:rFonts w:ascii="Arial" w:hAnsi="Arial" w:cs="Arial"/>
          <w:sz w:val="24"/>
          <w:szCs w:val="24"/>
        </w:rPr>
        <w:t>ого образования «</w:t>
      </w:r>
      <w:proofErr w:type="spellStart"/>
      <w:r>
        <w:rPr>
          <w:rFonts w:ascii="Arial" w:hAnsi="Arial" w:cs="Arial"/>
          <w:sz w:val="24"/>
          <w:szCs w:val="24"/>
        </w:rPr>
        <w:t>Краснодолинское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</w:t>
      </w:r>
      <w:r w:rsidRPr="00D4566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Советского муницип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ального района Курской области</w:t>
      </w:r>
      <w:r w:rsidRPr="00D45663">
        <w:rPr>
          <w:rFonts w:ascii="Arial" w:hAnsi="Arial" w:cs="Arial"/>
          <w:sz w:val="24"/>
          <w:szCs w:val="24"/>
        </w:rPr>
        <w:t xml:space="preserve">, в целях единства бюджетной политики, своевременного составления и исполнения бюджета, </w:t>
      </w:r>
      <w:r w:rsidRPr="00D45663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4B3359" w:rsidRPr="00D45663" w:rsidRDefault="00522E9F" w:rsidP="004B3359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B3359" w:rsidRPr="00D45663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="004B3359"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4B3359"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«О бюджете </w:t>
      </w:r>
      <w:proofErr w:type="spellStart"/>
      <w:r w:rsidR="004B3359"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4B3359"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2024 год и плановый период 2025 и 2026 годов» от 14 декабря 2023 года №13/1 следующие изменения и дополнения:</w:t>
      </w:r>
    </w:p>
    <w:p w:rsidR="004B3359" w:rsidRPr="00D45663" w:rsidRDefault="004B3359" w:rsidP="004B3359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>1.1</w:t>
      </w:r>
      <w:r w:rsidRPr="00D45663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D45663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Pr="00D45663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D45663">
        <w:rPr>
          <w:rFonts w:ascii="Arial" w:hAnsi="Arial" w:cs="Arial"/>
          <w:bCs/>
          <w:sz w:val="24"/>
          <w:szCs w:val="24"/>
        </w:rPr>
        <w:t>пункта</w:t>
      </w:r>
      <w:r w:rsidR="00CE3566">
        <w:rPr>
          <w:rFonts w:ascii="Arial" w:hAnsi="Arial" w:cs="Arial"/>
          <w:bCs/>
          <w:sz w:val="24"/>
          <w:szCs w:val="24"/>
        </w:rPr>
        <w:t xml:space="preserve"> </w:t>
      </w:r>
      <w:r w:rsidRPr="00D45663">
        <w:rPr>
          <w:rFonts w:ascii="Arial" w:hAnsi="Arial" w:cs="Arial"/>
          <w:bCs/>
          <w:sz w:val="24"/>
          <w:szCs w:val="24"/>
        </w:rPr>
        <w:t xml:space="preserve">1 статьи 1 </w:t>
      </w:r>
      <w:r w:rsidRPr="00D45663">
        <w:rPr>
          <w:rFonts w:ascii="Arial" w:eastAsia="Calibri" w:hAnsi="Arial" w:cs="Arial"/>
          <w:sz w:val="24"/>
          <w:szCs w:val="24"/>
        </w:rPr>
        <w:t>«Основные характеристики бюджета муниципального образования «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сельсовет» Советского района Курской области» изложить в новой редакции:</w:t>
      </w:r>
    </w:p>
    <w:p w:rsidR="004B3359" w:rsidRPr="00D45663" w:rsidRDefault="004B3359" w:rsidP="004B3359">
      <w:pPr>
        <w:pStyle w:val="a3"/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>«</w:t>
      </w:r>
      <w:proofErr w:type="gramStart"/>
      <w:r w:rsidRPr="00D45663">
        <w:rPr>
          <w:rFonts w:ascii="Arial" w:hAnsi="Arial" w:cs="Arial"/>
          <w:bCs/>
          <w:sz w:val="24"/>
          <w:szCs w:val="24"/>
        </w:rPr>
        <w:t>1.</w:t>
      </w:r>
      <w:r w:rsidRPr="00D45663">
        <w:rPr>
          <w:rFonts w:ascii="Arial" w:eastAsia="Calibri" w:hAnsi="Arial" w:cs="Arial"/>
          <w:sz w:val="24"/>
          <w:szCs w:val="24"/>
        </w:rPr>
        <w:t>Утвердить</w:t>
      </w:r>
      <w:proofErr w:type="gramEnd"/>
      <w:r w:rsidRPr="00D45663">
        <w:rPr>
          <w:rFonts w:ascii="Arial" w:eastAsia="Calibri" w:hAnsi="Arial" w:cs="Arial"/>
          <w:sz w:val="24"/>
          <w:szCs w:val="24"/>
        </w:rPr>
        <w:t xml:space="preserve"> основные характеристики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Pr="00D45663">
        <w:rPr>
          <w:rFonts w:ascii="Arial" w:eastAsia="Calibri" w:hAnsi="Arial" w:cs="Arial"/>
          <w:sz w:val="24"/>
          <w:szCs w:val="24"/>
        </w:rPr>
        <w:t>на 2024 год:</w:t>
      </w:r>
    </w:p>
    <w:p w:rsidR="004B3359" w:rsidRPr="00D45663" w:rsidRDefault="004B3359" w:rsidP="004B335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AA2395">
        <w:rPr>
          <w:rFonts w:ascii="Arial" w:eastAsia="Times New Roman" w:hAnsi="Arial" w:cs="Arial"/>
          <w:sz w:val="24"/>
          <w:szCs w:val="24"/>
          <w:lang w:eastAsia="ar-SA"/>
        </w:rPr>
        <w:t>9223280</w:t>
      </w:r>
      <w:r w:rsidR="00CE356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A2395">
        <w:rPr>
          <w:rFonts w:ascii="Arial" w:eastAsia="Calibri" w:hAnsi="Arial" w:cs="Arial"/>
          <w:sz w:val="24"/>
          <w:szCs w:val="24"/>
        </w:rPr>
        <w:t>руб.52</w:t>
      </w:r>
      <w:r w:rsidR="00CE3566">
        <w:rPr>
          <w:rFonts w:ascii="Arial" w:eastAsia="Calibri" w:hAnsi="Arial" w:cs="Arial"/>
          <w:sz w:val="24"/>
          <w:szCs w:val="24"/>
        </w:rPr>
        <w:t xml:space="preserve"> </w:t>
      </w:r>
      <w:r w:rsidRPr="00D45663">
        <w:rPr>
          <w:rFonts w:ascii="Arial" w:eastAsia="Calibri" w:hAnsi="Arial" w:cs="Arial"/>
          <w:sz w:val="24"/>
          <w:szCs w:val="24"/>
        </w:rPr>
        <w:t xml:space="preserve">коп; </w:t>
      </w:r>
    </w:p>
    <w:p w:rsidR="004B3359" w:rsidRPr="00D45663" w:rsidRDefault="004B3359" w:rsidP="004B3359">
      <w:pPr>
        <w:suppressAutoHyphens/>
        <w:autoSpaceDE w:val="0"/>
        <w:snapToGri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сумме </w:t>
      </w:r>
      <w:r w:rsidR="0056341A">
        <w:rPr>
          <w:rFonts w:ascii="Arial" w:eastAsia="Arial" w:hAnsi="Arial" w:cs="Arial"/>
          <w:sz w:val="24"/>
          <w:szCs w:val="24"/>
        </w:rPr>
        <w:t>9129916 руб.72</w:t>
      </w:r>
      <w:r w:rsidR="00CE3566">
        <w:rPr>
          <w:rFonts w:ascii="Arial" w:eastAsia="Arial" w:hAnsi="Arial" w:cs="Arial"/>
          <w:sz w:val="24"/>
          <w:szCs w:val="24"/>
        </w:rPr>
        <w:t xml:space="preserve"> </w:t>
      </w:r>
      <w:r w:rsidRPr="00D45663">
        <w:rPr>
          <w:rFonts w:ascii="Arial" w:eastAsia="Arial" w:hAnsi="Arial" w:cs="Arial"/>
          <w:sz w:val="24"/>
          <w:szCs w:val="24"/>
        </w:rPr>
        <w:t>коп</w:t>
      </w:r>
      <w:r w:rsidR="00CE3566">
        <w:rPr>
          <w:rFonts w:ascii="Arial" w:eastAsia="Arial" w:hAnsi="Arial" w:cs="Arial"/>
          <w:sz w:val="24"/>
          <w:szCs w:val="24"/>
        </w:rPr>
        <w:t>.</w:t>
      </w:r>
      <w:r w:rsidRPr="00D45663">
        <w:rPr>
          <w:rFonts w:ascii="Arial" w:eastAsia="Calibri" w:hAnsi="Arial" w:cs="Arial"/>
          <w:sz w:val="24"/>
          <w:szCs w:val="24"/>
        </w:rPr>
        <w:t>»;</w:t>
      </w:r>
    </w:p>
    <w:p w:rsidR="004B3359" w:rsidRPr="00D45663" w:rsidRDefault="004B3359" w:rsidP="004B335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 xml:space="preserve">прогнозируемый </w:t>
      </w:r>
      <w:r w:rsidR="0056341A">
        <w:rPr>
          <w:rFonts w:ascii="Arial" w:eastAsia="Calibri" w:hAnsi="Arial" w:cs="Arial"/>
          <w:sz w:val="24"/>
          <w:szCs w:val="24"/>
        </w:rPr>
        <w:t>профицит</w:t>
      </w:r>
      <w:r w:rsidRPr="00D45663">
        <w:rPr>
          <w:rFonts w:ascii="Arial" w:eastAsia="Calibri" w:hAnsi="Arial" w:cs="Arial"/>
          <w:sz w:val="24"/>
          <w:szCs w:val="24"/>
        </w:rPr>
        <w:t xml:space="preserve">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AA2395">
        <w:rPr>
          <w:rFonts w:ascii="Arial" w:eastAsia="Calibri" w:hAnsi="Arial" w:cs="Arial"/>
          <w:sz w:val="24"/>
          <w:szCs w:val="24"/>
        </w:rPr>
        <w:t>93363</w:t>
      </w:r>
      <w:r w:rsidR="00CE3566">
        <w:rPr>
          <w:rFonts w:ascii="Arial" w:eastAsia="Calibri" w:hAnsi="Arial" w:cs="Arial"/>
          <w:sz w:val="24"/>
          <w:szCs w:val="24"/>
        </w:rPr>
        <w:t xml:space="preserve"> </w:t>
      </w:r>
      <w:r w:rsidRPr="00D45663">
        <w:rPr>
          <w:rFonts w:ascii="Arial" w:eastAsia="Calibri" w:hAnsi="Arial" w:cs="Arial"/>
          <w:sz w:val="24"/>
          <w:szCs w:val="24"/>
        </w:rPr>
        <w:t>руб</w:t>
      </w:r>
      <w:r>
        <w:rPr>
          <w:rFonts w:ascii="Arial" w:eastAsia="Calibri" w:hAnsi="Arial" w:cs="Arial"/>
          <w:sz w:val="24"/>
          <w:szCs w:val="24"/>
        </w:rPr>
        <w:t>.</w:t>
      </w:r>
      <w:r w:rsidR="00AA2395">
        <w:rPr>
          <w:rFonts w:ascii="Arial" w:eastAsia="Calibri" w:hAnsi="Arial" w:cs="Arial"/>
          <w:sz w:val="24"/>
          <w:szCs w:val="24"/>
        </w:rPr>
        <w:t>80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45663">
        <w:rPr>
          <w:rFonts w:ascii="Arial" w:eastAsia="Calibri" w:hAnsi="Arial" w:cs="Arial"/>
          <w:sz w:val="24"/>
          <w:szCs w:val="24"/>
        </w:rPr>
        <w:t>коп</w:t>
      </w:r>
      <w:r w:rsidR="00CE3566">
        <w:rPr>
          <w:rFonts w:ascii="Arial" w:eastAsia="Calibri" w:hAnsi="Arial" w:cs="Arial"/>
          <w:sz w:val="24"/>
          <w:szCs w:val="24"/>
        </w:rPr>
        <w:t>.</w:t>
      </w:r>
      <w:r w:rsidRPr="00D45663">
        <w:rPr>
          <w:rFonts w:ascii="Arial" w:eastAsia="Calibri" w:hAnsi="Arial" w:cs="Arial"/>
          <w:sz w:val="24"/>
          <w:szCs w:val="24"/>
        </w:rPr>
        <w:t>».</w:t>
      </w:r>
    </w:p>
    <w:p w:rsidR="004B3359" w:rsidRPr="00D45663" w:rsidRDefault="004B3359" w:rsidP="004B3359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D45663">
        <w:rPr>
          <w:rFonts w:ascii="Arial" w:hAnsi="Arial" w:cs="Arial"/>
          <w:sz w:val="24"/>
          <w:szCs w:val="24"/>
        </w:rPr>
        <w:t>. Приложение 1 «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Курской области на 2024 год» </w:t>
      </w:r>
      <w:r w:rsidRPr="00D4566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4B3359" w:rsidRPr="00D45663" w:rsidRDefault="004B3359" w:rsidP="004B3359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D45663">
        <w:rPr>
          <w:rFonts w:ascii="Arial" w:hAnsi="Arial" w:cs="Arial"/>
          <w:sz w:val="24"/>
          <w:szCs w:val="24"/>
        </w:rPr>
        <w:t>. Приложение 3 «</w:t>
      </w:r>
      <w:r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Советского района Курской области на 2024 год»</w:t>
      </w:r>
      <w:r w:rsidRPr="00D45663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4B3359" w:rsidRPr="00D45663" w:rsidRDefault="004B3359" w:rsidP="004B3359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Pr="00D45663">
        <w:rPr>
          <w:rFonts w:ascii="Arial" w:hAnsi="Arial" w:cs="Arial"/>
          <w:sz w:val="24"/>
          <w:szCs w:val="24"/>
        </w:rPr>
        <w:t xml:space="preserve">. Приложение 5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Pr="00D45663">
        <w:rPr>
          <w:rFonts w:ascii="Arial" w:hAnsi="Arial" w:cs="Arial"/>
          <w:sz w:val="24"/>
          <w:szCs w:val="24"/>
        </w:rPr>
        <w:lastRenderedPageBreak/>
        <w:t>Краснодолинского</w:t>
      </w:r>
      <w:proofErr w:type="spellEnd"/>
      <w:r w:rsidRPr="00D45663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2024 году» изложить в новой редакции (прилагается).</w:t>
      </w:r>
    </w:p>
    <w:p w:rsidR="004B3359" w:rsidRPr="00D45663" w:rsidRDefault="004B3359" w:rsidP="004B3359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Pr="00D45663">
        <w:rPr>
          <w:rFonts w:ascii="Arial" w:hAnsi="Arial" w:cs="Arial"/>
          <w:sz w:val="24"/>
          <w:szCs w:val="24"/>
        </w:rPr>
        <w:t xml:space="preserve">. Приложение 7 «Ведомственная структура расходов бюджета </w:t>
      </w:r>
      <w:proofErr w:type="spellStart"/>
      <w:r w:rsidRPr="00D4566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2024 году</w:t>
      </w:r>
      <w:r w:rsidRPr="00D45663">
        <w:rPr>
          <w:rFonts w:ascii="Arial" w:hAnsi="Arial" w:cs="Arial"/>
          <w:b/>
          <w:sz w:val="24"/>
          <w:szCs w:val="24"/>
        </w:rPr>
        <w:t xml:space="preserve">» </w:t>
      </w:r>
      <w:r w:rsidRPr="00D45663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4B3359" w:rsidRPr="00D45663" w:rsidRDefault="004B3359" w:rsidP="004B33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Pr="00D45663">
        <w:rPr>
          <w:rFonts w:ascii="Arial" w:hAnsi="Arial" w:cs="Arial"/>
          <w:sz w:val="24"/>
          <w:szCs w:val="24"/>
        </w:rPr>
        <w:t>. Приложение 9 «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</w:t>
      </w:r>
      <w:r w:rsidR="00645A6E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деятельности), группам видов расходов на 2024 год»</w:t>
      </w:r>
      <w:r w:rsidRPr="00D45663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4B3359" w:rsidRPr="00D45663" w:rsidRDefault="004B3359" w:rsidP="00522E9F">
      <w:pPr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sz w:val="24"/>
          <w:szCs w:val="24"/>
        </w:rPr>
        <w:t>2. Решение вступает в силу со дня его обнародования и распространяется на правоотношения возникшие с 1 января 2024 года</w:t>
      </w:r>
      <w:r w:rsidRPr="00D45663">
        <w:rPr>
          <w:rFonts w:ascii="Arial" w:hAnsi="Arial" w:cs="Arial"/>
          <w:bCs/>
          <w:sz w:val="24"/>
          <w:szCs w:val="24"/>
        </w:rPr>
        <w:t xml:space="preserve"> </w:t>
      </w:r>
    </w:p>
    <w:p w:rsidR="004B3359" w:rsidRPr="00D45663" w:rsidRDefault="004B3359" w:rsidP="004B3359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4B3359" w:rsidRPr="00D45663" w:rsidRDefault="004B3359" w:rsidP="004B3359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4B3359" w:rsidRPr="00D45663" w:rsidRDefault="004B3359" w:rsidP="004B3359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3359" w:rsidRPr="00D45663" w:rsidRDefault="004B3359" w:rsidP="004B335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4B3359" w:rsidRPr="00D45663" w:rsidRDefault="004B3359" w:rsidP="004B335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4B3359" w:rsidRPr="00D45663" w:rsidRDefault="004B3359" w:rsidP="004B335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3359" w:rsidRPr="00D45663" w:rsidRDefault="004B3359" w:rsidP="004B335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А.И.Угланов</w:t>
      </w:r>
      <w:proofErr w:type="spellEnd"/>
    </w:p>
    <w:p w:rsidR="004B3359" w:rsidRPr="00D45663" w:rsidRDefault="004B3359" w:rsidP="004B335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Default="004B3359" w:rsidP="004B3359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3359" w:rsidRPr="00D83824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4B3359" w:rsidRPr="00D83824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4B3359" w:rsidRPr="00D83824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83824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8382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B3359" w:rsidRPr="00D83824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4B3359" w:rsidRPr="00D83824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83824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83824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B3359" w:rsidRPr="00D83824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Курской области на 2024год </w:t>
      </w:r>
    </w:p>
    <w:p w:rsidR="004B3359" w:rsidRPr="00D83824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>и плановый период 2025-2026годов</w:t>
      </w:r>
    </w:p>
    <w:p w:rsidR="004B3359" w:rsidRPr="00D83824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>от 14.12.2023 года №13/1</w:t>
      </w:r>
    </w:p>
    <w:p w:rsidR="004B3359" w:rsidRPr="00CE3566" w:rsidRDefault="00CE3566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E3566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CE3566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CE3566">
        <w:rPr>
          <w:rFonts w:ascii="Arial" w:eastAsia="Times New Roman" w:hAnsi="Arial" w:cs="Arial"/>
          <w:sz w:val="24"/>
          <w:szCs w:val="24"/>
        </w:rPr>
        <w:t>. от 28.12.2024 № 12/1</w:t>
      </w:r>
      <w:r w:rsidR="004B3359" w:rsidRPr="00CE3566">
        <w:rPr>
          <w:rFonts w:ascii="Arial" w:eastAsia="Times New Roman" w:hAnsi="Arial" w:cs="Arial"/>
          <w:sz w:val="24"/>
          <w:szCs w:val="24"/>
        </w:rPr>
        <w:t>)</w:t>
      </w:r>
    </w:p>
    <w:p w:rsidR="004B3359" w:rsidRPr="00D83824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83824" w:rsidRDefault="004B3359" w:rsidP="004B33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4B3359" w:rsidRPr="00D83824" w:rsidRDefault="004B3359" w:rsidP="004B335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</w:t>
      </w:r>
    </w:p>
    <w:p w:rsidR="004B3359" w:rsidRPr="00D83824" w:rsidRDefault="004B3359" w:rsidP="004B335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>на 2024 год</w:t>
      </w: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2024год</w:t>
            </w:r>
          </w:p>
        </w:tc>
      </w:tr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B3359" w:rsidRPr="00D83824" w:rsidTr="00E74059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83824" w:rsidRDefault="00AA2395" w:rsidP="00E74059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-93363,80</w:t>
            </w:r>
          </w:p>
        </w:tc>
      </w:tr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3359" w:rsidRPr="00D83824" w:rsidRDefault="00AA2395" w:rsidP="0056341A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-9223280,52</w:t>
            </w:r>
          </w:p>
        </w:tc>
      </w:tr>
      <w:tr w:rsidR="00AA2395" w:rsidRPr="00D83824" w:rsidTr="00E74059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2395" w:rsidRPr="00D83824" w:rsidRDefault="00AA2395" w:rsidP="00AA239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2395" w:rsidRPr="00D83824" w:rsidRDefault="00AA2395" w:rsidP="00AA239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2395" w:rsidRPr="00D83824" w:rsidRDefault="00AA2395" w:rsidP="00AA2395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-9223280,52</w:t>
            </w:r>
          </w:p>
        </w:tc>
      </w:tr>
      <w:tr w:rsidR="00AA2395" w:rsidRPr="00D83824" w:rsidTr="00E74059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2395" w:rsidRPr="00D83824" w:rsidRDefault="00AA2395" w:rsidP="00AA239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2395" w:rsidRPr="00D83824" w:rsidRDefault="00AA2395" w:rsidP="00AA239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2395" w:rsidRPr="00D83824" w:rsidRDefault="00AA2395" w:rsidP="00AA2395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-9223280,52</w:t>
            </w:r>
          </w:p>
        </w:tc>
      </w:tr>
      <w:tr w:rsidR="00AA2395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2395" w:rsidRPr="00D83824" w:rsidRDefault="00AA2395" w:rsidP="00AA239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2395" w:rsidRPr="00D83824" w:rsidRDefault="00AA2395" w:rsidP="00AA239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AA2395" w:rsidRPr="00D83824" w:rsidRDefault="00AA2395" w:rsidP="00AA239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2395" w:rsidRPr="00D83824" w:rsidRDefault="00AA2395" w:rsidP="00AA2395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-9223280,52</w:t>
            </w:r>
          </w:p>
        </w:tc>
      </w:tr>
      <w:tr w:rsidR="004B3359" w:rsidRPr="00D83824" w:rsidTr="00E74059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1079DD" w:rsidRDefault="0056341A" w:rsidP="00E74059">
            <w:pPr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9129916,72</w:t>
            </w:r>
          </w:p>
        </w:tc>
      </w:tr>
      <w:tr w:rsidR="0056341A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1A" w:rsidRPr="00D83824" w:rsidRDefault="0056341A" w:rsidP="0056341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1A" w:rsidRPr="00D83824" w:rsidRDefault="0056341A" w:rsidP="0056341A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41A" w:rsidRDefault="0056341A" w:rsidP="0056341A">
            <w:pPr>
              <w:jc w:val="right"/>
            </w:pPr>
            <w:r w:rsidRPr="00F97AFA">
              <w:rPr>
                <w:rFonts w:ascii="Arial" w:eastAsia="Arial" w:hAnsi="Arial" w:cs="Arial"/>
                <w:sz w:val="24"/>
                <w:szCs w:val="24"/>
              </w:rPr>
              <w:t>9129916,72</w:t>
            </w:r>
          </w:p>
        </w:tc>
      </w:tr>
      <w:tr w:rsidR="0056341A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1A" w:rsidRPr="00D83824" w:rsidRDefault="0056341A" w:rsidP="0056341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1A" w:rsidRPr="00D83824" w:rsidRDefault="0056341A" w:rsidP="0056341A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41A" w:rsidRDefault="0056341A" w:rsidP="0056341A">
            <w:pPr>
              <w:jc w:val="right"/>
            </w:pPr>
            <w:r w:rsidRPr="00F97AFA">
              <w:rPr>
                <w:rFonts w:ascii="Arial" w:eastAsia="Arial" w:hAnsi="Arial" w:cs="Arial"/>
                <w:sz w:val="24"/>
                <w:szCs w:val="24"/>
              </w:rPr>
              <w:t>9129916,72</w:t>
            </w:r>
          </w:p>
        </w:tc>
      </w:tr>
      <w:tr w:rsidR="0056341A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41A" w:rsidRPr="00D83824" w:rsidRDefault="0056341A" w:rsidP="0056341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1A" w:rsidRPr="00D83824" w:rsidRDefault="0056341A" w:rsidP="0056341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56341A" w:rsidRPr="00D83824" w:rsidRDefault="0056341A" w:rsidP="0056341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41A" w:rsidRDefault="0056341A" w:rsidP="0056341A">
            <w:pPr>
              <w:jc w:val="right"/>
            </w:pPr>
            <w:r w:rsidRPr="00F97AFA">
              <w:rPr>
                <w:rFonts w:ascii="Arial" w:eastAsia="Arial" w:hAnsi="Arial" w:cs="Arial"/>
                <w:sz w:val="24"/>
                <w:szCs w:val="24"/>
              </w:rPr>
              <w:t>9129916,72</w:t>
            </w:r>
          </w:p>
        </w:tc>
      </w:tr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83824" w:rsidRDefault="004B3359" w:rsidP="0056341A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Default="004B3359" w:rsidP="004B3359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CE3566" w:rsidRPr="00CE3566" w:rsidRDefault="00CE3566" w:rsidP="00CE35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E3566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CE3566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CE3566">
        <w:rPr>
          <w:rFonts w:ascii="Arial" w:eastAsia="Times New Roman" w:hAnsi="Arial" w:cs="Arial"/>
          <w:sz w:val="24"/>
          <w:szCs w:val="24"/>
        </w:rPr>
        <w:t>. от 28.12.2024 № 12/1)</w:t>
      </w:r>
    </w:p>
    <w:p w:rsidR="004B3359" w:rsidRPr="00D45663" w:rsidRDefault="004B3359" w:rsidP="004B33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4B3359" w:rsidRPr="00D45663" w:rsidRDefault="004B3359" w:rsidP="004B335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в 2024 году</w:t>
      </w:r>
    </w:p>
    <w:p w:rsidR="004B3359" w:rsidRPr="00D45663" w:rsidRDefault="004B3359" w:rsidP="004B335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67"/>
        <w:gridCol w:w="5467"/>
        <w:gridCol w:w="1484"/>
      </w:tblGrid>
      <w:tr w:rsidR="004B3359" w:rsidRPr="00D45663" w:rsidTr="00FB0321">
        <w:trPr>
          <w:trHeight w:val="48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4B3359" w:rsidRPr="00D45663" w:rsidRDefault="004B3359" w:rsidP="00E7405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4B3359" w:rsidRPr="00D45663" w:rsidTr="00FB0321">
        <w:trPr>
          <w:trHeight w:val="222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4B3359" w:rsidRPr="00D45663" w:rsidTr="00FB0321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808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7745014,52</w:t>
            </w:r>
          </w:p>
        </w:tc>
      </w:tr>
      <w:tr w:rsidR="004B3359" w:rsidRPr="00D45663" w:rsidTr="00FB0321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808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309322,74</w:t>
            </w:r>
          </w:p>
        </w:tc>
      </w:tr>
      <w:tr w:rsidR="004B3359" w:rsidRPr="00D45663" w:rsidTr="00FB0321">
        <w:trPr>
          <w:trHeight w:val="337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808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309322,74</w:t>
            </w:r>
          </w:p>
        </w:tc>
      </w:tr>
      <w:tr w:rsidR="004B3359" w:rsidRPr="00D45663" w:rsidTr="00FB0321">
        <w:trPr>
          <w:trHeight w:val="90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359" w:rsidRPr="00D45663" w:rsidRDefault="004B3808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309155,38</w:t>
            </w:r>
          </w:p>
        </w:tc>
      </w:tr>
      <w:tr w:rsidR="004B3359" w:rsidRPr="00D45663" w:rsidTr="00FB0321">
        <w:trPr>
          <w:trHeight w:val="139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FB0321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167,36</w:t>
            </w:r>
          </w:p>
        </w:tc>
      </w:tr>
      <w:tr w:rsidR="004B3359" w:rsidRPr="00D45663" w:rsidTr="00FB0321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808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5769670,38</w:t>
            </w:r>
          </w:p>
        </w:tc>
      </w:tr>
      <w:tr w:rsidR="004B3359" w:rsidRPr="00D45663" w:rsidTr="00FB0321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1 06 01000 00 0000 110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808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567921,86</w:t>
            </w:r>
          </w:p>
        </w:tc>
      </w:tr>
      <w:tr w:rsidR="004B3359" w:rsidRPr="00D45663" w:rsidTr="00FB0321">
        <w:trPr>
          <w:trHeight w:val="73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808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567921,86</w:t>
            </w:r>
          </w:p>
        </w:tc>
      </w:tr>
      <w:tr w:rsidR="004B3359" w:rsidRPr="00D45663" w:rsidTr="00FB0321">
        <w:trPr>
          <w:trHeight w:val="34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808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5201748,52</w:t>
            </w:r>
          </w:p>
        </w:tc>
      </w:tr>
      <w:tr w:rsidR="004B3359" w:rsidRPr="00D45663" w:rsidTr="00FB0321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FB0321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4420456,40</w:t>
            </w:r>
          </w:p>
        </w:tc>
      </w:tr>
      <w:tr w:rsidR="004B3359" w:rsidRPr="00D45663" w:rsidTr="00FB0321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FB0321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4420456,40</w:t>
            </w:r>
          </w:p>
        </w:tc>
      </w:tr>
      <w:tr w:rsidR="004B3359" w:rsidRPr="00D45663" w:rsidTr="00FB0321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808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781292,12</w:t>
            </w:r>
          </w:p>
        </w:tc>
      </w:tr>
      <w:tr w:rsidR="004B3359" w:rsidRPr="00D45663" w:rsidTr="00FB0321">
        <w:trPr>
          <w:trHeight w:val="418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359" w:rsidRPr="00D45663" w:rsidRDefault="004B3808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781292,12</w:t>
            </w:r>
          </w:p>
        </w:tc>
      </w:tr>
      <w:tr w:rsidR="004B3359" w:rsidRPr="00D45663" w:rsidTr="00FB0321">
        <w:trPr>
          <w:trHeight w:val="725"/>
        </w:trPr>
        <w:tc>
          <w:tcPr>
            <w:tcW w:w="1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BB7171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1666021,40</w:t>
            </w:r>
          </w:p>
        </w:tc>
      </w:tr>
      <w:tr w:rsidR="004B3359" w:rsidRPr="00D45663" w:rsidTr="00FB0321">
        <w:trPr>
          <w:trHeight w:val="111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BB7171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1398184,00</w:t>
            </w:r>
          </w:p>
        </w:tc>
      </w:tr>
      <w:tr w:rsidR="004B3359" w:rsidRPr="00D45663" w:rsidTr="00FB0321">
        <w:trPr>
          <w:trHeight w:val="111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BB7171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1398184,00</w:t>
            </w:r>
          </w:p>
        </w:tc>
      </w:tr>
      <w:tr w:rsidR="004B3359" w:rsidRPr="00D45663" w:rsidTr="00FB0321">
        <w:trPr>
          <w:trHeight w:val="111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BB7171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1398184,00</w:t>
            </w:r>
          </w:p>
        </w:tc>
      </w:tr>
      <w:tr w:rsidR="004B3359" w:rsidRPr="00D45663" w:rsidTr="00FB0321">
        <w:trPr>
          <w:trHeight w:val="255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BB7171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1398184,00</w:t>
            </w:r>
          </w:p>
        </w:tc>
      </w:tr>
      <w:tr w:rsidR="004B3359" w:rsidRPr="00D45663" w:rsidTr="00FB0321">
        <w:trPr>
          <w:trHeight w:val="48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BB7171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267837,40</w:t>
            </w:r>
          </w:p>
        </w:tc>
      </w:tr>
      <w:tr w:rsidR="004B3359" w:rsidRPr="00D45663" w:rsidTr="00FB0321">
        <w:trPr>
          <w:trHeight w:val="735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359" w:rsidRPr="00D45663" w:rsidRDefault="00BB7171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267837,40</w:t>
            </w:r>
          </w:p>
        </w:tc>
      </w:tr>
      <w:tr w:rsidR="004B3359" w:rsidRPr="00D45663" w:rsidTr="00FB0321">
        <w:trPr>
          <w:trHeight w:val="211"/>
        </w:trPr>
        <w:tc>
          <w:tcPr>
            <w:tcW w:w="1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BB7171" w:rsidP="00E7405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1478266,00</w:t>
            </w:r>
          </w:p>
        </w:tc>
      </w:tr>
      <w:tr w:rsidR="004B3359" w:rsidRPr="00D45663" w:rsidTr="00FB0321">
        <w:trPr>
          <w:trHeight w:val="47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BB7171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1413266,00</w:t>
            </w:r>
          </w:p>
        </w:tc>
      </w:tr>
      <w:tr w:rsidR="004B3359" w:rsidRPr="00D45663" w:rsidTr="00FB0321">
        <w:trPr>
          <w:trHeight w:val="34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4B3359" w:rsidRPr="00D45663" w:rsidTr="00FB0321">
        <w:trPr>
          <w:trHeight w:val="698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4B3359" w:rsidRPr="00D45663" w:rsidTr="00FB0321">
        <w:trPr>
          <w:trHeight w:val="357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4B3359" w:rsidRPr="00D45663" w:rsidTr="00FB0321">
        <w:trPr>
          <w:trHeight w:val="505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FB0321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FB0321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FB0321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BB7171" w:rsidP="00E7405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511144,00</w:t>
            </w:r>
          </w:p>
        </w:tc>
      </w:tr>
      <w:tr w:rsidR="004B3359" w:rsidRPr="00D45663" w:rsidTr="00FB0321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Default="00BB7171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511144,00</w:t>
            </w:r>
          </w:p>
        </w:tc>
      </w:tr>
      <w:tr w:rsidR="004B3359" w:rsidRPr="00D45663" w:rsidTr="00FB0321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Default="00BB7171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511144,00</w:t>
            </w:r>
          </w:p>
        </w:tc>
      </w:tr>
      <w:tr w:rsidR="002A52CC" w:rsidRPr="00D45663" w:rsidTr="00FB0321">
        <w:trPr>
          <w:trHeight w:val="53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2CC" w:rsidRPr="00E80B19" w:rsidRDefault="002A52CC" w:rsidP="002A52C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2CC" w:rsidRPr="00E80B19" w:rsidRDefault="002A52CC" w:rsidP="002A52C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2CC" w:rsidRDefault="00AA2395" w:rsidP="002A52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2A52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2A52CC" w:rsidRPr="00D45663" w:rsidTr="00FB0321">
        <w:trPr>
          <w:trHeight w:val="53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2CC" w:rsidRPr="00E80B19" w:rsidRDefault="002A52CC" w:rsidP="002A52C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2CC" w:rsidRPr="00E80B19" w:rsidRDefault="002A52CC" w:rsidP="002A52C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2CC" w:rsidRDefault="00AA2395" w:rsidP="002A52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2A52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2A52CC" w:rsidRPr="00D45663" w:rsidTr="00FB0321">
        <w:trPr>
          <w:trHeight w:val="53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2CC" w:rsidRPr="00E80B19" w:rsidRDefault="002A52CC" w:rsidP="002A52C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2CC" w:rsidRPr="00E80B19" w:rsidRDefault="002A52CC" w:rsidP="002A52C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2CC" w:rsidRDefault="00AA2395" w:rsidP="002A52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2A52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2A52CC" w:rsidRPr="00D45663" w:rsidTr="00FB0321">
        <w:trPr>
          <w:trHeight w:val="53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2CC" w:rsidRPr="00D45663" w:rsidRDefault="002A52CC" w:rsidP="002A52C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2CC" w:rsidRPr="00D45663" w:rsidRDefault="002A52CC" w:rsidP="002A52C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2CC" w:rsidRPr="00D45663" w:rsidRDefault="002A52CC" w:rsidP="002A52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9223280,52</w:t>
            </w:r>
          </w:p>
        </w:tc>
      </w:tr>
    </w:tbl>
    <w:p w:rsidR="004B3359" w:rsidRPr="00D45663" w:rsidRDefault="004B3359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Приложение №5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CE3566" w:rsidRPr="00CE3566" w:rsidRDefault="00CE3566" w:rsidP="00CE35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E3566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CE3566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CE3566">
        <w:rPr>
          <w:rFonts w:ascii="Arial" w:eastAsia="Times New Roman" w:hAnsi="Arial" w:cs="Arial"/>
          <w:sz w:val="24"/>
          <w:szCs w:val="24"/>
        </w:rPr>
        <w:t>. от 28.12.2024 № 12/1)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B3359" w:rsidRPr="00D45663" w:rsidRDefault="004B3359" w:rsidP="004B335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) ,</w:t>
      </w:r>
      <w:proofErr w:type="gram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2024году</w:t>
      </w:r>
    </w:p>
    <w:p w:rsidR="004B3359" w:rsidRPr="00D45663" w:rsidRDefault="004B3359" w:rsidP="004B335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880"/>
        <w:gridCol w:w="1559"/>
        <w:gridCol w:w="850"/>
        <w:gridCol w:w="1555"/>
      </w:tblGrid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4B3359" w:rsidRPr="00D45663" w:rsidTr="00E74059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88726E" w:rsidRDefault="00342C28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9129917,26</w:t>
            </w:r>
          </w:p>
        </w:tc>
      </w:tr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3359" w:rsidRPr="00D45663" w:rsidRDefault="008D5A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4855196,56</w:t>
            </w:r>
          </w:p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высшего должностного лица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AD5716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D5716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716" w:rsidRDefault="00AD5716" w:rsidP="00AD5716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AD5716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716" w:rsidRDefault="00AD5716" w:rsidP="00AD5716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AD5716" w:rsidRPr="00D45663" w:rsidTr="00E74059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716" w:rsidRDefault="00AD5716" w:rsidP="00AD5716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AD5716" w:rsidRPr="00D45663" w:rsidTr="00E74059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716" w:rsidRDefault="00AD5716" w:rsidP="00AD5716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4B3359" w:rsidRPr="00D45663" w:rsidTr="00E74059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8D5A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2275461,37</w:t>
            </w:r>
          </w:p>
        </w:tc>
      </w:tr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8D5A59" w:rsidP="00E7405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8D5A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A1524B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4B" w:rsidRDefault="00296857" w:rsidP="00A1524B">
            <w:pPr>
              <w:jc w:val="right"/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A1524B" w:rsidRPr="00D45663" w:rsidTr="00E7405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24B" w:rsidRDefault="00296857" w:rsidP="00A1524B">
            <w:pPr>
              <w:jc w:val="right"/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4B3359" w:rsidRPr="00D45663" w:rsidTr="00E7405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59" w:rsidRPr="00D45663" w:rsidRDefault="004B3359" w:rsidP="00E7405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4B3359" w:rsidRPr="00D45663" w:rsidTr="00E7405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4B3359" w:rsidRPr="00D45663" w:rsidTr="00E7405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4B3359" w:rsidRPr="00D45663" w:rsidTr="00E7405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4B3359" w:rsidRPr="00D45663" w:rsidTr="00E74059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8D5A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4B3359" w:rsidRPr="00D45663" w:rsidTr="00E74059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8D5A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D5A59" w:rsidRPr="00D45663" w:rsidTr="00E74059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A59" w:rsidRDefault="008D5A59" w:rsidP="008D5A59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D5A59" w:rsidRPr="00D45663" w:rsidTr="00E74059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A59" w:rsidRDefault="008D5A59" w:rsidP="008D5A59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D5A59" w:rsidRPr="00D45663" w:rsidTr="00E74059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A59" w:rsidRDefault="008D5A59" w:rsidP="008D5A59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4B3359" w:rsidRPr="00D45663" w:rsidTr="00E74059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3359" w:rsidRPr="00D45663" w:rsidRDefault="008D5A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D5A59" w:rsidRPr="00D45663" w:rsidTr="00E74059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5A59" w:rsidRDefault="008D5A59" w:rsidP="008D5A59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D5A59" w:rsidRPr="00D45663" w:rsidTr="00E74059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5A59" w:rsidRDefault="008D5A59" w:rsidP="008D5A59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D5A59" w:rsidRPr="00D45663" w:rsidTr="00E74059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5A59" w:rsidRDefault="008D5A59" w:rsidP="008D5A59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D5A59" w:rsidRPr="00D45663" w:rsidTr="00E74059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A59" w:rsidRPr="00D45663" w:rsidRDefault="008D5A59" w:rsidP="008D5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5A59" w:rsidRDefault="008D5A59" w:rsidP="008D5A59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4B3359" w:rsidRPr="00D45663" w:rsidTr="00E74059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359" w:rsidRPr="00D45663" w:rsidRDefault="001B403E" w:rsidP="00E74059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1830311,80</w:t>
            </w:r>
          </w:p>
        </w:tc>
      </w:tr>
      <w:tr w:rsidR="004B3359" w:rsidRPr="00D45663" w:rsidTr="00E74059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359" w:rsidRPr="00D45663" w:rsidRDefault="001B403E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1B403E" w:rsidRPr="00D45663" w:rsidTr="00E74059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03E" w:rsidRDefault="001B403E" w:rsidP="001B403E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1B403E" w:rsidRPr="00D45663" w:rsidTr="00E74059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03E" w:rsidRDefault="001B403E" w:rsidP="001B403E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1B403E" w:rsidRPr="00D45663" w:rsidTr="00E74059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03E" w:rsidRDefault="001B403E" w:rsidP="001B403E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1B403E" w:rsidRPr="00D45663" w:rsidTr="00E74059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03E" w:rsidRPr="00D45663" w:rsidRDefault="001B403E" w:rsidP="001B40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03E" w:rsidRDefault="001B403E" w:rsidP="001B403E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4B3359" w:rsidRPr="00D45663" w:rsidTr="00E74059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61180A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61180A" w:rsidRPr="00D45663" w:rsidTr="00E74059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A" w:rsidRDefault="0061180A" w:rsidP="0061180A">
            <w:pPr>
              <w:jc w:val="right"/>
            </w:pPr>
            <w:r w:rsidRPr="00786C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61180A" w:rsidRPr="00D45663" w:rsidTr="00E74059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A" w:rsidRDefault="0061180A" w:rsidP="0061180A">
            <w:pPr>
              <w:jc w:val="right"/>
            </w:pPr>
            <w:r w:rsidRPr="00786C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4B3359" w:rsidRPr="00D45663" w:rsidTr="00E74059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61180A" w:rsidP="00E7405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283110,00</w:t>
            </w:r>
          </w:p>
        </w:tc>
      </w:tr>
      <w:tr w:rsidR="004B3359" w:rsidRPr="00D45663" w:rsidTr="00E74059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F0313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47020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61180A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61180A" w:rsidRPr="00D45663" w:rsidTr="00E74059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45A6E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61180A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61180A" w:rsidRPr="00D45663" w:rsidTr="00E74059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61180A" w:rsidRPr="00D45663" w:rsidTr="00E74059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4B3359" w:rsidRPr="00D45663" w:rsidTr="00E74059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359" w:rsidRPr="00D45663" w:rsidRDefault="0061180A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1180A" w:rsidRPr="00D45663" w:rsidTr="00E74059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61180A" w:rsidRPr="00D45663" w:rsidTr="00E74059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61180A" w:rsidRPr="00D45663" w:rsidTr="00E74059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61180A" w:rsidRPr="00D45663" w:rsidTr="00E74059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противопожарной безопасности и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61180A" w:rsidRPr="00D45663" w:rsidTr="00E74059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61180A" w:rsidRPr="00D45663" w:rsidTr="00E74059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4B3359" w:rsidRPr="00D45663" w:rsidTr="00E74059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359" w:rsidRPr="00D45663" w:rsidRDefault="0061180A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190500,00</w:t>
            </w:r>
          </w:p>
        </w:tc>
      </w:tr>
      <w:tr w:rsidR="004B3359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Default="0061180A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190500,00</w:t>
            </w:r>
          </w:p>
        </w:tc>
      </w:tr>
      <w:tr w:rsidR="004B3359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Default="0061180A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61180A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A" w:rsidRDefault="0061180A" w:rsidP="0061180A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61180A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A" w:rsidRDefault="0061180A" w:rsidP="0061180A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61180A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A" w:rsidRDefault="0061180A" w:rsidP="0061180A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61180A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A" w:rsidRDefault="0061180A" w:rsidP="0061180A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4B3359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61180A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1180A" w:rsidRPr="00D45663" w:rsidTr="00E74059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61180A" w:rsidRPr="00D45663" w:rsidTr="00E74059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645A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61180A" w:rsidRPr="00D45663" w:rsidTr="00E74059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D45663" w:rsidRDefault="0061180A" w:rsidP="006118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61180A" w:rsidRPr="00D45663" w:rsidTr="00E74059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61180A" w:rsidRPr="00D45663" w:rsidTr="00E74059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0A" w:rsidRDefault="0061180A" w:rsidP="0061180A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61180A" w:rsidRPr="00D45663" w:rsidTr="00E74059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0A" w:rsidRPr="00713CC6" w:rsidRDefault="00405EDA" w:rsidP="0061180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3068334,40</w:t>
            </w:r>
          </w:p>
        </w:tc>
      </w:tr>
      <w:tr w:rsidR="0061180A" w:rsidRPr="00D45663" w:rsidTr="00E7405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80A" w:rsidRPr="00713CC6" w:rsidRDefault="00405EDA" w:rsidP="0061180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290500,00</w:t>
            </w:r>
          </w:p>
        </w:tc>
      </w:tr>
      <w:tr w:rsidR="0061180A" w:rsidRPr="00D45663" w:rsidTr="00E7405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Муниципальное программа Советского района Курской области «Охрана окружающей среды в Советском районе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80A" w:rsidRPr="00713CC6" w:rsidRDefault="00405EDA" w:rsidP="0061180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290500,00</w:t>
            </w:r>
          </w:p>
          <w:p w:rsidR="0061180A" w:rsidRPr="00713CC6" w:rsidRDefault="0061180A" w:rsidP="0061180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1180A" w:rsidRPr="00D45663" w:rsidTr="00E7405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80A" w:rsidRPr="00713CC6" w:rsidRDefault="0061180A" w:rsidP="0061180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140500,00</w:t>
            </w:r>
          </w:p>
        </w:tc>
      </w:tr>
      <w:tr w:rsidR="0061180A" w:rsidRPr="00D45663" w:rsidTr="00E7405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80A" w:rsidRPr="00713CC6" w:rsidRDefault="0061180A" w:rsidP="0061180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140500,00</w:t>
            </w:r>
          </w:p>
        </w:tc>
      </w:tr>
      <w:tr w:rsidR="0061180A" w:rsidRPr="00D45663" w:rsidTr="00E7405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80A" w:rsidRPr="00713CC6" w:rsidRDefault="00405EDA" w:rsidP="0061180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61180A" w:rsidRPr="00D45663" w:rsidTr="00E7405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A" w:rsidRPr="00713CC6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80A" w:rsidRPr="00713CC6" w:rsidRDefault="00405EDA" w:rsidP="0061180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61180A" w:rsidRPr="00D45663" w:rsidTr="00E7405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0A" w:rsidRDefault="00405EDA" w:rsidP="0061180A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61180A" w:rsidRPr="00D45663" w:rsidTr="00E74059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80A" w:rsidRPr="00D45663" w:rsidRDefault="0061180A" w:rsidP="006118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0A" w:rsidRDefault="00405EDA" w:rsidP="0061180A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4B3359" w:rsidRPr="00D45663" w:rsidTr="00E74059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05EDA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405EDA" w:rsidRPr="00D45663" w:rsidTr="00E74059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EDA" w:rsidRDefault="00405EDA" w:rsidP="00405EDA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405EDA" w:rsidRPr="00D45663" w:rsidTr="00E74059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DA" w:rsidRDefault="00405EDA" w:rsidP="00405EDA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405EDA" w:rsidRPr="00D45663" w:rsidTr="00E74059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EDA" w:rsidRDefault="00405EDA" w:rsidP="00405EDA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4B3359" w:rsidRPr="00D45663" w:rsidTr="00E74059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3359" w:rsidRPr="00D45663" w:rsidRDefault="00405EDA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405EDA" w:rsidRPr="00D45663" w:rsidTr="00E74059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5EDA" w:rsidRDefault="00405EDA" w:rsidP="00405EDA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405EDA" w:rsidRPr="00D45663" w:rsidTr="00E74059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5EDA" w:rsidRDefault="00405EDA" w:rsidP="00405EDA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405EDA" w:rsidRPr="00D45663" w:rsidTr="00E74059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EDA" w:rsidRPr="00D45663" w:rsidRDefault="00405EDA" w:rsidP="00405ED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EDA" w:rsidRDefault="00405EDA" w:rsidP="00405EDA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4B3359" w:rsidRPr="00D45663" w:rsidTr="00E7405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05EDA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405EDA" w:rsidRPr="00D45663" w:rsidTr="00E7405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5EDA" w:rsidRPr="00D45663" w:rsidRDefault="00405EDA" w:rsidP="00405E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DA" w:rsidRDefault="00405EDA" w:rsidP="00405EDA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405EDA" w:rsidRPr="00D45663" w:rsidTr="00E7405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5EDA" w:rsidRPr="00D45663" w:rsidRDefault="00405EDA" w:rsidP="00405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DA" w:rsidRDefault="00405EDA" w:rsidP="00405EDA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405EDA" w:rsidRPr="00D45663" w:rsidTr="00E74059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DA" w:rsidRDefault="00405EDA" w:rsidP="00405EDA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405EDA" w:rsidRPr="00D45663" w:rsidTr="00E74059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DA" w:rsidRDefault="00405EDA" w:rsidP="00405EDA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405EDA" w:rsidRPr="00D45663" w:rsidTr="00E7405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EDA" w:rsidRPr="00D45663" w:rsidRDefault="00405EDA" w:rsidP="00405ED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DA" w:rsidRDefault="00405EDA" w:rsidP="00405EDA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4B3359" w:rsidRPr="00D45663" w:rsidTr="00E7405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05EDA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</w:tbl>
    <w:p w:rsidR="004B3359" w:rsidRDefault="004B3359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CE3566" w:rsidRPr="00CE3566" w:rsidRDefault="00CE3566" w:rsidP="00CE35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E3566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CE3566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CE3566">
        <w:rPr>
          <w:rFonts w:ascii="Arial" w:eastAsia="Times New Roman" w:hAnsi="Arial" w:cs="Arial"/>
          <w:sz w:val="24"/>
          <w:szCs w:val="24"/>
        </w:rPr>
        <w:t>. от 28.12.2024 № 12/1)</w:t>
      </w:r>
    </w:p>
    <w:p w:rsidR="004B3359" w:rsidRPr="00D45663" w:rsidRDefault="004B3359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Default="004B3359" w:rsidP="004B335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D45663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в 2024году</w:t>
      </w:r>
    </w:p>
    <w:p w:rsidR="00FB1952" w:rsidRDefault="00FB1952" w:rsidP="00FB1952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06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708"/>
        <w:gridCol w:w="880"/>
        <w:gridCol w:w="1559"/>
        <w:gridCol w:w="850"/>
        <w:gridCol w:w="1555"/>
      </w:tblGrid>
      <w:tr w:rsidR="00B938CC" w:rsidRPr="00D45663" w:rsidTr="00B938C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B938CC" w:rsidRPr="00D45663" w:rsidTr="00B938CC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88726E" w:rsidRDefault="000E5CB6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9129917,26</w:t>
            </w:r>
          </w:p>
        </w:tc>
      </w:tr>
      <w:tr w:rsidR="00B938CC" w:rsidRPr="00D45663" w:rsidTr="00B938C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4855196,56</w:t>
            </w:r>
          </w:p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938CC" w:rsidRPr="00D45663" w:rsidTr="00B938C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938CC" w:rsidRPr="00D45663" w:rsidTr="00B938C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B938CC" w:rsidRPr="00D45663" w:rsidTr="00B938C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B938CC" w:rsidRPr="00D45663" w:rsidTr="00B938CC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B938CC" w:rsidRPr="00D45663" w:rsidTr="00B938CC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B938CC" w:rsidRPr="00D45663" w:rsidTr="00B938CC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2275461,37</w:t>
            </w:r>
          </w:p>
        </w:tc>
      </w:tr>
      <w:tr w:rsidR="00B938CC" w:rsidRPr="00D45663" w:rsidTr="00B938C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B938CC" w:rsidRPr="00D45663" w:rsidTr="00B938C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B938CC" w:rsidRPr="00D45663" w:rsidTr="00B938C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B938CC" w:rsidRPr="00D45663" w:rsidTr="00B938CC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B938CC" w:rsidRPr="00D45663" w:rsidTr="00B938CC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Pr="00D45663" w:rsidRDefault="00B938CC" w:rsidP="00B938C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B938CC" w:rsidRPr="00D45663" w:rsidTr="00B938CC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Pr="00D45663" w:rsidRDefault="00B938CC" w:rsidP="00B9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B938CC" w:rsidRPr="00D45663" w:rsidTr="00B938CC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Pr="00D45663" w:rsidRDefault="00B938CC" w:rsidP="00B9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B938CC" w:rsidRPr="00D45663" w:rsidTr="00B938CC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Pr="00D45663" w:rsidRDefault="00B938CC" w:rsidP="00B9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B938CC" w:rsidRPr="00D45663" w:rsidTr="00B938CC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B938CC" w:rsidRPr="00D45663" w:rsidTr="00B938CC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B938CC" w:rsidRPr="00D45663" w:rsidTr="00B938CC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B938CC" w:rsidRPr="00D45663" w:rsidTr="00B938CC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B938CC" w:rsidRPr="00D45663" w:rsidTr="00B938CC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B938CC" w:rsidRPr="00D45663" w:rsidTr="00B938CC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B938CC" w:rsidRPr="00D45663" w:rsidTr="00B938CC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38CC" w:rsidRDefault="00B938CC" w:rsidP="00B938CC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B938CC" w:rsidRPr="00D45663" w:rsidTr="00B938CC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38CC" w:rsidRDefault="00B938CC" w:rsidP="00B938CC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B938CC" w:rsidRPr="00D45663" w:rsidTr="00B938CC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38CC" w:rsidRDefault="00B938CC" w:rsidP="00B938CC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B938CC" w:rsidRPr="00D45663" w:rsidTr="00B938CC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38CC" w:rsidRDefault="00B938CC" w:rsidP="00B938CC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B938CC" w:rsidRPr="00D45663" w:rsidTr="00B938CC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1830311,80</w:t>
            </w:r>
          </w:p>
        </w:tc>
      </w:tr>
      <w:tr w:rsidR="00B938CC" w:rsidRPr="00D45663" w:rsidTr="00B938CC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B938CC" w:rsidRPr="00D45663" w:rsidTr="00B938CC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B938CC" w:rsidRPr="00D45663" w:rsidTr="00B938CC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B938CC" w:rsidRPr="00D45663" w:rsidTr="00B938CC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B938CC" w:rsidRPr="00D45663" w:rsidTr="00B938CC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B938CC" w:rsidRPr="00D45663" w:rsidTr="00B938CC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Pr="00D45663" w:rsidRDefault="00B938CC" w:rsidP="00B9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B938CC" w:rsidRPr="00D45663" w:rsidTr="00B938CC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786C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B938CC" w:rsidRPr="00D45663" w:rsidTr="00B938CC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786C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B938CC" w:rsidRPr="00D45663" w:rsidTr="00B938CC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Pr="00D45663" w:rsidRDefault="00B938CC" w:rsidP="00B938C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283110,00</w:t>
            </w:r>
          </w:p>
        </w:tc>
      </w:tr>
      <w:tr w:rsidR="00B938CC" w:rsidRPr="00D45663" w:rsidTr="00B938CC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Pr="00D45663" w:rsidRDefault="00B938CC" w:rsidP="00B9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47020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938CC" w:rsidRPr="00D45663" w:rsidTr="00B938CC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B938CC" w:rsidRPr="00D45663" w:rsidTr="00B938CC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B938CC" w:rsidRPr="00D45663" w:rsidTr="00B938CC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B938CC" w:rsidRPr="00D45663" w:rsidTr="00B938CC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B938CC" w:rsidRPr="00D45663" w:rsidTr="00B938CC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938CC" w:rsidRPr="00D45663" w:rsidTr="00B938C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938CC" w:rsidRPr="00D45663" w:rsidTr="00B938C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938CC" w:rsidRPr="00D45663" w:rsidTr="00B938CC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938CC" w:rsidRPr="00D45663" w:rsidTr="00B938CC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938CC" w:rsidRPr="00D45663" w:rsidTr="00B938CC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938CC" w:rsidRPr="00D45663" w:rsidTr="00B938CC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938CC" w:rsidRPr="00D45663" w:rsidTr="00B938CC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B938CC" w:rsidRPr="00D45663" w:rsidTr="00B938CC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B938CC" w:rsidRPr="00D45663" w:rsidTr="00B938CC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B938CC" w:rsidRPr="00D45663" w:rsidTr="00B938CC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противопожарной безопасности и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B938CC" w:rsidRPr="00D45663" w:rsidTr="00B938CC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B938CC" w:rsidRPr="00D45663" w:rsidTr="00B938CC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B938CC" w:rsidRPr="00D45663" w:rsidTr="00B938CC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190500,00</w:t>
            </w:r>
          </w:p>
        </w:tc>
      </w:tr>
      <w:tr w:rsidR="00B938CC" w:rsidRPr="00D45663" w:rsidTr="00B938CC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190500,00</w:t>
            </w:r>
          </w:p>
        </w:tc>
      </w:tr>
      <w:tr w:rsidR="00B938CC" w:rsidRPr="00D45663" w:rsidTr="00B938CC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B938CC" w:rsidRPr="00D45663" w:rsidTr="00B938CC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B938CC" w:rsidRPr="00D45663" w:rsidTr="00B938CC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B938CC" w:rsidRPr="00D45663" w:rsidTr="00B938CC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B938CC" w:rsidRPr="00D45663" w:rsidTr="00B938CC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B938CC" w:rsidRPr="00D45663" w:rsidTr="00B938CC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938CC" w:rsidRPr="00D45663" w:rsidTr="00B938CC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B938CC" w:rsidRPr="00D45663" w:rsidTr="00B938CC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B938CC" w:rsidRPr="00D45663" w:rsidTr="00B938CC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B938CC" w:rsidRPr="00D45663" w:rsidTr="00B938CC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B938CC" w:rsidRPr="00D45663" w:rsidTr="00B938CC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B938CC" w:rsidRPr="00D45663" w:rsidTr="00B938CC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8CC" w:rsidRPr="00713CC6" w:rsidRDefault="00B938CC" w:rsidP="00B938C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3068334,40</w:t>
            </w:r>
          </w:p>
        </w:tc>
      </w:tr>
      <w:tr w:rsidR="00B938CC" w:rsidRPr="00D45663" w:rsidTr="00B938CC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CC" w:rsidRPr="00713CC6" w:rsidRDefault="00B938CC" w:rsidP="00B938C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290500,00</w:t>
            </w:r>
          </w:p>
        </w:tc>
      </w:tr>
      <w:tr w:rsidR="00B938CC" w:rsidRPr="00D45663" w:rsidTr="00B938CC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Муниципальное программа Советского района Курской области «Охрана окружающей среды в Советском районе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CC" w:rsidRPr="00713CC6" w:rsidRDefault="00B938CC" w:rsidP="00B938C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290500,00</w:t>
            </w:r>
          </w:p>
          <w:p w:rsidR="00B938CC" w:rsidRPr="00713CC6" w:rsidRDefault="00B938CC" w:rsidP="00B938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938CC" w:rsidRPr="00D45663" w:rsidTr="00B938CC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CC" w:rsidRPr="00713CC6" w:rsidRDefault="00B938CC" w:rsidP="00B938C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140500,00</w:t>
            </w:r>
          </w:p>
        </w:tc>
      </w:tr>
      <w:tr w:rsidR="00B938CC" w:rsidRPr="00D45663" w:rsidTr="00B938CC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CC" w:rsidRPr="00713CC6" w:rsidRDefault="00B938CC" w:rsidP="00B938C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140500,00</w:t>
            </w:r>
          </w:p>
        </w:tc>
      </w:tr>
      <w:tr w:rsidR="00B938CC" w:rsidRPr="00D45663" w:rsidTr="00B938CC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CC" w:rsidRPr="00713CC6" w:rsidRDefault="00B938CC" w:rsidP="00B938C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B938CC" w:rsidRPr="00D45663" w:rsidTr="00B938CC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713CC6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CC" w:rsidRPr="00713CC6" w:rsidRDefault="00B938CC" w:rsidP="00B938C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B938CC" w:rsidRPr="00D45663" w:rsidTr="00B938CC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8CC" w:rsidRDefault="00B938CC" w:rsidP="00B938CC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B938CC" w:rsidRPr="00D45663" w:rsidTr="00B938CC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8CC" w:rsidRDefault="00B938CC" w:rsidP="00B938CC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B938CC" w:rsidRPr="00D45663" w:rsidTr="00B938CC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B938CC" w:rsidRPr="00D45663" w:rsidTr="00B938CC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B938CC" w:rsidRPr="00D45663" w:rsidTr="00B938CC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B938CC" w:rsidRPr="00D45663" w:rsidTr="00B938CC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B938CC" w:rsidRPr="00D45663" w:rsidTr="00B938CC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38CC" w:rsidRPr="00D45663" w:rsidRDefault="00B938CC" w:rsidP="00B9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B938CC" w:rsidRPr="00D45663" w:rsidTr="00B938CC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38CC" w:rsidRDefault="00B938CC" w:rsidP="00B938CC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B938CC" w:rsidRPr="00D45663" w:rsidTr="00B938CC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38CC" w:rsidRDefault="00B938CC" w:rsidP="00B938CC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B938CC" w:rsidRPr="00D45663" w:rsidTr="00B938CC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8CC" w:rsidRDefault="00B938CC" w:rsidP="00B938CC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B938CC" w:rsidRPr="00D45663" w:rsidTr="00B938CC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Pr="00D45663" w:rsidRDefault="00B938CC" w:rsidP="00B9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B938CC" w:rsidRPr="00D45663" w:rsidTr="00B938CC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38CC" w:rsidRPr="00D45663" w:rsidRDefault="00B938CC" w:rsidP="00B938C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B938CC" w:rsidRPr="00D45663" w:rsidTr="00B938CC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38CC" w:rsidRPr="00D45663" w:rsidRDefault="00B938CC" w:rsidP="00B938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B938CC" w:rsidRPr="00D45663" w:rsidTr="00B938CC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B938CC" w:rsidRPr="00D45663" w:rsidTr="00B938CC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</w:t>
            </w:r>
            <w:r w:rsidR="00645A6E">
              <w:rPr>
                <w:rFonts w:ascii="Arial" w:hAnsi="Arial" w:cs="Arial"/>
                <w:sz w:val="24"/>
                <w:szCs w:val="24"/>
              </w:rPr>
              <w:t xml:space="preserve">гу лет, муниципальным служащим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B938CC" w:rsidRPr="00D45663" w:rsidTr="00B938CC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B938CC" w:rsidRPr="00D45663" w:rsidTr="00B938CC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Pr="00D45663" w:rsidRDefault="00B938CC" w:rsidP="00B9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</w:tbl>
    <w:p w:rsidR="00B938CC" w:rsidRDefault="00B938CC" w:rsidP="00FB1952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B1952" w:rsidRPr="00D83824" w:rsidRDefault="00FB1952" w:rsidP="00645A6E">
      <w:pPr>
        <w:spacing w:after="0"/>
        <w:rPr>
          <w:rFonts w:ascii="Arial" w:hAnsi="Arial" w:cs="Arial"/>
          <w:b/>
          <w:sz w:val="24"/>
          <w:szCs w:val="24"/>
        </w:rPr>
      </w:pPr>
    </w:p>
    <w:p w:rsidR="00FB1952" w:rsidRDefault="00FB1952" w:rsidP="00FB1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</w:t>
      </w:r>
      <w:r w:rsidR="009D226C">
        <w:rPr>
          <w:rFonts w:ascii="Arial" w:eastAsia="Times New Roman" w:hAnsi="Arial" w:cs="Arial"/>
          <w:sz w:val="24"/>
          <w:szCs w:val="24"/>
        </w:rPr>
        <w:t>9</w:t>
      </w:r>
    </w:p>
    <w:p w:rsidR="00FB1952" w:rsidRPr="00D45663" w:rsidRDefault="00FB1952" w:rsidP="00FB1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FB1952" w:rsidRPr="00D45663" w:rsidRDefault="00FB1952" w:rsidP="00FB195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FB1952" w:rsidRPr="00D45663" w:rsidRDefault="00FB1952" w:rsidP="00FB195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FB1952" w:rsidRPr="00D45663" w:rsidRDefault="00FB1952" w:rsidP="00FB1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FB1952" w:rsidRPr="00D45663" w:rsidRDefault="00FB1952" w:rsidP="00FB1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FB1952" w:rsidRPr="00D45663" w:rsidRDefault="00FB1952" w:rsidP="00FB1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CE3566" w:rsidRPr="00CE3566" w:rsidRDefault="00CE3566" w:rsidP="00CE35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E3566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CE3566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CE3566">
        <w:rPr>
          <w:rFonts w:ascii="Arial" w:eastAsia="Times New Roman" w:hAnsi="Arial" w:cs="Arial"/>
          <w:sz w:val="24"/>
          <w:szCs w:val="24"/>
        </w:rPr>
        <w:t>. от 28.12.2024 № 12/1)</w:t>
      </w:r>
    </w:p>
    <w:p w:rsidR="004B3359" w:rsidRDefault="004B3359" w:rsidP="00CE3566">
      <w:pPr>
        <w:tabs>
          <w:tab w:val="left" w:pos="5685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E3566" w:rsidRPr="00D45663" w:rsidRDefault="00CE3566" w:rsidP="00CE3566">
      <w:pPr>
        <w:tabs>
          <w:tab w:val="left" w:pos="5685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»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деятельности), группам видов расходов на 2024 год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1018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691"/>
        <w:gridCol w:w="850"/>
        <w:gridCol w:w="1834"/>
      </w:tblGrid>
      <w:tr w:rsidR="004B3359" w:rsidRPr="00D45663" w:rsidTr="00645A6E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2024год</w:t>
            </w:r>
          </w:p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3359" w:rsidRPr="00D45663" w:rsidTr="00645A6E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0E5CB6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9129917,26</w:t>
            </w:r>
          </w:p>
        </w:tc>
      </w:tr>
      <w:tr w:rsidR="004B3359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0E5CB6" w:rsidP="00E74059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000,00 </w:t>
            </w:r>
          </w:p>
        </w:tc>
      </w:tr>
      <w:tr w:rsidR="000E5CB6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E5CB6" w:rsidRDefault="000E5CB6" w:rsidP="000E5CB6">
            <w:pPr>
              <w:jc w:val="right"/>
            </w:pPr>
            <w:r w:rsidRPr="002E06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5000,00 </w:t>
            </w:r>
          </w:p>
        </w:tc>
      </w:tr>
      <w:tr w:rsidR="000E5CB6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E5CB6" w:rsidRDefault="000E5CB6" w:rsidP="000E5CB6">
            <w:pPr>
              <w:jc w:val="right"/>
            </w:pPr>
            <w:r w:rsidRPr="002E06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5000,00 </w:t>
            </w:r>
          </w:p>
        </w:tc>
      </w:tr>
      <w:tr w:rsidR="000E5CB6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E5CB6" w:rsidRDefault="000E5CB6" w:rsidP="000E5CB6">
            <w:pPr>
              <w:jc w:val="right"/>
            </w:pPr>
            <w:r w:rsidRPr="002E06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5000,00 </w:t>
            </w:r>
          </w:p>
        </w:tc>
      </w:tr>
      <w:tr w:rsidR="000E5CB6" w:rsidRPr="00D45663" w:rsidTr="00645A6E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E5CB6" w:rsidRDefault="000E5CB6" w:rsidP="000E5CB6">
            <w:pPr>
              <w:jc w:val="right"/>
            </w:pPr>
            <w:r w:rsidRPr="002E06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5000,00 </w:t>
            </w:r>
          </w:p>
        </w:tc>
      </w:tr>
      <w:tr w:rsidR="004B3359" w:rsidRPr="00D45663" w:rsidTr="00645A6E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3359" w:rsidRDefault="000E5CB6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4B3359" w:rsidRPr="00D45663" w:rsidTr="00645A6E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B3359" w:rsidRDefault="000E5CB6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0E5CB6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5CB6" w:rsidRDefault="000E5CB6" w:rsidP="000E5CB6">
            <w:pPr>
              <w:jc w:val="right"/>
            </w:pPr>
            <w:r w:rsidRPr="008332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0E5CB6" w:rsidRPr="00D45663" w:rsidTr="00645A6E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E5CB6" w:rsidRDefault="000E5CB6" w:rsidP="000E5CB6">
            <w:pPr>
              <w:jc w:val="right"/>
            </w:pPr>
            <w:r w:rsidRPr="008332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4B3359" w:rsidRPr="00D45663" w:rsidTr="00645A6E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B3359" w:rsidRDefault="000E5CB6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0E5CB6" w:rsidRPr="00D45663" w:rsidTr="00645A6E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E5CB6" w:rsidRDefault="000E5CB6" w:rsidP="000E5CB6">
            <w:pPr>
              <w:jc w:val="right"/>
            </w:pPr>
            <w:r w:rsidRPr="00D90A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0E5CB6" w:rsidRPr="00D45663" w:rsidTr="00645A6E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E5CB6" w:rsidRDefault="000E5CB6" w:rsidP="000E5CB6">
            <w:pPr>
              <w:jc w:val="right"/>
            </w:pPr>
            <w:r w:rsidRPr="00D90A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0E5CB6" w:rsidRPr="00D45663" w:rsidTr="00645A6E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5CB6" w:rsidRDefault="000E5CB6" w:rsidP="000E5CB6">
            <w:pPr>
              <w:jc w:val="right"/>
            </w:pPr>
            <w:r w:rsidRPr="00D90A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4B3359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B938CC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B938CC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E60ED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B938CC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A525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B938CC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A525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B938CC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A525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4B3359" w:rsidRPr="00D45663" w:rsidTr="00645A6E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B938CC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B938CC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4C6E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B938CC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4C6E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B938CC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4C6E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B938CC" w:rsidRPr="00D45663" w:rsidTr="00645A6E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938CC" w:rsidRDefault="00B938CC" w:rsidP="00B938CC">
            <w:pPr>
              <w:jc w:val="right"/>
            </w:pPr>
            <w:r w:rsidRPr="004C6E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4B3359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ветского района Курской области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B938CC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B938CC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B938CC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B938CC" w:rsidRPr="00D45663" w:rsidTr="00645A6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B938CC" w:rsidRPr="00D45663" w:rsidTr="00645A6E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4B3359" w:rsidRPr="00D45663" w:rsidTr="00645A6E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B3359" w:rsidRPr="00D45663" w:rsidRDefault="000E5CB6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0E5CB6" w:rsidRPr="00D45663" w:rsidTr="00645A6E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E5CB6" w:rsidRDefault="000E5CB6" w:rsidP="000E5CB6">
            <w:pPr>
              <w:jc w:val="right"/>
            </w:pPr>
            <w:r w:rsidRPr="00A019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0E5CB6" w:rsidRPr="00D45663" w:rsidTr="00645A6E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E5CB6" w:rsidRDefault="000E5CB6" w:rsidP="000E5CB6">
            <w:pPr>
              <w:jc w:val="right"/>
            </w:pPr>
            <w:r w:rsidRPr="00A019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0E5CB6" w:rsidRPr="00D45663" w:rsidTr="00645A6E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E5CB6" w:rsidRDefault="000E5CB6" w:rsidP="000E5CB6">
            <w:pPr>
              <w:jc w:val="right"/>
            </w:pPr>
            <w:r w:rsidRPr="00A019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0E5CB6" w:rsidRPr="00D45663" w:rsidTr="00645A6E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CB6" w:rsidRPr="00D45663" w:rsidRDefault="000E5CB6" w:rsidP="000E5C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E5CB6" w:rsidRDefault="000E5CB6" w:rsidP="000E5CB6">
            <w:pPr>
              <w:jc w:val="right"/>
            </w:pPr>
            <w:r w:rsidRPr="00A019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4B3359" w:rsidRPr="00D45663" w:rsidTr="00645A6E">
        <w:trPr>
          <w:trHeight w:val="12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359" w:rsidRPr="00D45663" w:rsidRDefault="004B3359" w:rsidP="00E740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C37602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37602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B938CC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B938CC" w:rsidRPr="00D45663" w:rsidTr="00645A6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E930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B938CC" w:rsidRPr="00D45663" w:rsidTr="00645A6E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</w:t>
            </w:r>
            <w:r w:rsidR="00645A6E">
              <w:rPr>
                <w:rFonts w:ascii="Arial" w:hAnsi="Arial" w:cs="Arial"/>
                <w:sz w:val="24"/>
                <w:szCs w:val="24"/>
              </w:rPr>
              <w:t xml:space="preserve">гу лет, муниципальным служащим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E930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B938CC" w:rsidRPr="00D45663" w:rsidTr="00645A6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E930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B938CC" w:rsidRPr="00D45663" w:rsidTr="00645A6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8CC" w:rsidRPr="00D45663" w:rsidRDefault="00B938CC" w:rsidP="00B938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CC" w:rsidRDefault="00B938CC" w:rsidP="00B938CC">
            <w:pPr>
              <w:jc w:val="right"/>
            </w:pPr>
            <w:r w:rsidRPr="00E930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4B3359" w:rsidRPr="00D45663" w:rsidTr="00645A6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FB1952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FB1952" w:rsidRPr="00D45663" w:rsidTr="00645A6E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2770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FB1952" w:rsidRPr="00D45663" w:rsidTr="00645A6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2770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FB1952" w:rsidRPr="00D45663" w:rsidTr="00645A6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2770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4B3359" w:rsidRPr="00D45663" w:rsidTr="00645A6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D32346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1968751,22</w:t>
            </w:r>
          </w:p>
        </w:tc>
      </w:tr>
      <w:tr w:rsidR="00D32346" w:rsidRPr="00D45663" w:rsidTr="00645A6E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346" w:rsidRPr="00D45663" w:rsidRDefault="00D32346" w:rsidP="00D323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346" w:rsidRPr="00D45663" w:rsidRDefault="00D32346" w:rsidP="00D323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346" w:rsidRPr="00D45663" w:rsidRDefault="00D32346" w:rsidP="00D323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46" w:rsidRDefault="00D32346" w:rsidP="00D32346">
            <w:pPr>
              <w:jc w:val="right"/>
            </w:pPr>
            <w:r w:rsidRPr="00BE6B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1968751,22</w:t>
            </w:r>
          </w:p>
        </w:tc>
      </w:tr>
      <w:tr w:rsidR="00D32346" w:rsidRPr="00D45663" w:rsidTr="00645A6E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346" w:rsidRPr="00D45663" w:rsidRDefault="00D32346" w:rsidP="00D323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346" w:rsidRPr="00D45663" w:rsidRDefault="00D32346" w:rsidP="00D323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346" w:rsidRPr="00D45663" w:rsidRDefault="00D32346" w:rsidP="00D323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46" w:rsidRDefault="00D32346" w:rsidP="00D32346">
            <w:pPr>
              <w:jc w:val="right"/>
            </w:pPr>
            <w:r w:rsidRPr="00BE6B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1968751,22</w:t>
            </w:r>
          </w:p>
        </w:tc>
      </w:tr>
      <w:tr w:rsidR="00D32346" w:rsidRPr="00D45663" w:rsidTr="00645A6E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346" w:rsidRPr="00D45663" w:rsidRDefault="00D32346" w:rsidP="00D323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346" w:rsidRPr="00D45663" w:rsidRDefault="00D32346" w:rsidP="00D323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346" w:rsidRPr="00D45663" w:rsidRDefault="00D32346" w:rsidP="00D323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46" w:rsidRDefault="00D32346" w:rsidP="00D32346">
            <w:pPr>
              <w:jc w:val="right"/>
            </w:pPr>
            <w:r w:rsidRPr="00BE6B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1968751,22</w:t>
            </w:r>
          </w:p>
        </w:tc>
      </w:tr>
      <w:tr w:rsidR="004B3359" w:rsidRPr="00D45663" w:rsidTr="00645A6E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4B3359" w:rsidRPr="00D45663" w:rsidTr="00645A6E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A20E56" w:rsidP="009D226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A20E56" w:rsidRPr="00D45663" w:rsidTr="00645A6E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E56" w:rsidRPr="00D45663" w:rsidRDefault="00A20E56" w:rsidP="00A20E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56" w:rsidRDefault="00A20E56" w:rsidP="00A20E56">
            <w:pPr>
              <w:jc w:val="right"/>
            </w:pPr>
            <w:r w:rsidRPr="0076563F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A20E56" w:rsidRPr="00D45663" w:rsidTr="00645A6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56" w:rsidRDefault="00A20E56" w:rsidP="00A20E56">
            <w:pPr>
              <w:jc w:val="right"/>
            </w:pPr>
            <w:r w:rsidRPr="0076563F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A20E56" w:rsidRPr="00D45663" w:rsidTr="00645A6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56" w:rsidRDefault="00A20E56" w:rsidP="00A20E56">
            <w:pPr>
              <w:jc w:val="right"/>
            </w:pPr>
            <w:r w:rsidRPr="0076563F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A20E56" w:rsidRPr="00D45663" w:rsidTr="00645A6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56" w:rsidRDefault="00A20E56" w:rsidP="00A20E56">
            <w:pPr>
              <w:jc w:val="right"/>
            </w:pPr>
            <w:r w:rsidRPr="0076563F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4B3359" w:rsidRPr="00D45663" w:rsidTr="00645A6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645A6E">
        <w:trPr>
          <w:trHeight w:val="25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645A6E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645A6E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645A6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A20E56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A20E56" w:rsidRPr="00D45663" w:rsidTr="00645A6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56" w:rsidRPr="00D45663" w:rsidRDefault="00A20E56" w:rsidP="00A20E5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A20E56" w:rsidRPr="00D45663" w:rsidTr="00645A6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56" w:rsidRPr="00D45663" w:rsidRDefault="00D32346" w:rsidP="00A20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283110,00</w:t>
            </w:r>
          </w:p>
        </w:tc>
      </w:tr>
      <w:tr w:rsidR="00A20E56" w:rsidRPr="00D45663" w:rsidTr="00645A6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56" w:rsidRPr="00D45663" w:rsidRDefault="00A20E56" w:rsidP="00A20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283110,00</w:t>
            </w:r>
          </w:p>
        </w:tc>
      </w:tr>
      <w:tr w:rsidR="00A20E56" w:rsidRPr="00D45663" w:rsidTr="00645A6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A20E56" w:rsidP="00A20E5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56" w:rsidRPr="00D45663" w:rsidRDefault="00A20E56" w:rsidP="00A20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A20E56" w:rsidRPr="00D45663" w:rsidTr="00645A6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D32346" w:rsidP="00A20E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20E56" w:rsidRPr="00D45663" w:rsidRDefault="00D32346" w:rsidP="00A2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346" w:rsidRDefault="00D32346" w:rsidP="00A20E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0E56" w:rsidRPr="00D45663" w:rsidRDefault="00D32346" w:rsidP="00A20E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E56" w:rsidRPr="00D45663" w:rsidRDefault="00D32346" w:rsidP="00A20E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185500,00</w:t>
            </w:r>
          </w:p>
        </w:tc>
      </w:tr>
      <w:tr w:rsidR="00A20E56" w:rsidRPr="00D45663" w:rsidTr="00645A6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D32346" w:rsidP="00A20E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20E56" w:rsidRPr="00D45663" w:rsidRDefault="00D32346" w:rsidP="00A2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346" w:rsidRDefault="00D32346" w:rsidP="00A20E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0E56" w:rsidRPr="00D45663" w:rsidRDefault="00D32346" w:rsidP="00A20E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E56" w:rsidRPr="00D45663" w:rsidRDefault="00D32346" w:rsidP="00A20E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150000,00</w:t>
            </w:r>
          </w:p>
        </w:tc>
      </w:tr>
      <w:tr w:rsidR="00A20E56" w:rsidRPr="00D45663" w:rsidTr="00645A6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D32346" w:rsidP="00A20E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20E56" w:rsidRPr="00D45663" w:rsidRDefault="00D32346" w:rsidP="00A2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56" w:rsidRPr="00D45663" w:rsidRDefault="00D32346" w:rsidP="00A20E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E56" w:rsidRPr="00D45663" w:rsidRDefault="00D32346" w:rsidP="00A20E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140500,00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964CB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4D"/>
    <w:rsid w:val="000E5CB6"/>
    <w:rsid w:val="001B403E"/>
    <w:rsid w:val="00260CA2"/>
    <w:rsid w:val="00296857"/>
    <w:rsid w:val="002A52CC"/>
    <w:rsid w:val="00313C8A"/>
    <w:rsid w:val="00342C28"/>
    <w:rsid w:val="00405EDA"/>
    <w:rsid w:val="004B3359"/>
    <w:rsid w:val="004B3808"/>
    <w:rsid w:val="00522E9F"/>
    <w:rsid w:val="0056341A"/>
    <w:rsid w:val="0061180A"/>
    <w:rsid w:val="00645A6E"/>
    <w:rsid w:val="006C0B77"/>
    <w:rsid w:val="008242FF"/>
    <w:rsid w:val="00870751"/>
    <w:rsid w:val="008D5A59"/>
    <w:rsid w:val="00922C48"/>
    <w:rsid w:val="00964CB7"/>
    <w:rsid w:val="009D226C"/>
    <w:rsid w:val="009F73AC"/>
    <w:rsid w:val="00A1524B"/>
    <w:rsid w:val="00A20E56"/>
    <w:rsid w:val="00AA2395"/>
    <w:rsid w:val="00AD5716"/>
    <w:rsid w:val="00B915B7"/>
    <w:rsid w:val="00B938CC"/>
    <w:rsid w:val="00BB7171"/>
    <w:rsid w:val="00CE3566"/>
    <w:rsid w:val="00D32346"/>
    <w:rsid w:val="00E4114D"/>
    <w:rsid w:val="00E74059"/>
    <w:rsid w:val="00EA59DF"/>
    <w:rsid w:val="00EE4070"/>
    <w:rsid w:val="00F03139"/>
    <w:rsid w:val="00F12C76"/>
    <w:rsid w:val="00F20D33"/>
    <w:rsid w:val="00FB0321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4479D-B8E0-40D5-8EA6-87D4F53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5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3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3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Plain Text"/>
    <w:basedOn w:val="a"/>
    <w:link w:val="a4"/>
    <w:unhideWhenUsed/>
    <w:rsid w:val="004B3359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4B3359"/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4B3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B33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359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semiHidden/>
    <w:unhideWhenUsed/>
    <w:rsid w:val="004B3359"/>
    <w:rPr>
      <w:color w:val="0000FF"/>
      <w:u w:val="single"/>
    </w:rPr>
  </w:style>
  <w:style w:type="paragraph" w:styleId="a9">
    <w:name w:val="No Spacing"/>
    <w:uiPriority w:val="1"/>
    <w:qFormat/>
    <w:rsid w:val="004B3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3359"/>
  </w:style>
  <w:style w:type="character" w:styleId="aa">
    <w:name w:val="FollowedHyperlink"/>
    <w:basedOn w:val="a0"/>
    <w:uiPriority w:val="99"/>
    <w:semiHidden/>
    <w:unhideWhenUsed/>
    <w:rsid w:val="004B3359"/>
    <w:rPr>
      <w:color w:val="800080"/>
      <w:u w:val="single"/>
    </w:rPr>
  </w:style>
  <w:style w:type="paragraph" w:customStyle="1" w:styleId="msonormalcxspmiddle">
    <w:name w:val="msonormalcxspmiddle"/>
    <w:basedOn w:val="a"/>
    <w:rsid w:val="004B33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4B33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4B33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4B33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4B3359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B33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B3359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4B3359"/>
    <w:rPr>
      <w:rFonts w:ascii="Courier New" w:hAnsi="Courier New" w:cs="Courier New"/>
    </w:rPr>
  </w:style>
  <w:style w:type="character" w:customStyle="1" w:styleId="blk">
    <w:name w:val="blk"/>
    <w:basedOn w:val="a0"/>
    <w:rsid w:val="004B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9E0D-064C-4D1F-A298-476F81DF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6507</Words>
  <Characters>37094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2024-10-09T06:04:00Z</dcterms:created>
  <dcterms:modified xsi:type="dcterms:W3CDTF">2025-01-03T16:25:00Z</dcterms:modified>
</cp:coreProperties>
</file>