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Советского района Курской области</w:t>
      </w:r>
    </w:p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№ </w:t>
      </w:r>
    </w:p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826" w:rsidRPr="00FC1E8C" w:rsidRDefault="00A03826" w:rsidP="00A03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sz w:val="24"/>
          <w:szCs w:val="24"/>
        </w:rPr>
        <w:t>СОСТАВ КОМИССИИ</w:t>
      </w:r>
    </w:p>
    <w:p w:rsidR="00A03826" w:rsidRPr="00A03826" w:rsidRDefault="00A03826" w:rsidP="00A038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организации проведения </w:t>
      </w:r>
      <w:r w:rsidRPr="00FC1E8C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</w:t>
      </w:r>
      <w:r w:rsidRPr="00FC1E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C1E8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</w:t>
      </w:r>
      <w:r w:rsidRPr="00FC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 планировки территории и проекта межевания для установления границ земельных участков  предназначенных для строительства линейного объекта</w:t>
      </w:r>
      <w:r w:rsidRPr="00FC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826">
        <w:rPr>
          <w:rFonts w:ascii="Times New Roman" w:hAnsi="Times New Roman" w:cs="Times New Roman"/>
          <w:b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район.</w:t>
      </w:r>
      <w:r w:rsidRPr="00A038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617" w:type="dxa"/>
        <w:tblInd w:w="108" w:type="dxa"/>
        <w:tblLook w:val="01E0" w:firstRow="1" w:lastRow="1" w:firstColumn="1" w:lastColumn="1" w:noHBand="0" w:noVBand="0"/>
      </w:tblPr>
      <w:tblGrid>
        <w:gridCol w:w="3828"/>
        <w:gridCol w:w="310"/>
        <w:gridCol w:w="5479"/>
      </w:tblGrid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Алистратов Александр Геннадьевич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826" w:rsidRPr="00FC1E8C" w:rsidTr="00514042">
        <w:tc>
          <w:tcPr>
            <w:tcW w:w="4138" w:type="dxa"/>
            <w:gridSpan w:val="2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Сергей Валентинович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Советского района</w:t>
            </w: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Адоньева </w:t>
            </w:r>
          </w:p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 отдела ЖКХ, строительства, архитектуры, транспорта, связи и экологии Администрации Советского района </w:t>
            </w: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A0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</w:t>
            </w:r>
          </w:p>
          <w:p w:rsidR="00A03826" w:rsidRPr="00FC1E8C" w:rsidRDefault="00A03826" w:rsidP="00A0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Витальевна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A0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Русакова </w:t>
            </w:r>
          </w:p>
          <w:p w:rsidR="00A03826" w:rsidRPr="00FC1E8C" w:rsidRDefault="00A03826" w:rsidP="00A0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A03826" w:rsidRPr="00FC1E8C" w:rsidTr="00514042">
        <w:trPr>
          <w:trHeight w:val="782"/>
        </w:trPr>
        <w:tc>
          <w:tcPr>
            <w:tcW w:w="3828" w:type="dxa"/>
            <w:shd w:val="clear" w:color="auto" w:fill="auto"/>
          </w:tcPr>
          <w:p w:rsidR="005840C5" w:rsidRDefault="005840C5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Алистратов</w:t>
            </w:r>
          </w:p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Леонидович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5840C5" w:rsidP="0058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координации проектной деятельности и инвестиций Администрации Советского района</w:t>
            </w:r>
          </w:p>
        </w:tc>
      </w:tr>
      <w:tr w:rsidR="00A03826" w:rsidRPr="00FC1E8C" w:rsidTr="00514042">
        <w:tc>
          <w:tcPr>
            <w:tcW w:w="3828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Бондарева </w:t>
            </w:r>
          </w:p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03826" w:rsidRPr="00FC1E8C" w:rsidRDefault="00A03826" w:rsidP="0051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A03826" w:rsidRDefault="00A03826" w:rsidP="00A03826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826" w:rsidRPr="005124CA" w:rsidRDefault="00A03826" w:rsidP="00A03826">
      <w:pPr>
        <w:tabs>
          <w:tab w:val="left" w:pos="14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Pr="005124CA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Pr="005124CA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Pr="005124CA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Pr="005124CA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26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03826" w:rsidRPr="005124CA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 </w:t>
      </w:r>
    </w:p>
    <w:p w:rsidR="00A03826" w:rsidRPr="00A03826" w:rsidRDefault="00A03826" w:rsidP="00A038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комиссии по организации проведения </w:t>
      </w:r>
      <w:r w:rsidRPr="005124CA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</w:t>
      </w:r>
      <w:r w:rsidRPr="005124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124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</w:t>
      </w:r>
      <w:r w:rsidRPr="0051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 планировки территории и проекта межевания для установления границ земельных участков  предназначенных для строительства линейного объекта</w:t>
      </w:r>
      <w:r w:rsidRPr="0051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826">
        <w:rPr>
          <w:rFonts w:ascii="Times New Roman" w:hAnsi="Times New Roman" w:cs="Times New Roman"/>
          <w:b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район.</w:t>
      </w:r>
      <w:r w:rsidRPr="00A038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3826" w:rsidRPr="005124CA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826" w:rsidRPr="00A03826" w:rsidRDefault="00A03826" w:rsidP="00A038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для рассмотрения </w:t>
      </w:r>
      <w:r w:rsidRPr="005124CA">
        <w:rPr>
          <w:rFonts w:ascii="Times New Roman" w:eastAsia="Calibri" w:hAnsi="Times New Roman" w:cs="Times New Roman"/>
          <w:iCs/>
          <w:sz w:val="24"/>
          <w:szCs w:val="24"/>
        </w:rPr>
        <w:t xml:space="preserve"> п</w:t>
      </w:r>
      <w:r w:rsidRPr="00512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планировки территории и проекта межевания для установления границ земельных участков  предназначенных для строительства линейного объекта</w:t>
      </w:r>
      <w:r w:rsidRPr="005124CA">
        <w:rPr>
          <w:rFonts w:ascii="Times New Roman" w:hAnsi="Times New Roman" w:cs="Times New Roman"/>
          <w:sz w:val="24"/>
          <w:szCs w:val="24"/>
        </w:rPr>
        <w:t xml:space="preserve"> </w:t>
      </w:r>
      <w:r w:rsidRPr="00A03826">
        <w:rPr>
          <w:rFonts w:ascii="Times New Roman" w:hAnsi="Times New Roman" w:cs="Times New Roman"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район.</w:t>
      </w:r>
      <w:r w:rsidRPr="00A038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3826" w:rsidRPr="005124CA" w:rsidRDefault="00A03826" w:rsidP="00A0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826" w:rsidRPr="005124CA" w:rsidRDefault="00A03826" w:rsidP="00A03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4CA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Pr="00512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</w:t>
      </w:r>
      <w:r w:rsidRPr="005124CA">
        <w:rPr>
          <w:rFonts w:ascii="Times New Roman" w:eastAsia="Calibri" w:hAnsi="Times New Roman" w:cs="Times New Roman"/>
          <w:sz w:val="24"/>
          <w:szCs w:val="24"/>
        </w:rPr>
        <w:t xml:space="preserve"> Законом Курской области от 31.10.2006 № 76-ЗКО «О градостроительной деятельности в Курской области», 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об организации и проведении</w:t>
      </w:r>
      <w:proofErr w:type="gramEnd"/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Pr="00512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26.02.2020 года    № 99.</w:t>
      </w:r>
    </w:p>
    <w:p w:rsidR="00A03826" w:rsidRPr="005124CA" w:rsidRDefault="00A03826" w:rsidP="00A03826">
      <w:pPr>
        <w:autoSpaceDE w:val="0"/>
        <w:autoSpaceDN w:val="0"/>
        <w:adjustRightInd w:val="0"/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организации и проведению публичных слушаний по рассмотрению </w:t>
      </w:r>
      <w:r w:rsidRPr="005124C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512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планировки территории и проекта межевания для установления границ земельных участков  предназначенных для строительства линейного объекта</w:t>
      </w:r>
      <w:r w:rsidRPr="005124CA">
        <w:rPr>
          <w:rFonts w:ascii="Times New Roman" w:hAnsi="Times New Roman" w:cs="Times New Roman"/>
          <w:sz w:val="24"/>
          <w:szCs w:val="24"/>
        </w:rPr>
        <w:t xml:space="preserve"> </w:t>
      </w:r>
      <w:r w:rsidR="00896604" w:rsidRPr="00A03826">
        <w:rPr>
          <w:rFonts w:ascii="Times New Roman" w:hAnsi="Times New Roman" w:cs="Times New Roman"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</w:t>
      </w:r>
      <w:r w:rsidR="00896604"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Комиссия) создается в целях организации проведения публичных слушаний по указанному выше Проекту.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района «Советский район» Курской области.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создается на основании постановления Администрации Советского района Курской области. 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Материально-техническое, информационное и документальное обеспечение деятельности Комиссии осуществляется Администрацией Советского района.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является организатором публичных слушаний по рассмотрению </w:t>
      </w:r>
      <w:r w:rsidRPr="005124C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512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планировки территории и проекта межевания для установления границ земельных участков  предназначенных для строительства линейного объекта</w:t>
      </w:r>
      <w:r w:rsidRPr="005124CA">
        <w:rPr>
          <w:rFonts w:ascii="Times New Roman" w:hAnsi="Times New Roman" w:cs="Times New Roman"/>
          <w:sz w:val="24"/>
          <w:szCs w:val="24"/>
        </w:rPr>
        <w:t xml:space="preserve"> </w:t>
      </w:r>
      <w:r w:rsidR="00896604" w:rsidRPr="00A03826">
        <w:rPr>
          <w:rFonts w:ascii="Times New Roman" w:hAnsi="Times New Roman" w:cs="Times New Roman"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</w:t>
      </w:r>
      <w:r w:rsidR="00896604"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Проект) и действует в период организации и проведения публичных слушаний.</w:t>
      </w:r>
    </w:p>
    <w:p w:rsidR="00A03826" w:rsidRPr="005124CA" w:rsidRDefault="00A03826" w:rsidP="00A03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принимает решения в соответствии с компетенцией, установленной Градостроительным кодексом Российской Федерации, </w:t>
      </w:r>
      <w:r w:rsidRPr="005124CA">
        <w:rPr>
          <w:rFonts w:ascii="Times New Roman" w:eastAsia="Calibri" w:hAnsi="Times New Roman" w:cs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Pr="0051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26.02.2020 года    № 99 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A03826" w:rsidRPr="005124CA" w:rsidRDefault="00A03826" w:rsidP="00A0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26" w:rsidRPr="005124CA" w:rsidRDefault="00A03826" w:rsidP="00A0382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деятельности Комиссии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Заседания Комиссии проводятся по мере необходимости, время и место проведения устанавливается председателем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правомочно, если на нем присутствует не менее половины ее членов.</w:t>
      </w:r>
    </w:p>
    <w:p w:rsidR="00A03826" w:rsidRPr="005124CA" w:rsidRDefault="00A03826" w:rsidP="00A03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 подписывается присутствующими на заседании членами комиссии.</w:t>
      </w:r>
    </w:p>
    <w:p w:rsidR="00A03826" w:rsidRPr="005124CA" w:rsidRDefault="00A03826" w:rsidP="00A03826">
      <w:pPr>
        <w:widowControl w:val="0"/>
        <w:numPr>
          <w:ilvl w:val="0"/>
          <w:numId w:val="2"/>
        </w:numPr>
        <w:tabs>
          <w:tab w:val="left" w:pos="8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председателя Комисси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и контролирует деятельностью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обязанности между членами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заседания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повестки дня заседаний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к участию в работе Комиссии специалистов Администрации Советского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Созывает в случае необходимости внеочередное заседание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по организации и обеспечению деятельности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После окончания процедуры публичных слушаний председатель Комиссии передает все материалы публичных слушаний в Администрацию Советского района Курской области.</w:t>
      </w:r>
    </w:p>
    <w:p w:rsidR="00A03826" w:rsidRPr="005124CA" w:rsidRDefault="00A03826" w:rsidP="00A03826">
      <w:pPr>
        <w:widowControl w:val="0"/>
        <w:numPr>
          <w:ilvl w:val="0"/>
          <w:numId w:val="2"/>
        </w:numPr>
        <w:tabs>
          <w:tab w:val="left" w:pos="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заместителя председателя Комиссии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обязанности председателя Комиссии в случае его вынужденного отсутствия.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отдельные полномочия председателя Комиссии по его поручению, организовывает проведение заседаний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взаимодействие с проектной организацией - разработчиком Проекта.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Обобщает внесенные замечания, предложения и дополнения к Проекту, ставит их на голосование для выработки решения и внесения в протокол.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правильность и своевременность подготовки секретарем Комиссии протоколов заседаний временной комиссии с изложением особых мнений, высказанных на заседаниях членами Комиссии.</w:t>
      </w:r>
    </w:p>
    <w:p w:rsidR="00A03826" w:rsidRPr="005124CA" w:rsidRDefault="00A03826" w:rsidP="00A03826">
      <w:pPr>
        <w:widowControl w:val="0"/>
        <w:numPr>
          <w:ilvl w:val="0"/>
          <w:numId w:val="2"/>
        </w:numPr>
        <w:tabs>
          <w:tab w:val="left" w:pos="8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секретаря Комиссии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протокол заседания Комиссии, представляет его для подписания председателю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сбор замечаний и предложений и представляет их для рассмотрения членам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всех членов Комиссии о дате внеочередного заседания.</w:t>
      </w:r>
    </w:p>
    <w:p w:rsidR="00A03826" w:rsidRPr="005124CA" w:rsidRDefault="00A03826" w:rsidP="00A03826">
      <w:pPr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членов Комиссии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повестки дня заседаний Комиссии</w:t>
      </w:r>
      <w:proofErr w:type="gramEnd"/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обсуждении и голосовании по вопросам, выносимым на рассмотрение Комиссии.</w:t>
      </w:r>
    </w:p>
    <w:p w:rsidR="00A03826" w:rsidRPr="005124CA" w:rsidRDefault="00A03826" w:rsidP="00A03826">
      <w:pPr>
        <w:widowControl w:val="0"/>
        <w:numPr>
          <w:ilvl w:val="1"/>
          <w:numId w:val="2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Проекта, которые подлежат отражению в протоколе </w:t>
      </w:r>
      <w:r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заседания Комиссии.</w:t>
      </w:r>
    </w:p>
    <w:p w:rsidR="00A03826" w:rsidRPr="005124CA" w:rsidRDefault="00896604" w:rsidP="00A03826">
      <w:pPr>
        <w:widowControl w:val="0"/>
        <w:numPr>
          <w:ilvl w:val="1"/>
          <w:numId w:val="2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826" w:rsidRPr="005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Комиссии. </w:t>
      </w:r>
    </w:p>
    <w:p w:rsidR="00A03826" w:rsidRPr="00FC1E8C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826" w:rsidRPr="00FC1E8C" w:rsidRDefault="00A03826" w:rsidP="00A038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A03826" w:rsidRPr="00FC1E8C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A03826" w:rsidRPr="00FC1E8C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sz w:val="24"/>
          <w:szCs w:val="24"/>
        </w:rPr>
        <w:t xml:space="preserve">рассмотрения и учета поступивших предложений, замечаний </w:t>
      </w:r>
    </w:p>
    <w:p w:rsidR="00A03826" w:rsidRPr="00896604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C1E8C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FC1E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C1E8C">
        <w:rPr>
          <w:rFonts w:ascii="Times New Roman" w:eastAsia="Calibri" w:hAnsi="Times New Roman" w:cs="Times New Roman"/>
          <w:b/>
          <w:iCs/>
          <w:sz w:val="24"/>
          <w:szCs w:val="24"/>
        </w:rPr>
        <w:t>п</w:t>
      </w:r>
      <w:r w:rsidRPr="00FC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</w:t>
      </w:r>
      <w:proofErr w:type="gramEnd"/>
      <w:r w:rsidRPr="00FC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планировки территории и проекта межевания для установления границ земельных участков  предназначенных для строительства линейного объекта</w:t>
      </w:r>
      <w:r w:rsidRPr="00FC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604" w:rsidRPr="00896604">
        <w:rPr>
          <w:rFonts w:ascii="Times New Roman" w:hAnsi="Times New Roman" w:cs="Times New Roman"/>
          <w:b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рассмотрения и учета поступивших предложений, замечаний по Проекту (далее – Порядок)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</w:t>
      </w:r>
      <w:r w:rsidRPr="00FC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организации и проведении общественных обсуждений и (или) публичных слушаний по вопросам</w:t>
      </w:r>
      <w:proofErr w:type="gramEnd"/>
      <w:r w:rsidRPr="00FC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Pr="00FC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26.02.2020 года    № 99 </w:t>
      </w: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 и регулирует порядок внесения, рассмотрения и учета предложений по</w:t>
      </w:r>
      <w:r w:rsidRPr="00FC1E8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C1E8C">
        <w:rPr>
          <w:rFonts w:ascii="Times New Roman" w:eastAsia="Calibri" w:hAnsi="Times New Roman" w:cs="Times New Roman"/>
          <w:iCs/>
          <w:sz w:val="24"/>
          <w:szCs w:val="24"/>
        </w:rPr>
        <w:t>Проекту</w:t>
      </w:r>
      <w:r w:rsidRPr="00FC1E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826" w:rsidRPr="00FC1E8C" w:rsidRDefault="00A03826" w:rsidP="00A0382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A03826" w:rsidRPr="00FC1E8C" w:rsidRDefault="00A03826" w:rsidP="00A038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826" w:rsidRPr="00FC1E8C" w:rsidRDefault="00A03826" w:rsidP="00A03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1.1. Предложения и замечания по опубликованному Проекту вносятся по результатам публичных слушаний.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>1.2. Предложения и замечания по Проекту передаются в Комиссию для рассмотрения.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>1.3. Предложения и замечания по опубликованному Проекту также могут вноситься: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>1) гражданами, проживающими на территории муниципального образования Советского района Курской области, в порядке индивидуального или коллективного обращения;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Pr="00FC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правообладателями находящихся в границах </w:t>
      </w: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территории муниципального образования Советского района Курской области </w:t>
      </w:r>
      <w:r w:rsidRPr="00FC1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lastRenderedPageBreak/>
        <w:t>1.5. Комиссия представляет свое заключение и материалы деятельности с приложением всех поступивших предложений, замечаний по Проекту Главе Советского района Курской области.</w:t>
      </w:r>
    </w:p>
    <w:p w:rsidR="00A03826" w:rsidRPr="00896604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1E8C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FC1E8C">
        <w:rPr>
          <w:rFonts w:ascii="Times New Roman" w:eastAsia="Calibri" w:hAnsi="Times New Roman" w:cs="Times New Roman"/>
          <w:b/>
          <w:iCs/>
          <w:sz w:val="24"/>
          <w:szCs w:val="24"/>
        </w:rPr>
        <w:t>п</w:t>
      </w:r>
      <w:r w:rsidRPr="00FC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роекту планировки территории и проекту межевания для установления границ земельных участков  предназначенных для строительства линейного </w:t>
      </w:r>
      <w:r w:rsidRPr="0089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</w:t>
      </w:r>
      <w:r w:rsidRPr="0089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604" w:rsidRPr="00896604">
        <w:rPr>
          <w:rFonts w:ascii="Times New Roman" w:hAnsi="Times New Roman" w:cs="Times New Roman"/>
          <w:b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</w:t>
      </w:r>
      <w:r w:rsidR="0089660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>2.1. 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68"/>
        <w:gridCol w:w="1559"/>
        <w:gridCol w:w="3544"/>
        <w:gridCol w:w="1383"/>
      </w:tblGrid>
      <w:tr w:rsidR="00A03826" w:rsidRPr="00FC1E8C" w:rsidTr="00514042">
        <w:tc>
          <w:tcPr>
            <w:tcW w:w="617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A03826" w:rsidRPr="00FC1E8C" w:rsidTr="00514042">
        <w:tc>
          <w:tcPr>
            <w:tcW w:w="617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60"/>
        <w:gridCol w:w="1843"/>
        <w:gridCol w:w="3686"/>
      </w:tblGrid>
      <w:tr w:rsidR="00A03826" w:rsidRPr="00FC1E8C" w:rsidTr="00514042">
        <w:tc>
          <w:tcPr>
            <w:tcW w:w="617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ОГРН</w:t>
            </w:r>
          </w:p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A03826" w:rsidRPr="00FC1E8C" w:rsidTr="00514042">
        <w:tc>
          <w:tcPr>
            <w:tcW w:w="617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ab/>
        <w:t>2.2. Предложения и замечания по опубликованному Проекту вносятся с момента их опубликования на рассмотрение Комиссии по следующей форме:</w:t>
      </w:r>
    </w:p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03826" w:rsidRPr="00FC1E8C" w:rsidTr="00514042"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поступления предложения, замечания</w:t>
            </w:r>
          </w:p>
        </w:tc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предложения, замечания, поправки</w:t>
            </w:r>
          </w:p>
        </w:tc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Обоснование предложения, замечания, поправки</w:t>
            </w:r>
          </w:p>
        </w:tc>
        <w:tc>
          <w:tcPr>
            <w:tcW w:w="1915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 предложения, замечания, поправки</w:t>
            </w:r>
          </w:p>
        </w:tc>
      </w:tr>
      <w:tr w:rsidR="00A03826" w:rsidRPr="00FC1E8C" w:rsidTr="00514042"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03826" w:rsidRPr="00FC1E8C" w:rsidRDefault="00A03826" w:rsidP="0051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3826" w:rsidRPr="00FC1E8C" w:rsidRDefault="00A03826" w:rsidP="00A0382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03826" w:rsidRPr="00896604" w:rsidRDefault="00A03826" w:rsidP="00A03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C2042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рассмотрения поступивших предложений и замечаний по </w:t>
      </w:r>
      <w:r w:rsidRPr="00CC204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Проекту </w:t>
      </w:r>
      <w:r w:rsidRPr="00CC20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планировки территории и проекту межевания для установления границ земельных участков  предназначенных для строительства линейного объекта</w:t>
      </w:r>
      <w:r w:rsidRPr="00CC2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604" w:rsidRPr="00896604">
        <w:rPr>
          <w:rFonts w:ascii="Times New Roman" w:hAnsi="Times New Roman" w:cs="Times New Roman"/>
          <w:b/>
          <w:sz w:val="24"/>
          <w:szCs w:val="24"/>
          <w:lang w:eastAsia="ar-SA"/>
        </w:rPr>
        <w:t>«Подъезд к свеклопункту п. Кшенский от автомобильной дороги «Курск-Борисоглебск» - Кшенский-граница Липецкой области» с местоположением: Курская область, Советский район</w:t>
      </w:r>
      <w:r w:rsidR="0089660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A03826" w:rsidRPr="005F4DD7" w:rsidRDefault="00A03826" w:rsidP="00A0382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1) обеспечивать однозначное толкование предложений Проекта;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2) не допускать противоречия либо несогласованности с другими законодательными актами и Проекта.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3.6. Комиссия рассматривает поступившие предложения и замечания и принимает соответствующее заключение.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t>3.7. На основании заключения Комиссия отклоняет внесенные предложения, замечания о дополнениях и (или) изменениях в Проект, не соответствующие требованиям, предъявляемым настоящим Порядком.</w:t>
      </w:r>
    </w:p>
    <w:p w:rsidR="00A03826" w:rsidRPr="00FC1E8C" w:rsidRDefault="00A03826" w:rsidP="00A03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E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3.8. Предложения, замечания о дополнениях и (или) изменениях в Проект, признание </w:t>
      </w:r>
      <w:proofErr w:type="gramStart"/>
      <w:r w:rsidRPr="00FC1E8C">
        <w:rPr>
          <w:rFonts w:ascii="Times New Roman" w:eastAsia="Calibri" w:hAnsi="Times New Roman" w:cs="Times New Roman"/>
          <w:sz w:val="24"/>
          <w:szCs w:val="24"/>
        </w:rPr>
        <w:t>соответствующими</w:t>
      </w:r>
      <w:proofErr w:type="gramEnd"/>
      <w:r w:rsidRPr="00FC1E8C">
        <w:rPr>
          <w:rFonts w:ascii="Times New Roman" w:eastAsia="Calibri" w:hAnsi="Times New Roman" w:cs="Times New Roman"/>
          <w:sz w:val="24"/>
          <w:szCs w:val="24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p w:rsidR="00A03826" w:rsidRPr="00FC1E8C" w:rsidRDefault="00A03826" w:rsidP="00A03826">
      <w:pPr>
        <w:spacing w:after="0" w:line="240" w:lineRule="auto"/>
        <w:rPr>
          <w:rFonts w:ascii="Times New Roman" w:hAnsi="Times New Roman" w:cs="Times New Roman"/>
        </w:rPr>
      </w:pPr>
    </w:p>
    <w:p w:rsidR="00913A62" w:rsidRDefault="005840C5"/>
    <w:sectPr w:rsidR="00913A62" w:rsidSect="00FC1E8C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E"/>
    <w:rsid w:val="000D53BD"/>
    <w:rsid w:val="005840C5"/>
    <w:rsid w:val="00896604"/>
    <w:rsid w:val="00A03826"/>
    <w:rsid w:val="00A735EE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Заболоцкий ЮН</cp:lastModifiedBy>
  <cp:revision>4</cp:revision>
  <dcterms:created xsi:type="dcterms:W3CDTF">2020-11-03T10:10:00Z</dcterms:created>
  <dcterms:modified xsi:type="dcterms:W3CDTF">2020-11-03T11:08:00Z</dcterms:modified>
</cp:coreProperties>
</file>