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AA" w:rsidRDefault="005A60AA" w:rsidP="00D649E1">
      <w:pPr>
        <w:spacing w:after="0" w:line="240" w:lineRule="auto"/>
        <w:jc w:val="center"/>
        <w:rPr>
          <w:rFonts w:ascii="Times New Roman" w:hAnsi="Times New Roman" w:cs="Times New Roman"/>
          <w:b/>
          <w:bCs/>
          <w:i/>
          <w:color w:val="002060"/>
          <w:sz w:val="44"/>
          <w:szCs w:val="44"/>
          <w:highlight w:val="cyan"/>
        </w:rPr>
      </w:pPr>
    </w:p>
    <w:p w:rsidR="005A60AA" w:rsidRPr="005A60AA" w:rsidRDefault="00D649E1" w:rsidP="00D649E1">
      <w:pPr>
        <w:spacing w:after="0" w:line="240" w:lineRule="auto"/>
        <w:jc w:val="center"/>
        <w:rPr>
          <w:rFonts w:ascii="Times New Roman" w:hAnsi="Times New Roman" w:cs="Times New Roman"/>
          <w:b/>
          <w:bCs/>
          <w:i/>
          <w:color w:val="002060"/>
          <w:sz w:val="44"/>
          <w:szCs w:val="44"/>
          <w:highlight w:val="cyan"/>
        </w:rPr>
      </w:pPr>
      <w:r w:rsidRPr="00CE798D">
        <w:rPr>
          <w:rFonts w:ascii="Times New Roman" w:hAnsi="Times New Roman" w:cs="Times New Roman"/>
          <w:b/>
          <w:bCs/>
          <w:i/>
          <w:color w:val="002060"/>
          <w:sz w:val="44"/>
          <w:szCs w:val="44"/>
          <w:highlight w:val="cyan"/>
        </w:rPr>
        <w:t>ПАМЯТКА</w:t>
      </w:r>
    </w:p>
    <w:p w:rsidR="00D649E1" w:rsidRPr="00CE798D" w:rsidRDefault="00D649E1" w:rsidP="00D649E1">
      <w:pPr>
        <w:spacing w:after="0" w:line="240" w:lineRule="auto"/>
        <w:jc w:val="center"/>
        <w:rPr>
          <w:rFonts w:ascii="Times New Roman" w:hAnsi="Times New Roman" w:cs="Times New Roman"/>
          <w:i/>
          <w:color w:val="002060"/>
          <w:sz w:val="44"/>
          <w:szCs w:val="44"/>
          <w:highlight w:val="cyan"/>
        </w:rPr>
      </w:pPr>
      <w:r w:rsidRPr="00CE798D">
        <w:rPr>
          <w:rFonts w:ascii="Times New Roman" w:hAnsi="Times New Roman" w:cs="Times New Roman"/>
          <w:b/>
          <w:bCs/>
          <w:i/>
          <w:color w:val="002060"/>
          <w:sz w:val="44"/>
          <w:szCs w:val="44"/>
          <w:highlight w:val="cyan"/>
        </w:rPr>
        <w:t>о мерах пожарной безопасности</w:t>
      </w:r>
    </w:p>
    <w:p w:rsidR="00CE798D" w:rsidRDefault="00D649E1" w:rsidP="00CE798D">
      <w:pPr>
        <w:spacing w:after="0" w:line="240" w:lineRule="auto"/>
        <w:jc w:val="center"/>
        <w:rPr>
          <w:rFonts w:ascii="Times New Roman" w:hAnsi="Times New Roman" w:cs="Times New Roman"/>
          <w:b/>
          <w:bCs/>
          <w:i/>
          <w:color w:val="002060"/>
          <w:sz w:val="44"/>
          <w:szCs w:val="44"/>
        </w:rPr>
      </w:pPr>
      <w:r w:rsidRPr="00CE798D">
        <w:rPr>
          <w:rFonts w:ascii="Times New Roman" w:hAnsi="Times New Roman" w:cs="Times New Roman"/>
          <w:b/>
          <w:bCs/>
          <w:i/>
          <w:color w:val="002060"/>
          <w:sz w:val="44"/>
          <w:szCs w:val="44"/>
          <w:highlight w:val="cyan"/>
        </w:rPr>
        <w:t>в весенне-летний пожароопасный период</w:t>
      </w:r>
    </w:p>
    <w:p w:rsidR="00CE798D" w:rsidRPr="00CE798D" w:rsidRDefault="00CE798D" w:rsidP="00CE798D">
      <w:pPr>
        <w:spacing w:after="0" w:line="240" w:lineRule="auto"/>
        <w:jc w:val="center"/>
        <w:rPr>
          <w:rFonts w:ascii="Times New Roman" w:hAnsi="Times New Roman" w:cs="Times New Roman"/>
          <w:b/>
          <w:bCs/>
          <w:i/>
          <w:color w:val="002060"/>
          <w:sz w:val="44"/>
          <w:szCs w:val="44"/>
        </w:rPr>
      </w:pPr>
    </w:p>
    <w:p w:rsidR="00D649E1" w:rsidRPr="00CE798D" w:rsidRDefault="00D649E1" w:rsidP="00CE798D">
      <w:pPr>
        <w:spacing w:after="0"/>
        <w:jc w:val="both"/>
        <w:rPr>
          <w:rFonts w:ascii="Times New Roman" w:hAnsi="Times New Roman" w:cs="Times New Roman"/>
          <w:sz w:val="24"/>
          <w:szCs w:val="24"/>
        </w:rPr>
      </w:pPr>
      <w:r w:rsidRPr="00CE798D">
        <w:rPr>
          <w:rFonts w:ascii="Times New Roman" w:hAnsi="Times New Roman" w:cs="Times New Roman"/>
          <w:sz w:val="24"/>
          <w:szCs w:val="24"/>
        </w:rPr>
        <w:t xml:space="preserve">Администрация </w:t>
      </w:r>
      <w:proofErr w:type="spellStart"/>
      <w:r w:rsidRPr="00CE798D">
        <w:rPr>
          <w:rFonts w:ascii="Times New Roman" w:hAnsi="Times New Roman" w:cs="Times New Roman"/>
          <w:sz w:val="24"/>
          <w:szCs w:val="24"/>
        </w:rPr>
        <w:t>Краснодолинског</w:t>
      </w:r>
      <w:r w:rsidR="00CE798D" w:rsidRPr="00CE798D">
        <w:rPr>
          <w:rFonts w:ascii="Times New Roman" w:hAnsi="Times New Roman" w:cs="Times New Roman"/>
          <w:sz w:val="24"/>
          <w:szCs w:val="24"/>
        </w:rPr>
        <w:t>о</w:t>
      </w:r>
      <w:proofErr w:type="spellEnd"/>
      <w:r w:rsidR="00CE798D" w:rsidRPr="00CE798D">
        <w:rPr>
          <w:rFonts w:ascii="Times New Roman" w:hAnsi="Times New Roman" w:cs="Times New Roman"/>
          <w:sz w:val="24"/>
          <w:szCs w:val="24"/>
        </w:rPr>
        <w:t xml:space="preserve"> сельсовета Советского района К</w:t>
      </w:r>
      <w:r w:rsidRPr="00CE798D">
        <w:rPr>
          <w:rFonts w:ascii="Times New Roman" w:hAnsi="Times New Roman" w:cs="Times New Roman"/>
          <w:sz w:val="24"/>
          <w:szCs w:val="24"/>
        </w:rPr>
        <w:t>урской области  информирует, что в весенне-летний пожароопасный период складывается сложная обстановка с пожарами вызванными неконтролируемыми палами сухой травянистой растительности.</w:t>
      </w:r>
    </w:p>
    <w:p w:rsidR="00CE798D" w:rsidRPr="00D649E1" w:rsidRDefault="00CE798D" w:rsidP="00CE798D">
      <w:pPr>
        <w:spacing w:after="0"/>
        <w:rPr>
          <w:rFonts w:ascii="Times New Roman" w:hAnsi="Times New Roman" w:cs="Times New Roman"/>
        </w:rPr>
      </w:pPr>
    </w:p>
    <w:p w:rsidR="00D649E1" w:rsidRPr="00D649E1" w:rsidRDefault="00CE798D" w:rsidP="00CE798D">
      <w:pPr>
        <w:spacing w:after="0"/>
        <w:rPr>
          <w:rFonts w:ascii="Times New Roman" w:hAnsi="Times New Roman" w:cs="Times New Roman"/>
        </w:rPr>
      </w:pPr>
      <w:r>
        <w:rPr>
          <w:rFonts w:ascii="Times New Roman" w:hAnsi="Times New Roman" w:cs="Times New Roman"/>
        </w:rPr>
        <w:tab/>
      </w:r>
      <w:r w:rsidR="00D649E1" w:rsidRPr="00D649E1">
        <w:rPr>
          <w:rFonts w:ascii="Times New Roman" w:hAnsi="Times New Roman" w:cs="Times New Roman"/>
        </w:rPr>
        <w:t>Чтобы не допустить пожара при сжигании травы, необходимо соблюдать следующие требования.</w:t>
      </w:r>
    </w:p>
    <w:p w:rsidR="00D649E1" w:rsidRPr="00D649E1" w:rsidRDefault="00CE798D" w:rsidP="00CE798D">
      <w:pPr>
        <w:spacing w:after="0"/>
        <w:rPr>
          <w:rFonts w:ascii="Times New Roman" w:hAnsi="Times New Roman" w:cs="Times New Roman"/>
        </w:rPr>
      </w:pPr>
      <w:r>
        <w:rPr>
          <w:rFonts w:ascii="Times New Roman" w:hAnsi="Times New Roman" w:cs="Times New Roman"/>
        </w:rPr>
        <w:tab/>
      </w:r>
      <w:r w:rsidR="00D649E1" w:rsidRPr="00D649E1">
        <w:rPr>
          <w:rFonts w:ascii="Times New Roman" w:hAnsi="Times New Roman" w:cs="Times New Roman"/>
        </w:rPr>
        <w:t>В соответствии с Правилами противопожарного режима в Российской Федерации, утвержденными постановлением Правительства Российской Федерации от 25.04.2012 г. № 390 «О противопожарном режиме», запрещается:</w:t>
      </w:r>
    </w:p>
    <w:p w:rsidR="00D649E1" w:rsidRPr="00D649E1" w:rsidRDefault="00CE798D" w:rsidP="00CE798D">
      <w:pPr>
        <w:spacing w:after="0"/>
        <w:jc w:val="both"/>
        <w:rPr>
          <w:rFonts w:ascii="Times New Roman" w:hAnsi="Times New Roman" w:cs="Times New Roman"/>
        </w:rPr>
      </w:pPr>
      <w:r>
        <w:rPr>
          <w:rFonts w:ascii="Times New Roman" w:hAnsi="Times New Roman" w:cs="Times New Roman"/>
        </w:rPr>
        <w:t>-</w:t>
      </w:r>
      <w:r w:rsidR="00D649E1" w:rsidRPr="00D649E1">
        <w:rPr>
          <w:rFonts w:ascii="Times New Roman" w:hAnsi="Times New Roman" w:cs="Times New Roman"/>
        </w:rPr>
        <w:t>сжигать сухую травянистую растительность ближе 50 метров от ближайшего объекта (здания);</w:t>
      </w:r>
    </w:p>
    <w:p w:rsidR="00D649E1" w:rsidRPr="00D649E1" w:rsidRDefault="00CE798D" w:rsidP="00CE798D">
      <w:pPr>
        <w:spacing w:after="0"/>
        <w:jc w:val="both"/>
        <w:rPr>
          <w:rFonts w:ascii="Times New Roman" w:hAnsi="Times New Roman" w:cs="Times New Roman"/>
        </w:rPr>
      </w:pPr>
      <w:r>
        <w:rPr>
          <w:rFonts w:ascii="Times New Roman" w:hAnsi="Times New Roman" w:cs="Times New Roman"/>
        </w:rPr>
        <w:t>-</w:t>
      </w:r>
      <w:r w:rsidR="00D649E1" w:rsidRPr="00D649E1">
        <w:rPr>
          <w:rFonts w:ascii="Times New Roman" w:hAnsi="Times New Roman" w:cs="Times New Roman"/>
        </w:rPr>
        <w:t>выжигать сухую травянистую растительность в ветреную погоду;</w:t>
      </w:r>
    </w:p>
    <w:p w:rsidR="00D649E1" w:rsidRPr="00D649E1" w:rsidRDefault="00CE798D" w:rsidP="00CE798D">
      <w:pPr>
        <w:spacing w:after="0"/>
        <w:jc w:val="both"/>
        <w:rPr>
          <w:rFonts w:ascii="Times New Roman" w:hAnsi="Times New Roman" w:cs="Times New Roman"/>
        </w:rPr>
      </w:pPr>
      <w:r>
        <w:rPr>
          <w:rFonts w:ascii="Times New Roman" w:hAnsi="Times New Roman" w:cs="Times New Roman"/>
        </w:rPr>
        <w:t>-</w:t>
      </w:r>
      <w:r w:rsidR="00D649E1" w:rsidRPr="00D649E1">
        <w:rPr>
          <w:rFonts w:ascii="Times New Roman" w:hAnsi="Times New Roman" w:cs="Times New Roman"/>
        </w:rPr>
        <w:t>выжигать сухую травянистую растительность на участках, находящихся на торфяных почвах;</w:t>
      </w:r>
    </w:p>
    <w:p w:rsidR="00D649E1" w:rsidRPr="00D649E1" w:rsidRDefault="00CE798D" w:rsidP="00CE798D">
      <w:pPr>
        <w:spacing w:after="0"/>
        <w:jc w:val="both"/>
        <w:rPr>
          <w:rFonts w:ascii="Times New Roman" w:hAnsi="Times New Roman" w:cs="Times New Roman"/>
        </w:rPr>
      </w:pPr>
      <w:r>
        <w:rPr>
          <w:rFonts w:ascii="Times New Roman" w:hAnsi="Times New Roman" w:cs="Times New Roman"/>
        </w:rPr>
        <w:t>-</w:t>
      </w:r>
      <w:r w:rsidR="00D649E1" w:rsidRPr="00D649E1">
        <w:rPr>
          <w:rFonts w:ascii="Times New Roman" w:hAnsi="Times New Roman" w:cs="Times New Roman"/>
        </w:rPr>
        <w:t>разводить костры, проводить пожароопасные работы в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w:t>
      </w:r>
    </w:p>
    <w:p w:rsidR="00D649E1" w:rsidRPr="00D649E1" w:rsidRDefault="00CE798D" w:rsidP="00CE798D">
      <w:pPr>
        <w:spacing w:after="0"/>
        <w:jc w:val="both"/>
        <w:rPr>
          <w:rFonts w:ascii="Times New Roman" w:hAnsi="Times New Roman" w:cs="Times New Roman"/>
        </w:rPr>
      </w:pPr>
      <w:r>
        <w:rPr>
          <w:rFonts w:ascii="Times New Roman" w:hAnsi="Times New Roman" w:cs="Times New Roman"/>
        </w:rPr>
        <w:t>-</w:t>
      </w:r>
      <w:r w:rsidR="00D649E1" w:rsidRPr="00D649E1">
        <w:rPr>
          <w:rFonts w:ascii="Times New Roman" w:hAnsi="Times New Roman" w:cs="Times New Roman"/>
        </w:rPr>
        <w:t xml:space="preserve">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w:t>
      </w:r>
      <w:proofErr w:type="gramStart"/>
      <w:r w:rsidR="00D649E1" w:rsidRPr="00D649E1">
        <w:rPr>
          <w:rFonts w:ascii="Times New Roman" w:hAnsi="Times New Roman" w:cs="Times New Roman"/>
        </w:rPr>
        <w:t>высоту основан на</w:t>
      </w:r>
      <w:proofErr w:type="gramEnd"/>
      <w:r w:rsidR="00D649E1" w:rsidRPr="00D649E1">
        <w:rPr>
          <w:rFonts w:ascii="Times New Roman" w:hAnsi="Times New Roman" w:cs="Times New Roman"/>
        </w:rPr>
        <w:t xml:space="preserve"> нагревании воздуха внутри конструкции с помощью открытого огня (фонарики);</w:t>
      </w:r>
    </w:p>
    <w:p w:rsidR="00D649E1" w:rsidRDefault="00CE798D" w:rsidP="00CE798D">
      <w:pPr>
        <w:spacing w:after="0"/>
        <w:jc w:val="both"/>
        <w:rPr>
          <w:rFonts w:ascii="Times New Roman" w:hAnsi="Times New Roman" w:cs="Times New Roman"/>
        </w:rPr>
      </w:pPr>
      <w:r>
        <w:rPr>
          <w:rFonts w:ascii="Times New Roman" w:hAnsi="Times New Roman" w:cs="Times New Roman"/>
        </w:rPr>
        <w:t>-</w:t>
      </w:r>
      <w:r w:rsidR="00D649E1" w:rsidRPr="00D649E1">
        <w:rPr>
          <w:rFonts w:ascii="Times New Roman" w:hAnsi="Times New Roman" w:cs="Times New Roman"/>
        </w:rPr>
        <w:t>на территориях поселений, на объектах садоводческих, огороднических и дачных некоммерческих объединений граждан устраивать свалки горючих отходов.</w:t>
      </w:r>
    </w:p>
    <w:p w:rsidR="00CE798D" w:rsidRPr="00D649E1" w:rsidRDefault="00CE798D" w:rsidP="00CE798D">
      <w:pPr>
        <w:spacing w:after="0"/>
        <w:jc w:val="both"/>
        <w:rPr>
          <w:rFonts w:ascii="Times New Roman" w:hAnsi="Times New Roman" w:cs="Times New Roman"/>
        </w:rPr>
      </w:pPr>
    </w:p>
    <w:p w:rsidR="00D649E1" w:rsidRDefault="00CE798D" w:rsidP="00CE798D">
      <w:pPr>
        <w:spacing w:after="0"/>
        <w:rPr>
          <w:rFonts w:ascii="Times New Roman" w:hAnsi="Times New Roman" w:cs="Times New Roman"/>
        </w:rPr>
      </w:pPr>
      <w:r>
        <w:rPr>
          <w:rFonts w:ascii="Times New Roman" w:hAnsi="Times New Roman" w:cs="Times New Roman"/>
        </w:rPr>
        <w:tab/>
      </w:r>
      <w:r w:rsidR="00D649E1" w:rsidRPr="00D649E1">
        <w:rPr>
          <w:rFonts w:ascii="Times New Roman" w:hAnsi="Times New Roman" w:cs="Times New Roman"/>
        </w:rPr>
        <w:t>Чтобы не допустить развитие пожара в весенне-летний период необходимо:</w:t>
      </w:r>
    </w:p>
    <w:p w:rsidR="00CE798D" w:rsidRPr="00D649E1" w:rsidRDefault="00CE798D" w:rsidP="00CE798D">
      <w:pPr>
        <w:spacing w:after="0"/>
        <w:rPr>
          <w:rFonts w:ascii="Times New Roman" w:hAnsi="Times New Roman" w:cs="Times New Roman"/>
        </w:rPr>
      </w:pPr>
    </w:p>
    <w:p w:rsidR="00D649E1" w:rsidRPr="00D649E1" w:rsidRDefault="00CE798D" w:rsidP="00CE798D">
      <w:pPr>
        <w:spacing w:after="0"/>
        <w:jc w:val="both"/>
        <w:rPr>
          <w:rFonts w:ascii="Times New Roman" w:hAnsi="Times New Roman" w:cs="Times New Roman"/>
        </w:rPr>
      </w:pPr>
      <w:r>
        <w:rPr>
          <w:rFonts w:ascii="Times New Roman" w:hAnsi="Times New Roman" w:cs="Times New Roman"/>
        </w:rPr>
        <w:tab/>
      </w:r>
      <w:proofErr w:type="gramStart"/>
      <w:r w:rsidR="00D649E1" w:rsidRPr="00D649E1">
        <w:rPr>
          <w:rFonts w:ascii="Times New Roman" w:hAnsi="Times New Roman" w:cs="Times New Roman"/>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w:t>
      </w:r>
      <w:r w:rsidR="00D649E1">
        <w:rPr>
          <w:rFonts w:ascii="Times New Roman" w:hAnsi="Times New Roman" w:cs="Times New Roman"/>
        </w:rPr>
        <w:t xml:space="preserve"> </w:t>
      </w:r>
      <w:r w:rsidR="00D649E1" w:rsidRPr="00D649E1">
        <w:rPr>
          <w:rFonts w:ascii="Times New Roman" w:hAnsi="Times New Roman" w:cs="Times New Roman"/>
        </w:rPr>
        <w:t xml:space="preserve">предприниматели, должностные лица, граждане Российской Федерации, иностранные граждане, лица без гражданства, </w:t>
      </w:r>
      <w:r w:rsidR="00D649E1">
        <w:rPr>
          <w:rFonts w:ascii="Times New Roman" w:hAnsi="Times New Roman" w:cs="Times New Roman"/>
        </w:rPr>
        <w:t xml:space="preserve">владеющие, пользующиеся и (или) </w:t>
      </w:r>
      <w:r w:rsidR="00D649E1" w:rsidRPr="00D649E1">
        <w:rPr>
          <w:rFonts w:ascii="Times New Roman" w:hAnsi="Times New Roman" w:cs="Times New Roman"/>
        </w:rPr>
        <w:t>распоряжающиеся территорией, прилегающей</w:t>
      </w:r>
      <w:proofErr w:type="gramEnd"/>
      <w:r w:rsidR="00D649E1" w:rsidRPr="00D649E1">
        <w:rPr>
          <w:rFonts w:ascii="Times New Roman" w:hAnsi="Times New Roman" w:cs="Times New Roman"/>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D649E1" w:rsidRDefault="00CE798D" w:rsidP="00CE798D">
      <w:pPr>
        <w:spacing w:after="0"/>
        <w:rPr>
          <w:rFonts w:ascii="Times New Roman" w:hAnsi="Times New Roman" w:cs="Times New Roman"/>
        </w:rPr>
      </w:pPr>
      <w:r>
        <w:rPr>
          <w:rFonts w:ascii="Times New Roman" w:hAnsi="Times New Roman" w:cs="Times New Roman"/>
        </w:rPr>
        <w:tab/>
      </w:r>
      <w:r w:rsidR="00D649E1" w:rsidRPr="00D649E1">
        <w:rPr>
          <w:rFonts w:ascii="Times New Roman" w:hAnsi="Times New Roman" w:cs="Times New Roman"/>
        </w:rPr>
        <w:t>собственникам индивидуальных жилых домов, садоводческих, огороднических и дачных некоммерческих объединений граждан должно обеспечиваться наличие на земельных участках, где расположены указанные жилые дома, емкости (бочки) с водой или огнетушителя (хранение огнетушителя осуществляется в соответствии с требованиями инструкции по его эксплуатации);</w:t>
      </w:r>
    </w:p>
    <w:p w:rsidR="00CE798D" w:rsidRPr="00D649E1" w:rsidRDefault="00CE798D" w:rsidP="00CE798D">
      <w:pPr>
        <w:spacing w:after="0"/>
        <w:rPr>
          <w:rFonts w:ascii="Times New Roman" w:hAnsi="Times New Roman" w:cs="Times New Roman"/>
        </w:rPr>
      </w:pPr>
    </w:p>
    <w:p w:rsidR="00D649E1" w:rsidRPr="00D649E1" w:rsidRDefault="00D649E1" w:rsidP="00CE798D">
      <w:pPr>
        <w:spacing w:after="0"/>
        <w:jc w:val="center"/>
        <w:rPr>
          <w:rFonts w:ascii="Times New Roman" w:hAnsi="Times New Roman" w:cs="Times New Roman"/>
        </w:rPr>
      </w:pPr>
      <w:r w:rsidRPr="00D649E1">
        <w:rPr>
          <w:rFonts w:ascii="Times New Roman" w:hAnsi="Times New Roman" w:cs="Times New Roman"/>
        </w:rPr>
        <w:t>В СЛУЧАЕ ПОЖАРАНЕОБХОДИМО НЕМЕДЛЕННО:</w:t>
      </w:r>
    </w:p>
    <w:p w:rsidR="00D649E1" w:rsidRPr="00D649E1" w:rsidRDefault="00D649E1" w:rsidP="00CE798D">
      <w:pPr>
        <w:numPr>
          <w:ilvl w:val="0"/>
          <w:numId w:val="1"/>
        </w:numPr>
        <w:spacing w:after="0"/>
        <w:rPr>
          <w:rFonts w:ascii="Times New Roman" w:hAnsi="Times New Roman" w:cs="Times New Roman"/>
        </w:rPr>
      </w:pPr>
      <w:r w:rsidRPr="00D649E1">
        <w:rPr>
          <w:rFonts w:ascii="Times New Roman" w:hAnsi="Times New Roman" w:cs="Times New Roman"/>
        </w:rPr>
        <w:t>Сообщить об этом по телефону в пожарную охрану по номеру «01», с мобильного телефона «101» или «112» (при этом необходимо назвать адрес объекта, место возникновения пожара, а также сообщить свою фамилию).</w:t>
      </w:r>
    </w:p>
    <w:p w:rsidR="00D649E1" w:rsidRPr="00D649E1" w:rsidRDefault="00D649E1" w:rsidP="00CE798D">
      <w:pPr>
        <w:numPr>
          <w:ilvl w:val="0"/>
          <w:numId w:val="1"/>
        </w:numPr>
        <w:spacing w:after="0"/>
        <w:rPr>
          <w:rFonts w:ascii="Times New Roman" w:hAnsi="Times New Roman" w:cs="Times New Roman"/>
        </w:rPr>
      </w:pPr>
      <w:r w:rsidRPr="00D649E1">
        <w:rPr>
          <w:rFonts w:ascii="Times New Roman" w:hAnsi="Times New Roman" w:cs="Times New Roman"/>
        </w:rPr>
        <w:t>Принять посильные меры по эвакуации людей и тушению пожара.</w:t>
      </w:r>
    </w:p>
    <w:p w:rsidR="00D649E1" w:rsidRDefault="00D649E1" w:rsidP="00CE798D">
      <w:pPr>
        <w:spacing w:after="0"/>
        <w:jc w:val="center"/>
        <w:rPr>
          <w:rFonts w:ascii="Times New Roman" w:hAnsi="Times New Roman" w:cs="Times New Roman"/>
        </w:rPr>
      </w:pPr>
      <w:r w:rsidRPr="00D649E1">
        <w:rPr>
          <w:rFonts w:ascii="Times New Roman" w:hAnsi="Times New Roman" w:cs="Times New Roman"/>
        </w:rPr>
        <w:t>ТЕЛЕФОН ЕДИНОЙ СЛУЖБЫ СПАСЕНИЯ - «01»,</w:t>
      </w:r>
      <w:r w:rsidRPr="00D649E1">
        <w:rPr>
          <w:rFonts w:ascii="Times New Roman" w:hAnsi="Times New Roman" w:cs="Times New Roman"/>
        </w:rPr>
        <w:br/>
        <w:t>С МОБИЛЬНЫХ ТЕЛЕФОНОВ – «101», «112»</w:t>
      </w:r>
    </w:p>
    <w:p w:rsidR="00CE798D" w:rsidRPr="00D649E1" w:rsidRDefault="00CE798D" w:rsidP="00CE798D">
      <w:pPr>
        <w:spacing w:after="0"/>
        <w:jc w:val="center"/>
        <w:rPr>
          <w:rFonts w:ascii="Times New Roman" w:hAnsi="Times New Roman" w:cs="Times New Roman"/>
        </w:rPr>
      </w:pPr>
    </w:p>
    <w:p w:rsidR="00D649E1" w:rsidRPr="00D649E1" w:rsidRDefault="00D649E1" w:rsidP="00CE798D">
      <w:pPr>
        <w:spacing w:after="0"/>
        <w:jc w:val="right"/>
        <w:rPr>
          <w:rFonts w:ascii="Times New Roman" w:hAnsi="Times New Roman" w:cs="Times New Roman"/>
        </w:rPr>
      </w:pPr>
      <w:r w:rsidRPr="00D649E1">
        <w:rPr>
          <w:rFonts w:ascii="Times New Roman" w:hAnsi="Times New Roman" w:cs="Times New Roman"/>
        </w:rPr>
        <w:t xml:space="preserve">Дата создания: </w:t>
      </w:r>
      <w:r w:rsidR="005A60AA">
        <w:rPr>
          <w:rFonts w:ascii="Times New Roman" w:hAnsi="Times New Roman" w:cs="Times New Roman"/>
        </w:rPr>
        <w:t>18</w:t>
      </w:r>
      <w:bookmarkStart w:id="0" w:name="_GoBack"/>
      <w:bookmarkEnd w:id="0"/>
      <w:r>
        <w:rPr>
          <w:rFonts w:ascii="Times New Roman" w:hAnsi="Times New Roman" w:cs="Times New Roman"/>
        </w:rPr>
        <w:t>.05.2020</w:t>
      </w:r>
    </w:p>
    <w:p w:rsidR="005A60AA" w:rsidRDefault="005A60AA">
      <w:pPr>
        <w:rPr>
          <w:rFonts w:ascii="Times New Roman" w:hAnsi="Times New Roman" w:cs="Times New Roman"/>
        </w:rPr>
      </w:pPr>
    </w:p>
    <w:p w:rsidR="005A60AA" w:rsidRPr="005A60AA" w:rsidRDefault="005A60AA" w:rsidP="005A60AA">
      <w:pPr>
        <w:rPr>
          <w:rFonts w:ascii="Times New Roman" w:hAnsi="Times New Roman" w:cs="Times New Roman"/>
        </w:rPr>
      </w:pPr>
      <w:r>
        <w:rPr>
          <w:noProof/>
          <w:lang w:eastAsia="ru-RU"/>
        </w:rPr>
        <w:drawing>
          <wp:inline distT="0" distB="0" distL="0" distR="0" wp14:anchorId="473A21DA" wp14:editId="1C318868">
            <wp:extent cx="5940425" cy="3962099"/>
            <wp:effectExtent l="0" t="0" r="3175" b="635"/>
            <wp:docPr id="2" name="Рисунок 2" descr="http://www.dubrovno.by/wp-content/uploads/2020/03/9f348e1c7384d4062a65926ad4a1ae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ubrovno.by/wp-content/uploads/2020/03/9f348e1c7384d4062a65926ad4a1ae6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2099"/>
                    </a:xfrm>
                    <a:prstGeom prst="rect">
                      <a:avLst/>
                    </a:prstGeom>
                    <a:noFill/>
                    <a:ln>
                      <a:noFill/>
                    </a:ln>
                  </pic:spPr>
                </pic:pic>
              </a:graphicData>
            </a:graphic>
          </wp:inline>
        </w:drawing>
      </w:r>
    </w:p>
    <w:p w:rsidR="005A60AA" w:rsidRDefault="005A60AA" w:rsidP="005A60AA">
      <w:pPr>
        <w:rPr>
          <w:rFonts w:ascii="Times New Roman" w:hAnsi="Times New Roman" w:cs="Times New Roman"/>
        </w:rPr>
      </w:pPr>
    </w:p>
    <w:p w:rsidR="006D21DD" w:rsidRPr="005A60AA" w:rsidRDefault="005A60AA" w:rsidP="005A60AA">
      <w:pPr>
        <w:tabs>
          <w:tab w:val="left" w:pos="2655"/>
        </w:tabs>
        <w:rPr>
          <w:rFonts w:ascii="Times New Roman" w:hAnsi="Times New Roman" w:cs="Times New Roman"/>
        </w:rPr>
      </w:pPr>
      <w:r>
        <w:rPr>
          <w:rFonts w:ascii="Times New Roman" w:hAnsi="Times New Roman" w:cs="Times New Roman"/>
        </w:rPr>
        <w:tab/>
      </w:r>
    </w:p>
    <w:sectPr w:rsidR="006D21DD" w:rsidRPr="005A6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D3D"/>
    <w:multiLevelType w:val="multilevel"/>
    <w:tmpl w:val="AEAA5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4B"/>
    <w:rsid w:val="00104F4B"/>
    <w:rsid w:val="005A60AA"/>
    <w:rsid w:val="006D21DD"/>
    <w:rsid w:val="00CE798D"/>
    <w:rsid w:val="00D6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37753">
      <w:bodyDiv w:val="1"/>
      <w:marLeft w:val="0"/>
      <w:marRight w:val="0"/>
      <w:marTop w:val="0"/>
      <w:marBottom w:val="0"/>
      <w:divBdr>
        <w:top w:val="none" w:sz="0" w:space="0" w:color="auto"/>
        <w:left w:val="none" w:sz="0" w:space="0" w:color="auto"/>
        <w:bottom w:val="none" w:sz="0" w:space="0" w:color="auto"/>
        <w:right w:val="none" w:sz="0" w:space="0" w:color="auto"/>
      </w:divBdr>
      <w:divsChild>
        <w:div w:id="1408528362">
          <w:marLeft w:val="0"/>
          <w:marRight w:val="0"/>
          <w:marTop w:val="0"/>
          <w:marBottom w:val="0"/>
          <w:divBdr>
            <w:top w:val="none" w:sz="0" w:space="0" w:color="auto"/>
            <w:left w:val="none" w:sz="0" w:space="0" w:color="auto"/>
            <w:bottom w:val="none" w:sz="0" w:space="0" w:color="auto"/>
            <w:right w:val="none" w:sz="0" w:space="0" w:color="auto"/>
          </w:divBdr>
        </w:div>
      </w:divsChild>
    </w:div>
    <w:div w:id="628243479">
      <w:bodyDiv w:val="1"/>
      <w:marLeft w:val="0"/>
      <w:marRight w:val="0"/>
      <w:marTop w:val="0"/>
      <w:marBottom w:val="0"/>
      <w:divBdr>
        <w:top w:val="none" w:sz="0" w:space="0" w:color="auto"/>
        <w:left w:val="none" w:sz="0" w:space="0" w:color="auto"/>
        <w:bottom w:val="none" w:sz="0" w:space="0" w:color="auto"/>
        <w:right w:val="none" w:sz="0" w:space="0" w:color="auto"/>
      </w:divBdr>
      <w:divsChild>
        <w:div w:id="105001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коротаева</dc:creator>
  <cp:keywords/>
  <dc:description/>
  <cp:lastModifiedBy>коротаева</cp:lastModifiedBy>
  <cp:revision>5</cp:revision>
  <cp:lastPrinted>2020-05-25T10:34:00Z</cp:lastPrinted>
  <dcterms:created xsi:type="dcterms:W3CDTF">2020-05-22T09:46:00Z</dcterms:created>
  <dcterms:modified xsi:type="dcterms:W3CDTF">2020-05-25T10:36:00Z</dcterms:modified>
</cp:coreProperties>
</file>